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00517" w14:textId="77777777" w:rsidR="00482200" w:rsidRPr="00CE17E4" w:rsidRDefault="00482200" w:rsidP="00482200">
      <w:pPr>
        <w:autoSpaceDE w:val="0"/>
        <w:autoSpaceDN w:val="0"/>
        <w:adjustRightInd w:val="0"/>
        <w:jc w:val="center"/>
        <w:rPr>
          <w:rFonts w:eastAsia="Calibri" w:cs="Times New Roman"/>
          <w:b/>
          <w:bCs/>
          <w:sz w:val="28"/>
          <w:szCs w:val="28"/>
          <w:lang w:bidi="ar-SA"/>
        </w:rPr>
      </w:pPr>
      <w:r w:rsidRPr="00CE17E4">
        <w:rPr>
          <w:rFonts w:eastAsia="Calibri" w:cs="Times New Roman"/>
          <w:b/>
          <w:bCs/>
          <w:sz w:val="28"/>
          <w:szCs w:val="28"/>
          <w:lang w:bidi="ar-SA"/>
        </w:rPr>
        <w:t>Anunţ public privind decizia etapei de încadrare</w:t>
      </w:r>
    </w:p>
    <w:p w14:paraId="45E005F7" w14:textId="77777777" w:rsidR="00482200" w:rsidRPr="00CE17E4" w:rsidRDefault="00482200" w:rsidP="00482200">
      <w:pPr>
        <w:autoSpaceDE w:val="0"/>
        <w:autoSpaceDN w:val="0"/>
        <w:adjustRightInd w:val="0"/>
        <w:rPr>
          <w:rFonts w:eastAsia="Calibri" w:cs="Times New Roman"/>
          <w:sz w:val="24"/>
          <w:szCs w:val="24"/>
          <w:lang w:bidi="ar-SA"/>
        </w:rPr>
      </w:pPr>
    </w:p>
    <w:p w14:paraId="3E51C0ED" w14:textId="77777777" w:rsidR="00482200" w:rsidRPr="00CE17E4" w:rsidRDefault="00482200" w:rsidP="00482200">
      <w:pPr>
        <w:autoSpaceDE w:val="0"/>
        <w:autoSpaceDN w:val="0"/>
        <w:adjustRightInd w:val="0"/>
        <w:rPr>
          <w:rFonts w:eastAsia="Calibri" w:cs="Times New Roman"/>
          <w:sz w:val="24"/>
          <w:szCs w:val="24"/>
          <w:lang w:bidi="ar-SA"/>
        </w:rPr>
      </w:pPr>
    </w:p>
    <w:p w14:paraId="3429BEB8" w14:textId="756708E0" w:rsidR="00482200" w:rsidRPr="00CE17E4" w:rsidRDefault="009A2CF4" w:rsidP="009A2CF4">
      <w:pPr>
        <w:autoSpaceDE w:val="0"/>
        <w:autoSpaceDN w:val="0"/>
        <w:adjustRightInd w:val="0"/>
        <w:ind w:firstLine="567"/>
        <w:jc w:val="both"/>
        <w:rPr>
          <w:rFonts w:eastAsia="Calibri" w:cs="Times New Roman"/>
          <w:sz w:val="24"/>
          <w:szCs w:val="24"/>
          <w:lang w:bidi="ar-SA"/>
        </w:rPr>
      </w:pPr>
      <w:r w:rsidRPr="00CE17E4">
        <w:rPr>
          <w:rFonts w:cs="Times New Roman"/>
          <w:b/>
          <w:sz w:val="24"/>
          <w:szCs w:val="24"/>
        </w:rPr>
        <w:t>MUNICIPIUL SATU MARE</w:t>
      </w:r>
      <w:r w:rsidR="00482200" w:rsidRPr="00CE17E4">
        <w:rPr>
          <w:rFonts w:eastAsia="Calibri" w:cs="Times New Roman"/>
          <w:sz w:val="24"/>
          <w:szCs w:val="24"/>
          <w:lang w:bidi="ar-SA"/>
        </w:rPr>
        <w:t>, titular al proiectului “</w:t>
      </w:r>
      <w:r w:rsidRPr="00CE17E4">
        <w:rPr>
          <w:rFonts w:cs="Times New Roman"/>
          <w:b/>
          <w:sz w:val="24"/>
          <w:szCs w:val="24"/>
        </w:rPr>
        <w:t>PISTA DE BICICLETE PE CORONAMENTUL DIGULUI MAL DREPT AL RAULUI SOMES DE LA STATIA DE EPURARE PANA LA LIMITA ADMINISTRATIVA A MUNICIPIULUI SATU MARE SPRE COMUNA DARA</w:t>
      </w:r>
      <w:r w:rsidR="00482200" w:rsidRPr="00CE17E4">
        <w:rPr>
          <w:rFonts w:eastAsia="Calibri" w:cs="Times New Roman"/>
          <w:b/>
          <w:i/>
          <w:sz w:val="24"/>
          <w:szCs w:val="24"/>
          <w:lang w:bidi="ar-SA"/>
        </w:rPr>
        <w:t>”</w:t>
      </w:r>
      <w:r w:rsidR="00482200" w:rsidRPr="00CE17E4">
        <w:rPr>
          <w:rFonts w:eastAsia="Calibri" w:cs="Times New Roman"/>
          <w:sz w:val="24"/>
          <w:szCs w:val="24"/>
          <w:lang w:bidi="ar-SA"/>
        </w:rPr>
        <w:t>, anunţă publicul interesat asupra luării deciziei de încadrare,</w:t>
      </w:r>
      <w:r w:rsidR="007D60BF" w:rsidRPr="00CE17E4">
        <w:rPr>
          <w:rFonts w:eastAsia="Calibri" w:cs="Times New Roman"/>
          <w:sz w:val="24"/>
          <w:szCs w:val="24"/>
          <w:lang w:bidi="ar-SA"/>
        </w:rPr>
        <w:t xml:space="preserve"> </w:t>
      </w:r>
      <w:r w:rsidR="00482200" w:rsidRPr="00CE17E4">
        <w:rPr>
          <w:rFonts w:eastAsia="Calibri" w:cs="Times New Roman"/>
          <w:sz w:val="24"/>
          <w:szCs w:val="24"/>
          <w:lang w:bidi="ar-SA"/>
        </w:rPr>
        <w:t>de către Agenţia pentru</w:t>
      </w:r>
      <w:r w:rsidR="00636488" w:rsidRPr="00CE17E4">
        <w:rPr>
          <w:rFonts w:eastAsia="Calibri" w:cs="Times New Roman"/>
          <w:sz w:val="24"/>
          <w:szCs w:val="24"/>
          <w:lang w:bidi="ar-SA"/>
        </w:rPr>
        <w:t xml:space="preserve"> </w:t>
      </w:r>
      <w:r w:rsidR="00482200" w:rsidRPr="00CE17E4">
        <w:rPr>
          <w:rFonts w:eastAsia="Calibri" w:cs="Times New Roman"/>
          <w:sz w:val="24"/>
          <w:szCs w:val="24"/>
          <w:lang w:bidi="ar-SA"/>
        </w:rPr>
        <w:t xml:space="preserve">Protectia Mediului </w:t>
      </w:r>
      <w:r w:rsidRPr="00CE17E4">
        <w:rPr>
          <w:rFonts w:eastAsia="Calibri" w:cs="Times New Roman"/>
          <w:sz w:val="24"/>
          <w:szCs w:val="24"/>
          <w:lang w:bidi="ar-SA"/>
        </w:rPr>
        <w:t>Satu Mare</w:t>
      </w:r>
      <w:r w:rsidR="00482200" w:rsidRPr="00CE17E4">
        <w:rPr>
          <w:rFonts w:eastAsia="Calibri" w:cs="Times New Roman"/>
          <w:sz w:val="24"/>
          <w:szCs w:val="24"/>
          <w:lang w:bidi="ar-SA"/>
        </w:rPr>
        <w:t xml:space="preserve">, pentru proiectul propus a fi realizat în </w:t>
      </w:r>
      <w:r w:rsidR="00580FD0" w:rsidRPr="00CE17E4">
        <w:rPr>
          <w:rFonts w:cs="Times New Roman"/>
          <w:sz w:val="24"/>
          <w:szCs w:val="24"/>
        </w:rPr>
        <w:t xml:space="preserve">Municipiul </w:t>
      </w:r>
      <w:r w:rsidR="00482200" w:rsidRPr="00CE17E4">
        <w:rPr>
          <w:rFonts w:cs="Times New Roman"/>
          <w:sz w:val="24"/>
          <w:szCs w:val="24"/>
        </w:rPr>
        <w:t xml:space="preserve"> </w:t>
      </w:r>
      <w:r w:rsidR="00636488" w:rsidRPr="00CE17E4">
        <w:rPr>
          <w:rFonts w:cs="Times New Roman"/>
          <w:sz w:val="24"/>
          <w:szCs w:val="24"/>
        </w:rPr>
        <w:t>Satu Mare</w:t>
      </w:r>
      <w:r w:rsidR="007D60BF" w:rsidRPr="00CE17E4">
        <w:rPr>
          <w:rFonts w:cs="Times New Roman"/>
          <w:sz w:val="24"/>
          <w:szCs w:val="24"/>
        </w:rPr>
        <w:t>.</w:t>
      </w:r>
    </w:p>
    <w:p w14:paraId="40867621" w14:textId="1A69BFA3" w:rsidR="00482200" w:rsidRPr="00CE17E4" w:rsidRDefault="00482200" w:rsidP="00482200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sz w:val="24"/>
          <w:szCs w:val="24"/>
          <w:lang w:bidi="ar-SA"/>
        </w:rPr>
      </w:pPr>
      <w:r w:rsidRPr="00CE17E4">
        <w:rPr>
          <w:rFonts w:eastAsia="Calibri" w:cs="Times New Roman"/>
          <w:sz w:val="24"/>
          <w:szCs w:val="24"/>
          <w:lang w:bidi="ar-SA"/>
        </w:rPr>
        <w:t xml:space="preserve">Proiectul deciziei de încadrare şi motivele care o fundamentează pot fi consultate la sediul Agenţiei pentru Protecţia mediului </w:t>
      </w:r>
      <w:r w:rsidR="00636488" w:rsidRPr="00CE17E4">
        <w:rPr>
          <w:rFonts w:eastAsia="Calibri" w:cs="Times New Roman"/>
          <w:sz w:val="24"/>
          <w:szCs w:val="24"/>
          <w:lang w:bidi="ar-SA"/>
        </w:rPr>
        <w:t>Satu Mare</w:t>
      </w:r>
      <w:r w:rsidRPr="00CE17E4">
        <w:rPr>
          <w:rFonts w:eastAsia="Calibri" w:cs="Times New Roman"/>
          <w:sz w:val="24"/>
          <w:szCs w:val="24"/>
          <w:lang w:bidi="ar-SA"/>
        </w:rPr>
        <w:t xml:space="preserve">, str. </w:t>
      </w:r>
      <w:r w:rsidR="0087018F" w:rsidRPr="00CE17E4">
        <w:rPr>
          <w:rFonts w:eastAsia="Calibri" w:cs="Times New Roman"/>
          <w:sz w:val="24"/>
          <w:szCs w:val="24"/>
          <w:lang w:bidi="ar-SA"/>
        </w:rPr>
        <w:t xml:space="preserve">Mircea cel Batran </w:t>
      </w:r>
      <w:r w:rsidRPr="00CE17E4">
        <w:rPr>
          <w:rFonts w:eastAsia="Calibri" w:cs="Times New Roman"/>
          <w:sz w:val="24"/>
          <w:szCs w:val="24"/>
          <w:lang w:bidi="ar-SA"/>
        </w:rPr>
        <w:t>, nr.</w:t>
      </w:r>
      <w:r w:rsidR="0087018F" w:rsidRPr="00CE17E4">
        <w:rPr>
          <w:rFonts w:eastAsia="Calibri" w:cs="Times New Roman"/>
          <w:sz w:val="24"/>
          <w:szCs w:val="24"/>
          <w:lang w:bidi="ar-SA"/>
        </w:rPr>
        <w:t>8B</w:t>
      </w:r>
      <w:r w:rsidRPr="00CE17E4">
        <w:rPr>
          <w:rFonts w:eastAsia="Calibri" w:cs="Times New Roman"/>
          <w:sz w:val="24"/>
          <w:szCs w:val="24"/>
          <w:lang w:bidi="ar-SA"/>
        </w:rPr>
        <w:t>, în zilele de luni-joi, între orele 08</w:t>
      </w:r>
      <w:r w:rsidRPr="00CE17E4">
        <w:rPr>
          <w:rFonts w:eastAsia="Calibri" w:cs="Times New Roman"/>
          <w:sz w:val="24"/>
          <w:szCs w:val="24"/>
          <w:vertAlign w:val="superscript"/>
          <w:lang w:bidi="ar-SA"/>
        </w:rPr>
        <w:t>00</w:t>
      </w:r>
      <w:r w:rsidRPr="00CE17E4">
        <w:rPr>
          <w:rFonts w:eastAsia="Calibri" w:cs="Times New Roman"/>
          <w:sz w:val="24"/>
          <w:szCs w:val="24"/>
          <w:lang w:bidi="ar-SA"/>
        </w:rPr>
        <w:t>-16</w:t>
      </w:r>
      <w:r w:rsidR="00580FD0" w:rsidRPr="00CE17E4">
        <w:rPr>
          <w:rFonts w:eastAsia="Calibri" w:cs="Times New Roman"/>
          <w:sz w:val="24"/>
          <w:szCs w:val="24"/>
          <w:vertAlign w:val="superscript"/>
          <w:lang w:bidi="ar-SA"/>
        </w:rPr>
        <w:t>0</w:t>
      </w:r>
      <w:r w:rsidRPr="00CE17E4">
        <w:rPr>
          <w:rFonts w:eastAsia="Calibri" w:cs="Times New Roman"/>
          <w:sz w:val="24"/>
          <w:szCs w:val="24"/>
          <w:vertAlign w:val="superscript"/>
          <w:lang w:bidi="ar-SA"/>
        </w:rPr>
        <w:t>0</w:t>
      </w:r>
      <w:r w:rsidRPr="00CE17E4">
        <w:rPr>
          <w:rFonts w:eastAsia="Calibri" w:cs="Times New Roman"/>
          <w:sz w:val="24"/>
          <w:szCs w:val="24"/>
          <w:lang w:bidi="ar-SA"/>
        </w:rPr>
        <w:t xml:space="preserve"> şi vineri între orele 08</w:t>
      </w:r>
      <w:r w:rsidRPr="00CE17E4">
        <w:rPr>
          <w:rFonts w:eastAsia="Calibri" w:cs="Times New Roman"/>
          <w:sz w:val="24"/>
          <w:szCs w:val="24"/>
          <w:vertAlign w:val="superscript"/>
          <w:lang w:bidi="ar-SA"/>
        </w:rPr>
        <w:t>00</w:t>
      </w:r>
      <w:r w:rsidRPr="00CE17E4">
        <w:rPr>
          <w:rFonts w:eastAsia="Calibri" w:cs="Times New Roman"/>
          <w:sz w:val="24"/>
          <w:szCs w:val="24"/>
          <w:lang w:bidi="ar-SA"/>
        </w:rPr>
        <w:t>-14</w:t>
      </w:r>
      <w:r w:rsidRPr="00CE17E4">
        <w:rPr>
          <w:rFonts w:eastAsia="Calibri" w:cs="Times New Roman"/>
          <w:sz w:val="24"/>
          <w:szCs w:val="24"/>
          <w:vertAlign w:val="superscript"/>
          <w:lang w:bidi="ar-SA"/>
        </w:rPr>
        <w:t>00</w:t>
      </w:r>
      <w:r w:rsidRPr="00CE17E4">
        <w:rPr>
          <w:rFonts w:eastAsia="Calibri" w:cs="Times New Roman"/>
          <w:sz w:val="24"/>
          <w:szCs w:val="24"/>
          <w:lang w:bidi="ar-SA"/>
        </w:rPr>
        <w:t>, precum şi la următoarea adresă de internet http://apm</w:t>
      </w:r>
      <w:r w:rsidR="0087018F" w:rsidRPr="00CE17E4">
        <w:rPr>
          <w:rFonts w:eastAsia="Calibri" w:cs="Times New Roman"/>
          <w:sz w:val="24"/>
          <w:szCs w:val="24"/>
          <w:lang w:bidi="ar-SA"/>
        </w:rPr>
        <w:t>sm</w:t>
      </w:r>
      <w:r w:rsidRPr="00CE17E4">
        <w:rPr>
          <w:rFonts w:eastAsia="Calibri" w:cs="Times New Roman"/>
          <w:sz w:val="24"/>
          <w:szCs w:val="24"/>
          <w:lang w:bidi="ar-SA"/>
        </w:rPr>
        <w:t>.anpm.ro.</w:t>
      </w:r>
    </w:p>
    <w:p w14:paraId="016EAF4D" w14:textId="18099C11" w:rsidR="00482200" w:rsidRPr="00CE17E4" w:rsidRDefault="00482200" w:rsidP="00482200">
      <w:pPr>
        <w:autoSpaceDE w:val="0"/>
        <w:autoSpaceDN w:val="0"/>
        <w:adjustRightInd w:val="0"/>
        <w:ind w:firstLine="720"/>
        <w:jc w:val="both"/>
        <w:rPr>
          <w:rFonts w:eastAsia="Calibri" w:cs="Times New Roman"/>
          <w:sz w:val="24"/>
          <w:szCs w:val="24"/>
          <w:lang w:bidi="ar-SA"/>
        </w:rPr>
      </w:pPr>
      <w:r w:rsidRPr="00CE17E4">
        <w:rPr>
          <w:rFonts w:eastAsia="Calibri" w:cs="Times New Roman"/>
          <w:sz w:val="24"/>
          <w:szCs w:val="24"/>
          <w:lang w:bidi="ar-SA"/>
        </w:rPr>
        <w:t xml:space="preserve">Publicul interesat poate înainta comentarii/observaţii la proiectul deciziei de încadrare în termen de 10 zile de la data publicării anunţului pe pagina de internet a A.P.M. </w:t>
      </w:r>
      <w:r w:rsidR="0087018F" w:rsidRPr="00CE17E4">
        <w:rPr>
          <w:rFonts w:eastAsia="Calibri" w:cs="Times New Roman"/>
          <w:sz w:val="24"/>
          <w:szCs w:val="24"/>
          <w:lang w:bidi="ar-SA"/>
        </w:rPr>
        <w:t>Satu Mare</w:t>
      </w:r>
      <w:r w:rsidRPr="00CE17E4">
        <w:rPr>
          <w:rFonts w:eastAsia="Calibri" w:cs="Times New Roman"/>
          <w:sz w:val="24"/>
          <w:szCs w:val="24"/>
          <w:lang w:bidi="ar-SA"/>
        </w:rPr>
        <w:t>, fax:</w:t>
      </w:r>
      <w:r w:rsidR="00AC6B8A">
        <w:rPr>
          <w:rFonts w:eastAsia="Calibri" w:cs="Times New Roman"/>
          <w:sz w:val="24"/>
          <w:szCs w:val="24"/>
          <w:lang w:bidi="ar-SA"/>
        </w:rPr>
        <w:t xml:space="preserve"> </w:t>
      </w:r>
      <w:r w:rsidRPr="00CE17E4">
        <w:rPr>
          <w:rFonts w:eastAsia="Calibri" w:cs="Times New Roman"/>
          <w:sz w:val="24"/>
          <w:szCs w:val="24"/>
          <w:lang w:bidi="ar-SA"/>
        </w:rPr>
        <w:t>026</w:t>
      </w:r>
      <w:r w:rsidR="0087018F" w:rsidRPr="00CE17E4">
        <w:rPr>
          <w:rFonts w:eastAsia="Calibri" w:cs="Times New Roman"/>
          <w:sz w:val="24"/>
          <w:szCs w:val="24"/>
          <w:lang w:bidi="ar-SA"/>
        </w:rPr>
        <w:t>1</w:t>
      </w:r>
      <w:r w:rsidRPr="00CE17E4">
        <w:rPr>
          <w:rFonts w:eastAsia="Calibri" w:cs="Times New Roman"/>
          <w:sz w:val="24"/>
          <w:szCs w:val="24"/>
          <w:lang w:bidi="ar-SA"/>
        </w:rPr>
        <w:t>-</w:t>
      </w:r>
      <w:r w:rsidR="0087018F" w:rsidRPr="00CE17E4">
        <w:rPr>
          <w:rFonts w:eastAsia="Calibri" w:cs="Times New Roman"/>
          <w:sz w:val="24"/>
          <w:szCs w:val="24"/>
          <w:lang w:bidi="ar-SA"/>
        </w:rPr>
        <w:t>733500</w:t>
      </w:r>
      <w:r w:rsidRPr="00CE17E4">
        <w:rPr>
          <w:rFonts w:eastAsia="Calibri" w:cs="Times New Roman"/>
          <w:sz w:val="24"/>
          <w:szCs w:val="24"/>
          <w:lang w:bidi="ar-SA"/>
        </w:rPr>
        <w:t>, email:office@apm</w:t>
      </w:r>
      <w:r w:rsidR="0087018F" w:rsidRPr="00CE17E4">
        <w:rPr>
          <w:rFonts w:eastAsia="Calibri" w:cs="Times New Roman"/>
          <w:sz w:val="24"/>
          <w:szCs w:val="24"/>
          <w:lang w:bidi="ar-SA"/>
        </w:rPr>
        <w:t>sm</w:t>
      </w:r>
      <w:r w:rsidRPr="00CE17E4">
        <w:rPr>
          <w:rFonts w:eastAsia="Calibri" w:cs="Times New Roman"/>
          <w:sz w:val="24"/>
          <w:szCs w:val="24"/>
          <w:lang w:bidi="ar-SA"/>
        </w:rPr>
        <w:t>.anpm.ro</w:t>
      </w:r>
      <w:r w:rsidR="00D42BA6" w:rsidRPr="00CE17E4">
        <w:rPr>
          <w:rFonts w:eastAsia="Calibri" w:cs="Times New Roman"/>
          <w:sz w:val="24"/>
          <w:szCs w:val="24"/>
          <w:lang w:bidi="ar-SA"/>
        </w:rPr>
        <w:t>.</w:t>
      </w:r>
    </w:p>
    <w:p w14:paraId="5FFB5B1C" w14:textId="77777777" w:rsidR="00E36D52" w:rsidRDefault="00E36D52"/>
    <w:sectPr w:rsidR="00E36D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200"/>
    <w:rsid w:val="000544B1"/>
    <w:rsid w:val="003D3E67"/>
    <w:rsid w:val="00482200"/>
    <w:rsid w:val="00512E98"/>
    <w:rsid w:val="00580FD0"/>
    <w:rsid w:val="00636488"/>
    <w:rsid w:val="006853E4"/>
    <w:rsid w:val="006873CE"/>
    <w:rsid w:val="007D60BF"/>
    <w:rsid w:val="0087018F"/>
    <w:rsid w:val="009A2CF4"/>
    <w:rsid w:val="00A56999"/>
    <w:rsid w:val="00AC6B8A"/>
    <w:rsid w:val="00BF4650"/>
    <w:rsid w:val="00CE17E4"/>
    <w:rsid w:val="00D42BA6"/>
    <w:rsid w:val="00E36D52"/>
    <w:rsid w:val="00F7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03DD1"/>
  <w15:chartTrackingRefBased/>
  <w15:docId w15:val="{C510E9C9-8934-4892-AF5A-9431E8942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200"/>
    <w:pPr>
      <w:spacing w:after="0" w:line="240" w:lineRule="auto"/>
    </w:pPr>
    <w:rPr>
      <w:rFonts w:ascii="Times New Roman" w:eastAsia="Times New Roman" w:hAnsi="Times New Roman" w:cs="Mangal"/>
      <w:kern w:val="0"/>
      <w:sz w:val="20"/>
      <w:szCs w:val="20"/>
      <w:lang w:val="ro-RO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Ablai Alexandru</dc:creator>
  <cp:keywords/>
  <dc:description/>
  <cp:lastModifiedBy>Ablai Alexandru</cp:lastModifiedBy>
  <cp:revision>8</cp:revision>
  <dcterms:created xsi:type="dcterms:W3CDTF">2024-01-18T11:59:00Z</dcterms:created>
  <dcterms:modified xsi:type="dcterms:W3CDTF">2024-09-25T07:35:00Z</dcterms:modified>
</cp:coreProperties>
</file>