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4B2615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8555D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8555D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8555D3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amnele RAT ELISABETA  și BAKO ERIKA-CSILLA</w:t>
      </w:r>
      <w:r w:rsidR="00D870A1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100" w:rsidRPr="008555D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555D3">
        <w:rPr>
          <w:rFonts w:ascii="Times New Roman" w:hAnsi="Times New Roman" w:cs="Times New Roman"/>
          <w:sz w:val="24"/>
          <w:szCs w:val="24"/>
          <w:lang w:val="en-US"/>
        </w:rPr>
        <w:t>0736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555D3">
        <w:rPr>
          <w:rFonts w:ascii="Times New Roman" w:hAnsi="Times New Roman" w:cs="Times New Roman"/>
          <w:sz w:val="24"/>
          <w:szCs w:val="24"/>
          <w:lang w:val="en-US"/>
        </w:rPr>
        <w:t>88826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555D3">
        <w:rPr>
          <w:rFonts w:ascii="Times New Roman" w:hAnsi="Times New Roman" w:cs="Times New Roman"/>
          <w:sz w:val="24"/>
          <w:szCs w:val="24"/>
          <w:lang w:val="en-US"/>
        </w:rPr>
        <w:t>88826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555D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ADBC3" w14:textId="77777777" w:rsidR="00581CF7" w:rsidRDefault="00581CF7" w:rsidP="00B04550">
      <w:pPr>
        <w:spacing w:after="0" w:line="240" w:lineRule="auto"/>
      </w:pPr>
      <w:r>
        <w:separator/>
      </w:r>
    </w:p>
  </w:endnote>
  <w:endnote w:type="continuationSeparator" w:id="0">
    <w:p w14:paraId="7A6FB9FE" w14:textId="77777777" w:rsidR="00581CF7" w:rsidRDefault="00581CF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BC634" w14:textId="77777777" w:rsidR="00581CF7" w:rsidRDefault="00581CF7" w:rsidP="00B04550">
      <w:pPr>
        <w:spacing w:after="0" w:line="240" w:lineRule="auto"/>
      </w:pPr>
      <w:r>
        <w:separator/>
      </w:r>
    </w:p>
  </w:footnote>
  <w:footnote w:type="continuationSeparator" w:id="0">
    <w:p w14:paraId="65E1E90D" w14:textId="77777777" w:rsidR="00581CF7" w:rsidRDefault="00581CF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B2076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2023-06-22T12:34:00Z</cp:lastPrinted>
  <dcterms:created xsi:type="dcterms:W3CDTF">2023-11-10T10:13:00Z</dcterms:created>
  <dcterms:modified xsi:type="dcterms:W3CDTF">2023-11-13T09:57:00Z</dcterms:modified>
</cp:coreProperties>
</file>