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5E336350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domn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 xml:space="preserve">ilor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VAJDA ZSOLT ERVIN și VAJDA DORINELA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Lucian Blaga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>298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2777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526E2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1526E2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06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526E2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0F2C3F" w:rsidRPr="00F2763F">
        <w:rPr>
          <w:rFonts w:ascii="Times New Roman" w:hAnsi="Times New Roman" w:cs="Times New Roman"/>
          <w:sz w:val="28"/>
          <w:szCs w:val="28"/>
          <w:lang w:eastAsia="ro-RO"/>
        </w:rPr>
        <w:t>domnii KEIZER LUDOVIC și KEIZER IRINA</w:t>
      </w:r>
      <w:r w:rsidR="008F5013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8207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59008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59008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F2C3F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F2C3F">
        <w:rPr>
          <w:rFonts w:ascii="Times New Roman" w:hAnsi="Times New Roman" w:cs="Times New Roman"/>
          <w:sz w:val="28"/>
          <w:szCs w:val="28"/>
          <w:lang w:val="en-US"/>
        </w:rPr>
        <w:t>675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1DE3D" w14:textId="77777777" w:rsidR="005245FA" w:rsidRDefault="005245FA" w:rsidP="00B04550">
      <w:pPr>
        <w:spacing w:after="0" w:line="240" w:lineRule="auto"/>
      </w:pPr>
      <w:r>
        <w:separator/>
      </w:r>
    </w:p>
  </w:endnote>
  <w:endnote w:type="continuationSeparator" w:id="0">
    <w:p w14:paraId="7694D46E" w14:textId="77777777" w:rsidR="005245FA" w:rsidRDefault="005245F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A642D" w14:textId="77777777" w:rsidR="005245FA" w:rsidRDefault="005245FA" w:rsidP="00B04550">
      <w:pPr>
        <w:spacing w:after="0" w:line="240" w:lineRule="auto"/>
      </w:pPr>
      <w:r>
        <w:separator/>
      </w:r>
    </w:p>
  </w:footnote>
  <w:footnote w:type="continuationSeparator" w:id="0">
    <w:p w14:paraId="36A25146" w14:textId="77777777" w:rsidR="005245FA" w:rsidRDefault="005245F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26ED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2023-09-07T13:06:00Z</dcterms:created>
  <dcterms:modified xsi:type="dcterms:W3CDTF">2023-09-07T13:06:00Z</dcterms:modified>
</cp:coreProperties>
</file>