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42C1D2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5656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D638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5656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156568">
        <w:rPr>
          <w:rFonts w:ascii="Times New Roman" w:hAnsi="Times New Roman"/>
          <w:sz w:val="28"/>
          <w:szCs w:val="28"/>
        </w:rPr>
        <w:t>VERES ISTVAN LASZLO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56568">
        <w:rPr>
          <w:rFonts w:ascii="Times New Roman" w:hAnsi="Times New Roman" w:cs="Times New Roman"/>
          <w:sz w:val="28"/>
          <w:szCs w:val="28"/>
          <w:lang w:val="en-US"/>
        </w:rPr>
        <w:t>5580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6568">
        <w:rPr>
          <w:rFonts w:ascii="Times New Roman" w:hAnsi="Times New Roman" w:cs="Times New Roman"/>
          <w:sz w:val="28"/>
          <w:szCs w:val="28"/>
          <w:lang w:val="en-US"/>
        </w:rPr>
        <w:t>78391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6568">
        <w:rPr>
          <w:rFonts w:ascii="Times New Roman" w:hAnsi="Times New Roman" w:cs="Times New Roman"/>
          <w:sz w:val="28"/>
          <w:szCs w:val="28"/>
          <w:lang w:val="en-US"/>
        </w:rPr>
        <w:t>78391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6568">
        <w:rPr>
          <w:rFonts w:ascii="Times New Roman" w:hAnsi="Times New Roman" w:cs="Times New Roman"/>
          <w:sz w:val="28"/>
          <w:szCs w:val="28"/>
          <w:lang w:val="en-US"/>
        </w:rPr>
        <w:t>35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FE76E" w14:textId="77777777" w:rsidR="008509AE" w:rsidRDefault="008509AE" w:rsidP="00B04550">
      <w:pPr>
        <w:spacing w:after="0" w:line="240" w:lineRule="auto"/>
      </w:pPr>
      <w:r>
        <w:separator/>
      </w:r>
    </w:p>
  </w:endnote>
  <w:endnote w:type="continuationSeparator" w:id="0">
    <w:p w14:paraId="345EAF3F" w14:textId="77777777" w:rsidR="008509AE" w:rsidRDefault="008509A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5F437" w14:textId="77777777" w:rsidR="008509AE" w:rsidRDefault="008509AE" w:rsidP="00B04550">
      <w:pPr>
        <w:spacing w:after="0" w:line="240" w:lineRule="auto"/>
      </w:pPr>
      <w:r>
        <w:separator/>
      </w:r>
    </w:p>
  </w:footnote>
  <w:footnote w:type="continuationSeparator" w:id="0">
    <w:p w14:paraId="11AE4BC6" w14:textId="77777777" w:rsidR="008509AE" w:rsidRDefault="008509A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E5D5AE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5656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3156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D69C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2025-01-20T10:10:00Z</dcterms:created>
  <dcterms:modified xsi:type="dcterms:W3CDTF">2025-01-20T10:10:00Z</dcterms:modified>
</cp:coreProperties>
</file>