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pPr w:leftFromText="180" w:rightFromText="180" w:vertAnchor="text" w:horzAnchor="margin" w:tblpY="-410"/>
        <w:tblW w:w="0" w:type="auto"/>
        <w:tblLook w:val="04A0" w:firstRow="1" w:lastRow="0" w:firstColumn="1" w:lastColumn="0" w:noHBand="0" w:noVBand="1"/>
      </w:tblPr>
      <w:tblGrid>
        <w:gridCol w:w="4537"/>
        <w:gridCol w:w="4525"/>
      </w:tblGrid>
      <w:tr w:rsidR="005D4DE4" w:rsidRPr="005D4DE4" w14:paraId="5CD9643C" w14:textId="77777777" w:rsidTr="005D4DE4">
        <w:tc>
          <w:tcPr>
            <w:tcW w:w="4644" w:type="dxa"/>
          </w:tcPr>
          <w:p w14:paraId="3519B281"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sidRPr="005D4DE4">
              <w:rPr>
                <w:rFonts w:ascii="Times New Roman" w:eastAsia="Times New Roman" w:hAnsi="Times New Roman" w:cs="Times New Roman"/>
                <w:noProof w:val="0"/>
                <w:sz w:val="28"/>
                <w:szCs w:val="28"/>
                <w:lang w:eastAsia="ro-RO"/>
              </w:rPr>
              <w:t xml:space="preserve">Judeţul </w:t>
            </w:r>
            <w:r w:rsidRPr="005D4DE4">
              <w:rPr>
                <w:rFonts w:ascii="Times New Roman" w:hAnsi="Times New Roman" w:cs="Times New Roman"/>
                <w:sz w:val="28"/>
                <w:szCs w:val="28"/>
              </w:rPr>
              <w:t xml:space="preserve"> Satu Mare</w:t>
            </w:r>
          </w:p>
        </w:tc>
        <w:tc>
          <w:tcPr>
            <w:tcW w:w="4644" w:type="dxa"/>
            <w:vMerge w:val="restart"/>
          </w:tcPr>
          <w:p w14:paraId="35E1C2C0"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Pr>
                <w:rFonts w:ascii="Times New Roman" w:eastAsia="Times New Roman" w:hAnsi="Times New Roman" w:cs="Times New Roman"/>
                <w:noProof w:val="0"/>
                <w:sz w:val="28"/>
                <w:szCs w:val="28"/>
                <w:lang w:eastAsia="ro-RO"/>
              </w:rPr>
              <w:t>Registrul de evidenţ</w:t>
            </w:r>
            <w:r w:rsidRPr="005D4DE4">
              <w:rPr>
                <w:rFonts w:ascii="Times New Roman" w:eastAsia="Times New Roman" w:hAnsi="Times New Roman" w:cs="Times New Roman"/>
                <w:noProof w:val="0"/>
                <w:sz w:val="28"/>
                <w:szCs w:val="28"/>
                <w:lang w:eastAsia="ro-RO"/>
              </w:rPr>
              <w:t>ă</w:t>
            </w:r>
          </w:p>
          <w:p w14:paraId="30F908F5" w14:textId="497955B9" w:rsidR="005D4DE4" w:rsidRPr="005D4DE4" w:rsidRDefault="00CD7EAE" w:rsidP="00542A17">
            <w:pPr>
              <w:jc w:val="center"/>
              <w:rPr>
                <w:rFonts w:ascii="Times New Roman" w:eastAsia="Times New Roman" w:hAnsi="Times New Roman" w:cs="Times New Roman"/>
                <w:noProof w:val="0"/>
                <w:sz w:val="28"/>
                <w:szCs w:val="28"/>
                <w:lang w:eastAsia="ro-RO"/>
              </w:rPr>
            </w:pPr>
            <w:r>
              <w:rPr>
                <w:rFonts w:ascii="Times New Roman" w:eastAsia="Times New Roman" w:hAnsi="Times New Roman" w:cs="Times New Roman"/>
                <w:noProof w:val="0"/>
                <w:sz w:val="28"/>
                <w:szCs w:val="28"/>
                <w:lang w:eastAsia="ro-RO"/>
              </w:rPr>
              <w:t xml:space="preserve">Nr. </w:t>
            </w:r>
            <w:r w:rsidR="00975FFA">
              <w:rPr>
                <w:rFonts w:ascii="Times New Roman" w:eastAsia="Times New Roman" w:hAnsi="Times New Roman" w:cs="Times New Roman"/>
                <w:noProof w:val="0"/>
                <w:sz w:val="28"/>
                <w:szCs w:val="28"/>
                <w:lang w:eastAsia="ro-RO"/>
              </w:rPr>
              <w:t>2788</w:t>
            </w:r>
            <w:r w:rsidR="00017AF9">
              <w:rPr>
                <w:rFonts w:ascii="Times New Roman" w:eastAsia="Times New Roman" w:hAnsi="Times New Roman" w:cs="Times New Roman"/>
                <w:noProof w:val="0"/>
                <w:sz w:val="28"/>
                <w:szCs w:val="28"/>
                <w:lang w:eastAsia="ro-RO"/>
              </w:rPr>
              <w:t xml:space="preserve"> din </w:t>
            </w:r>
            <w:r w:rsidR="00C00E4C">
              <w:rPr>
                <w:rFonts w:ascii="Times New Roman" w:eastAsia="Times New Roman" w:hAnsi="Times New Roman" w:cs="Times New Roman"/>
                <w:noProof w:val="0"/>
                <w:sz w:val="28"/>
                <w:szCs w:val="28"/>
                <w:lang w:eastAsia="ro-RO"/>
              </w:rPr>
              <w:t>1</w:t>
            </w:r>
            <w:r w:rsidR="00975FFA">
              <w:rPr>
                <w:rFonts w:ascii="Times New Roman" w:eastAsia="Times New Roman" w:hAnsi="Times New Roman" w:cs="Times New Roman"/>
                <w:noProof w:val="0"/>
                <w:sz w:val="28"/>
                <w:szCs w:val="28"/>
                <w:lang w:eastAsia="ro-RO"/>
              </w:rPr>
              <w:t>6</w:t>
            </w:r>
            <w:r w:rsidR="0013621C">
              <w:rPr>
                <w:rFonts w:ascii="Times New Roman" w:eastAsia="Times New Roman" w:hAnsi="Times New Roman" w:cs="Times New Roman"/>
                <w:noProof w:val="0"/>
                <w:sz w:val="28"/>
                <w:szCs w:val="28"/>
                <w:lang w:eastAsia="ro-RO"/>
              </w:rPr>
              <w:t>.0</w:t>
            </w:r>
            <w:r w:rsidR="00975FFA">
              <w:rPr>
                <w:rFonts w:ascii="Times New Roman" w:eastAsia="Times New Roman" w:hAnsi="Times New Roman" w:cs="Times New Roman"/>
                <w:noProof w:val="0"/>
                <w:sz w:val="28"/>
                <w:szCs w:val="28"/>
                <w:lang w:eastAsia="ro-RO"/>
              </w:rPr>
              <w:t>1</w:t>
            </w:r>
            <w:r>
              <w:rPr>
                <w:rFonts w:ascii="Times New Roman" w:eastAsia="Times New Roman" w:hAnsi="Times New Roman" w:cs="Times New Roman"/>
                <w:noProof w:val="0"/>
                <w:sz w:val="28"/>
                <w:szCs w:val="28"/>
                <w:lang w:eastAsia="ro-RO"/>
              </w:rPr>
              <w:t>.202</w:t>
            </w:r>
            <w:r w:rsidR="00975FFA">
              <w:rPr>
                <w:rFonts w:ascii="Times New Roman" w:eastAsia="Times New Roman" w:hAnsi="Times New Roman" w:cs="Times New Roman"/>
                <w:noProof w:val="0"/>
                <w:sz w:val="28"/>
                <w:szCs w:val="28"/>
                <w:lang w:eastAsia="ro-RO"/>
              </w:rPr>
              <w:t>4</w:t>
            </w:r>
          </w:p>
        </w:tc>
      </w:tr>
      <w:tr w:rsidR="005D4DE4" w:rsidRPr="005D4DE4" w14:paraId="15B78492" w14:textId="77777777" w:rsidTr="005D4DE4">
        <w:tc>
          <w:tcPr>
            <w:tcW w:w="4644" w:type="dxa"/>
          </w:tcPr>
          <w:p w14:paraId="1AE74BB5"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sidRPr="005D4DE4">
              <w:rPr>
                <w:rFonts w:ascii="Times New Roman" w:eastAsia="Times New Roman" w:hAnsi="Times New Roman" w:cs="Times New Roman"/>
                <w:noProof w:val="0"/>
                <w:sz w:val="28"/>
                <w:szCs w:val="28"/>
                <w:lang w:eastAsia="ro-RO"/>
              </w:rPr>
              <w:t>Unitatea administrativ-teritorială</w:t>
            </w:r>
          </w:p>
          <w:p w14:paraId="36502689"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sidRPr="005D4DE4">
              <w:rPr>
                <w:rFonts w:ascii="Times New Roman" w:hAnsi="Times New Roman" w:cs="Times New Roman"/>
                <w:sz w:val="28"/>
                <w:szCs w:val="28"/>
              </w:rPr>
              <w:t>Municipiului Satu Mare</w:t>
            </w:r>
          </w:p>
        </w:tc>
        <w:tc>
          <w:tcPr>
            <w:tcW w:w="4644" w:type="dxa"/>
            <w:vMerge/>
          </w:tcPr>
          <w:p w14:paraId="3BE3300F" w14:textId="77777777" w:rsidR="005D4DE4" w:rsidRPr="005D4DE4" w:rsidRDefault="005D4DE4" w:rsidP="005D4DE4">
            <w:pPr>
              <w:jc w:val="center"/>
              <w:rPr>
                <w:rFonts w:ascii="Times New Roman" w:eastAsia="Times New Roman" w:hAnsi="Times New Roman" w:cs="Times New Roman"/>
                <w:noProof w:val="0"/>
                <w:sz w:val="28"/>
                <w:szCs w:val="28"/>
                <w:lang w:eastAsia="ro-RO"/>
              </w:rPr>
            </w:pPr>
          </w:p>
        </w:tc>
      </w:tr>
    </w:tbl>
    <w:p w14:paraId="3C6595B4" w14:textId="77777777" w:rsidR="00231B14" w:rsidRDefault="00231B14" w:rsidP="005D4DE4">
      <w:pPr>
        <w:spacing w:after="0" w:line="240" w:lineRule="auto"/>
        <w:jc w:val="center"/>
        <w:rPr>
          <w:rFonts w:ascii="Times New Roman" w:eastAsia="Times New Roman" w:hAnsi="Times New Roman" w:cs="Times New Roman"/>
          <w:noProof w:val="0"/>
          <w:sz w:val="28"/>
          <w:szCs w:val="28"/>
          <w:lang w:eastAsia="ro-RO"/>
        </w:rPr>
      </w:pPr>
    </w:p>
    <w:p w14:paraId="202CEADE" w14:textId="77777777" w:rsidR="005D4DE4" w:rsidRPr="00975FFA" w:rsidRDefault="005D4DE4" w:rsidP="005D4DE4">
      <w:pPr>
        <w:spacing w:after="0" w:line="240" w:lineRule="auto"/>
        <w:jc w:val="center"/>
        <w:rPr>
          <w:rFonts w:ascii="Times New Roman" w:eastAsia="Times New Roman" w:hAnsi="Times New Roman" w:cs="Times New Roman"/>
          <w:noProof w:val="0"/>
          <w:sz w:val="28"/>
          <w:szCs w:val="28"/>
          <w:lang w:eastAsia="ro-RO"/>
        </w:rPr>
      </w:pPr>
    </w:p>
    <w:p w14:paraId="763AFD45" w14:textId="77777777" w:rsidR="00D63CBB" w:rsidRDefault="00737C27" w:rsidP="00231B14">
      <w:pPr>
        <w:spacing w:after="0" w:line="240" w:lineRule="auto"/>
        <w:jc w:val="center"/>
        <w:rPr>
          <w:rFonts w:ascii="Times New Roman" w:eastAsia="Times New Roman" w:hAnsi="Times New Roman" w:cs="Times New Roman"/>
          <w:b/>
          <w:i/>
          <w:noProof w:val="0"/>
          <w:sz w:val="28"/>
          <w:szCs w:val="28"/>
          <w:lang w:eastAsia="ro-RO"/>
        </w:rPr>
      </w:pPr>
      <w:r w:rsidRPr="00975FFA">
        <w:rPr>
          <w:rFonts w:ascii="Times New Roman" w:eastAsia="Times New Roman" w:hAnsi="Times New Roman" w:cs="Times New Roman"/>
          <w:b/>
          <w:i/>
          <w:noProof w:val="0"/>
          <w:sz w:val="28"/>
          <w:szCs w:val="28"/>
          <w:lang w:eastAsia="ro-RO"/>
        </w:rPr>
        <w:t>Lista</w:t>
      </w:r>
      <w:r w:rsidR="00D63CBB" w:rsidRPr="00975FFA">
        <w:rPr>
          <w:rFonts w:ascii="Times New Roman" w:eastAsia="Times New Roman" w:hAnsi="Times New Roman" w:cs="Times New Roman"/>
          <w:b/>
          <w:i/>
          <w:noProof w:val="0"/>
          <w:sz w:val="28"/>
          <w:szCs w:val="28"/>
          <w:lang w:eastAsia="ro-RO"/>
        </w:rPr>
        <w:t xml:space="preserve"> preemptorilor în vederea exercitării dreptului de preempţiune asupra ofertei de vânzare în ordinea rangului de preferinţă</w:t>
      </w:r>
    </w:p>
    <w:p w14:paraId="4E8F4FF7" w14:textId="77777777" w:rsidR="00975FFA" w:rsidRPr="00975FFA" w:rsidRDefault="00975FFA" w:rsidP="00231B14">
      <w:pPr>
        <w:spacing w:after="0" w:line="240" w:lineRule="auto"/>
        <w:jc w:val="center"/>
        <w:rPr>
          <w:rFonts w:ascii="Times New Roman" w:eastAsia="Times New Roman" w:hAnsi="Times New Roman" w:cs="Times New Roman"/>
          <w:b/>
          <w:i/>
          <w:noProof w:val="0"/>
          <w:sz w:val="28"/>
          <w:szCs w:val="28"/>
          <w:lang w:eastAsia="ro-RO"/>
        </w:rPr>
      </w:pPr>
    </w:p>
    <w:p w14:paraId="501329DD" w14:textId="77777777" w:rsidR="00231B14" w:rsidRPr="00975FFA" w:rsidRDefault="00231B14" w:rsidP="005D4DE4">
      <w:pPr>
        <w:spacing w:after="0" w:line="240" w:lineRule="auto"/>
        <w:jc w:val="both"/>
        <w:rPr>
          <w:rFonts w:ascii="Times New Roman" w:eastAsia="Times New Roman" w:hAnsi="Times New Roman" w:cs="Times New Roman"/>
          <w:noProof w:val="0"/>
          <w:sz w:val="28"/>
          <w:szCs w:val="28"/>
          <w:lang w:eastAsia="ro-RO"/>
        </w:rPr>
      </w:pPr>
    </w:p>
    <w:p w14:paraId="0A39EF69" w14:textId="77777777" w:rsidR="00D63CBB" w:rsidRPr="00975FFA" w:rsidRDefault="005D4DE4" w:rsidP="009678E4">
      <w:pPr>
        <w:spacing w:after="0" w:line="240" w:lineRule="auto"/>
        <w:ind w:firstLine="360"/>
        <w:jc w:val="both"/>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Lista</w:t>
      </w:r>
      <w:r w:rsidR="00D63CBB" w:rsidRPr="00975FFA">
        <w:rPr>
          <w:rFonts w:ascii="Times New Roman" w:eastAsia="Times New Roman" w:hAnsi="Times New Roman" w:cs="Times New Roman"/>
          <w:noProof w:val="0"/>
          <w:sz w:val="28"/>
          <w:szCs w:val="28"/>
          <w:lang w:eastAsia="ro-RO"/>
        </w:rPr>
        <w:t xml:space="preserve"> preemptorilor în vederea exercitării dreptului de preempţiune asupra ofertei de vânzare în</w:t>
      </w:r>
      <w:r w:rsidR="009678E4" w:rsidRPr="00975FFA">
        <w:rPr>
          <w:rFonts w:ascii="Times New Roman" w:eastAsia="Times New Roman" w:hAnsi="Times New Roman" w:cs="Times New Roman"/>
          <w:noProof w:val="0"/>
          <w:sz w:val="28"/>
          <w:szCs w:val="28"/>
          <w:lang w:eastAsia="ro-RO"/>
        </w:rPr>
        <w:t xml:space="preserve"> ordinea rangului de preferinţă, stabilită conform prevederilor Legii nr. 17/2014, privind unele măsuri de reglementare a vânzării terenurilor agricole situate în extravilan, cu modificările și completările ulterioare ulterioare.</w:t>
      </w:r>
    </w:p>
    <w:p w14:paraId="6BA246BD" w14:textId="239C90BB" w:rsidR="005D4DE4" w:rsidRPr="00975FFA" w:rsidRDefault="00D63CBB" w:rsidP="009678E4">
      <w:pPr>
        <w:spacing w:after="0" w:line="240" w:lineRule="auto"/>
        <w:ind w:firstLine="360"/>
        <w:jc w:val="both"/>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 xml:space="preserve">Ca urmare a înregistrării </w:t>
      </w:r>
      <w:r w:rsidR="00CD7EAE" w:rsidRPr="00975FFA">
        <w:rPr>
          <w:rFonts w:ascii="Times New Roman" w:eastAsia="Times New Roman" w:hAnsi="Times New Roman" w:cs="Times New Roman"/>
          <w:noProof w:val="0"/>
          <w:sz w:val="28"/>
          <w:szCs w:val="28"/>
          <w:lang w:eastAsia="ro-RO"/>
        </w:rPr>
        <w:t>ofertei de vânzare nr.</w:t>
      </w:r>
      <w:r w:rsidR="00975FFA" w:rsidRPr="00975FFA">
        <w:rPr>
          <w:rFonts w:ascii="Times New Roman" w:eastAsia="Times New Roman" w:hAnsi="Times New Roman" w:cs="Times New Roman"/>
          <w:noProof w:val="0"/>
          <w:sz w:val="28"/>
          <w:szCs w:val="28"/>
          <w:lang w:eastAsia="ro-RO"/>
        </w:rPr>
        <w:t>2</w:t>
      </w:r>
      <w:r w:rsidR="00E332CB" w:rsidRPr="00975FFA">
        <w:rPr>
          <w:rFonts w:ascii="Times New Roman" w:eastAsia="Times New Roman" w:hAnsi="Times New Roman" w:cs="Times New Roman"/>
          <w:noProof w:val="0"/>
          <w:sz w:val="28"/>
          <w:szCs w:val="28"/>
          <w:lang w:eastAsia="ro-RO"/>
        </w:rPr>
        <w:t>/</w:t>
      </w:r>
      <w:r w:rsidR="00C00E4C" w:rsidRPr="00975FFA">
        <w:rPr>
          <w:rFonts w:ascii="Times New Roman" w:eastAsia="Times New Roman" w:hAnsi="Times New Roman" w:cs="Times New Roman"/>
          <w:noProof w:val="0"/>
          <w:sz w:val="28"/>
          <w:szCs w:val="28"/>
          <w:lang w:eastAsia="ro-RO"/>
        </w:rPr>
        <w:t>1</w:t>
      </w:r>
      <w:r w:rsidR="00975FFA" w:rsidRPr="00975FFA">
        <w:rPr>
          <w:rFonts w:ascii="Times New Roman" w:eastAsia="Times New Roman" w:hAnsi="Times New Roman" w:cs="Times New Roman"/>
          <w:noProof w:val="0"/>
          <w:sz w:val="28"/>
          <w:szCs w:val="28"/>
          <w:lang w:eastAsia="ro-RO"/>
        </w:rPr>
        <w:t>5</w:t>
      </w:r>
      <w:r w:rsidR="0013621C" w:rsidRPr="00975FFA">
        <w:rPr>
          <w:rFonts w:ascii="Times New Roman" w:eastAsia="Times New Roman" w:hAnsi="Times New Roman" w:cs="Times New Roman"/>
          <w:noProof w:val="0"/>
          <w:sz w:val="28"/>
          <w:szCs w:val="28"/>
          <w:lang w:eastAsia="ro-RO"/>
        </w:rPr>
        <w:t>.0</w:t>
      </w:r>
      <w:r w:rsidR="00975FFA" w:rsidRPr="00975FFA">
        <w:rPr>
          <w:rFonts w:ascii="Times New Roman" w:eastAsia="Times New Roman" w:hAnsi="Times New Roman" w:cs="Times New Roman"/>
          <w:noProof w:val="0"/>
          <w:sz w:val="28"/>
          <w:szCs w:val="28"/>
          <w:lang w:eastAsia="ro-RO"/>
        </w:rPr>
        <w:t>1</w:t>
      </w:r>
      <w:r w:rsidR="00CD7EAE" w:rsidRPr="00975FFA">
        <w:rPr>
          <w:rFonts w:ascii="Times New Roman" w:eastAsia="Times New Roman" w:hAnsi="Times New Roman" w:cs="Times New Roman"/>
          <w:noProof w:val="0"/>
          <w:sz w:val="28"/>
          <w:szCs w:val="28"/>
          <w:lang w:eastAsia="ro-RO"/>
        </w:rPr>
        <w:t>.202</w:t>
      </w:r>
      <w:r w:rsidR="00975FFA" w:rsidRPr="00975FFA">
        <w:rPr>
          <w:rFonts w:ascii="Times New Roman" w:eastAsia="Times New Roman" w:hAnsi="Times New Roman" w:cs="Times New Roman"/>
          <w:noProof w:val="0"/>
          <w:sz w:val="28"/>
          <w:szCs w:val="28"/>
          <w:lang w:eastAsia="ro-RO"/>
        </w:rPr>
        <w:t>4</w:t>
      </w:r>
      <w:r w:rsidR="005D4DE4" w:rsidRPr="00975FFA">
        <w:rPr>
          <w:rFonts w:ascii="Times New Roman" w:eastAsia="Times New Roman" w:hAnsi="Times New Roman" w:cs="Times New Roman"/>
          <w:noProof w:val="0"/>
          <w:sz w:val="28"/>
          <w:szCs w:val="28"/>
          <w:lang w:eastAsia="ro-RO"/>
        </w:rPr>
        <w:t xml:space="preserve"> </w:t>
      </w:r>
      <w:r w:rsidRPr="00975FFA">
        <w:rPr>
          <w:rFonts w:ascii="Times New Roman" w:eastAsia="Times New Roman" w:hAnsi="Times New Roman" w:cs="Times New Roman"/>
          <w:noProof w:val="0"/>
          <w:sz w:val="28"/>
          <w:szCs w:val="28"/>
          <w:lang w:eastAsia="ro-RO"/>
        </w:rPr>
        <w:t>depusă</w:t>
      </w:r>
      <w:r w:rsidR="005D4DE4" w:rsidRPr="00975FFA">
        <w:rPr>
          <w:rFonts w:ascii="Times New Roman" w:eastAsia="Times New Roman" w:hAnsi="Times New Roman" w:cs="Times New Roman"/>
          <w:noProof w:val="0"/>
          <w:sz w:val="28"/>
          <w:szCs w:val="28"/>
          <w:lang w:eastAsia="ro-RO"/>
        </w:rPr>
        <w:t xml:space="preserve"> </w:t>
      </w:r>
      <w:r w:rsidR="002F1EF5" w:rsidRPr="00975FFA">
        <w:rPr>
          <w:rFonts w:ascii="Times New Roman" w:eastAsia="Times New Roman" w:hAnsi="Times New Roman" w:cs="Times New Roman"/>
          <w:noProof w:val="0"/>
          <w:sz w:val="28"/>
          <w:szCs w:val="28"/>
          <w:lang w:eastAsia="ro-RO"/>
        </w:rPr>
        <w:t>de</w:t>
      </w:r>
      <w:r w:rsidR="005039D3" w:rsidRPr="00975FFA">
        <w:rPr>
          <w:rFonts w:ascii="Times New Roman" w:eastAsia="Times New Roman" w:hAnsi="Times New Roman" w:cs="Times New Roman"/>
          <w:noProof w:val="0"/>
          <w:sz w:val="28"/>
          <w:szCs w:val="28"/>
          <w:lang w:eastAsia="ro-RO"/>
        </w:rPr>
        <w:t xml:space="preserve"> </w:t>
      </w:r>
      <w:r w:rsidR="00AE4B55" w:rsidRPr="00975FFA">
        <w:rPr>
          <w:rFonts w:ascii="Times New Roman" w:hAnsi="Times New Roman" w:cs="Times New Roman"/>
          <w:sz w:val="28"/>
          <w:szCs w:val="28"/>
        </w:rPr>
        <w:t>SC TECMAR SRL</w:t>
      </w:r>
      <w:r w:rsidR="00AE4B55" w:rsidRPr="00975FFA">
        <w:rPr>
          <w:rFonts w:ascii="Times New Roman" w:hAnsi="Times New Roman" w:cs="Times New Roman"/>
          <w:sz w:val="28"/>
          <w:szCs w:val="28"/>
          <w:lang w:val="en-US"/>
        </w:rPr>
        <w:t xml:space="preserve"> </w:t>
      </w:r>
      <w:r w:rsidR="00975FFA" w:rsidRPr="00975FFA">
        <w:rPr>
          <w:rFonts w:ascii="Times New Roman" w:hAnsi="Times New Roman" w:cs="Times New Roman"/>
          <w:sz w:val="28"/>
          <w:szCs w:val="28"/>
          <w:lang w:val="en-US"/>
        </w:rPr>
        <w:t>prin administrator GATI IOSIF SAMUEL</w:t>
      </w:r>
      <w:r w:rsidR="00F35587" w:rsidRPr="00975FFA">
        <w:rPr>
          <w:rFonts w:ascii="Times New Roman" w:hAnsi="Times New Roman" w:cs="Times New Roman"/>
          <w:sz w:val="28"/>
          <w:szCs w:val="28"/>
          <w:lang w:val="en-US"/>
        </w:rPr>
        <w:t xml:space="preserve"> </w:t>
      </w:r>
      <w:r w:rsidRPr="00975FFA">
        <w:rPr>
          <w:rFonts w:ascii="Times New Roman" w:eastAsia="Times New Roman" w:hAnsi="Times New Roman" w:cs="Times New Roman"/>
          <w:noProof w:val="0"/>
          <w:sz w:val="28"/>
          <w:szCs w:val="28"/>
          <w:lang w:eastAsia="ro-RO"/>
        </w:rPr>
        <w:t>în calitate de vânzător, pe baza informaţiilor cuprinse în oferta de vânzare au fost identificaţi următorii preemptori:</w:t>
      </w:r>
      <w:r w:rsidR="005D4DE4" w:rsidRPr="00975FFA">
        <w:rPr>
          <w:rFonts w:ascii="Times New Roman" w:eastAsia="Times New Roman" w:hAnsi="Times New Roman" w:cs="Times New Roman"/>
          <w:noProof w:val="0"/>
          <w:sz w:val="28"/>
          <w:szCs w:val="28"/>
          <w:lang w:eastAsia="ro-RO"/>
        </w:rPr>
        <w:t xml:space="preserve"> </w:t>
      </w:r>
    </w:p>
    <w:p w14:paraId="4B80B852" w14:textId="77777777" w:rsidR="005D4DE4" w:rsidRPr="00975FFA" w:rsidRDefault="005D4DE4" w:rsidP="00D63CBB">
      <w:pPr>
        <w:spacing w:after="0" w:line="240" w:lineRule="auto"/>
        <w:jc w:val="both"/>
        <w:rPr>
          <w:rFonts w:ascii="Times New Roman" w:eastAsia="Times New Roman" w:hAnsi="Times New Roman" w:cs="Times New Roman"/>
          <w:noProof w:val="0"/>
          <w:sz w:val="28"/>
          <w:szCs w:val="28"/>
          <w:lang w:eastAsia="ro-RO"/>
        </w:rPr>
      </w:pPr>
    </w:p>
    <w:p w14:paraId="242BFEC7" w14:textId="055F2E09" w:rsidR="00D63CBB" w:rsidRPr="00975FFA" w:rsidRDefault="001D5303" w:rsidP="001D5303">
      <w:pPr>
        <w:spacing w:after="0" w:line="240" w:lineRule="auto"/>
        <w:ind w:left="360"/>
        <w:jc w:val="both"/>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b/>
          <w:i/>
          <w:noProof w:val="0"/>
          <w:sz w:val="28"/>
          <w:szCs w:val="28"/>
          <w:lang w:eastAsia="ro-RO"/>
        </w:rPr>
        <w:t xml:space="preserve">    1.</w:t>
      </w:r>
      <w:r w:rsidR="005D4DE4" w:rsidRPr="00975FFA">
        <w:rPr>
          <w:rFonts w:ascii="Times New Roman" w:eastAsia="Times New Roman" w:hAnsi="Times New Roman" w:cs="Times New Roman"/>
          <w:b/>
          <w:i/>
          <w:noProof w:val="0"/>
          <w:sz w:val="28"/>
          <w:szCs w:val="28"/>
          <w:lang w:eastAsia="ro-RO"/>
        </w:rPr>
        <w:t xml:space="preserve">Preemptori </w:t>
      </w:r>
      <w:r w:rsidR="00D63CBB" w:rsidRPr="00975FFA">
        <w:rPr>
          <w:rFonts w:ascii="Times New Roman" w:eastAsia="Times New Roman" w:hAnsi="Times New Roman" w:cs="Times New Roman"/>
          <w:b/>
          <w:i/>
          <w:noProof w:val="0"/>
          <w:sz w:val="28"/>
          <w:szCs w:val="28"/>
          <w:lang w:eastAsia="ro-RO"/>
        </w:rPr>
        <w:t>de rang I: coproprietarii, rudele de gradul I, soţii,rudele şi afinii până la gradul al treilea inclusiv</w:t>
      </w:r>
      <w:r w:rsidR="00737C27" w:rsidRPr="00975FFA">
        <w:rPr>
          <w:rFonts w:ascii="Times New Roman" w:eastAsia="Times New Roman" w:hAnsi="Times New Roman" w:cs="Times New Roman"/>
          <w:b/>
          <w:i/>
          <w:noProof w:val="0"/>
          <w:sz w:val="28"/>
          <w:szCs w:val="28"/>
          <w:lang w:eastAsia="ro-RO"/>
        </w:rPr>
        <w:t>.</w:t>
      </w:r>
    </w:p>
    <w:p w14:paraId="46D9DBBA" w14:textId="77777777" w:rsidR="005D4DE4" w:rsidRPr="00975FFA" w:rsidRDefault="005D4DE4" w:rsidP="00D63CBB">
      <w:pPr>
        <w:spacing w:after="0" w:line="240" w:lineRule="auto"/>
        <w:jc w:val="both"/>
        <w:rPr>
          <w:rFonts w:ascii="Times New Roman" w:eastAsia="Times New Roman" w:hAnsi="Times New Roman" w:cs="Times New Roman"/>
          <w:noProof w:val="0"/>
          <w:sz w:val="28"/>
          <w:szCs w:val="28"/>
          <w:lang w:eastAsia="ro-RO"/>
        </w:rPr>
      </w:pPr>
    </w:p>
    <w:tbl>
      <w:tblPr>
        <w:tblStyle w:val="TableGrid"/>
        <w:tblW w:w="9322" w:type="dxa"/>
        <w:jc w:val="center"/>
        <w:tblLook w:val="04A0" w:firstRow="1" w:lastRow="0" w:firstColumn="1" w:lastColumn="0" w:noHBand="0" w:noVBand="1"/>
      </w:tblPr>
      <w:tblGrid>
        <w:gridCol w:w="668"/>
        <w:gridCol w:w="5338"/>
        <w:gridCol w:w="3316"/>
      </w:tblGrid>
      <w:tr w:rsidR="00D63CBB" w:rsidRPr="00975FFA" w14:paraId="289DF175" w14:textId="77777777" w:rsidTr="009678E4">
        <w:trPr>
          <w:jc w:val="center"/>
        </w:trPr>
        <w:tc>
          <w:tcPr>
            <w:tcW w:w="668" w:type="dxa"/>
          </w:tcPr>
          <w:p w14:paraId="2ECF5AB1" w14:textId="77777777" w:rsidR="00D63CBB" w:rsidRPr="00975FFA" w:rsidRDefault="00D63CBB"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Nr.</w:t>
            </w:r>
          </w:p>
          <w:p w14:paraId="63D71642" w14:textId="77777777" w:rsidR="00D63CBB" w:rsidRPr="00975FFA" w:rsidRDefault="005D4DE4"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w:t>
            </w:r>
            <w:r w:rsidR="00D63CBB" w:rsidRPr="00975FFA">
              <w:rPr>
                <w:rFonts w:ascii="Times New Roman" w:eastAsia="Times New Roman" w:hAnsi="Times New Roman" w:cs="Times New Roman"/>
                <w:noProof w:val="0"/>
                <w:sz w:val="28"/>
                <w:szCs w:val="28"/>
                <w:lang w:eastAsia="ro-RO"/>
              </w:rPr>
              <w:t>rt.</w:t>
            </w:r>
          </w:p>
        </w:tc>
        <w:tc>
          <w:tcPr>
            <w:tcW w:w="5338" w:type="dxa"/>
          </w:tcPr>
          <w:p w14:paraId="4D7DD9A3" w14:textId="77777777" w:rsidR="00D63CBB" w:rsidRPr="00975FFA" w:rsidRDefault="00D63CBB"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tc>
        <w:tc>
          <w:tcPr>
            <w:tcW w:w="3316" w:type="dxa"/>
          </w:tcPr>
          <w:p w14:paraId="70131F20" w14:textId="77777777" w:rsidR="00D63CBB" w:rsidRPr="00975FFA" w:rsidRDefault="00D63CBB"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D63CBB" w:rsidRPr="00975FFA" w14:paraId="62D83D55" w14:textId="77777777" w:rsidTr="009678E4">
        <w:trPr>
          <w:jc w:val="center"/>
        </w:trPr>
        <w:tc>
          <w:tcPr>
            <w:tcW w:w="668" w:type="dxa"/>
          </w:tcPr>
          <w:p w14:paraId="4E44DF75" w14:textId="77777777" w:rsidR="00D63CBB" w:rsidRPr="00975FFA" w:rsidRDefault="00141DF3"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338" w:type="dxa"/>
          </w:tcPr>
          <w:p w14:paraId="433D700F" w14:textId="77777777" w:rsidR="00D63CBB" w:rsidRPr="00975FFA" w:rsidRDefault="00D63CBB" w:rsidP="00141DF3">
            <w:pPr>
              <w:jc w:val="center"/>
              <w:rPr>
                <w:rFonts w:ascii="Times New Roman" w:eastAsia="Times New Roman" w:hAnsi="Times New Roman" w:cs="Times New Roman"/>
                <w:noProof w:val="0"/>
                <w:sz w:val="28"/>
                <w:szCs w:val="28"/>
                <w:lang w:eastAsia="ro-RO"/>
              </w:rPr>
            </w:pPr>
          </w:p>
        </w:tc>
        <w:tc>
          <w:tcPr>
            <w:tcW w:w="3316" w:type="dxa"/>
          </w:tcPr>
          <w:p w14:paraId="2700C026" w14:textId="77777777" w:rsidR="00D63CBB" w:rsidRPr="00975FFA" w:rsidRDefault="00D63CBB" w:rsidP="00141DF3">
            <w:pPr>
              <w:jc w:val="center"/>
              <w:rPr>
                <w:rFonts w:ascii="Times New Roman" w:eastAsia="Times New Roman" w:hAnsi="Times New Roman" w:cs="Times New Roman"/>
                <w:noProof w:val="0"/>
                <w:sz w:val="28"/>
                <w:szCs w:val="28"/>
                <w:lang w:eastAsia="ro-RO"/>
              </w:rPr>
            </w:pPr>
          </w:p>
        </w:tc>
      </w:tr>
    </w:tbl>
    <w:p w14:paraId="626033C9" w14:textId="77777777" w:rsidR="00975FFA" w:rsidRDefault="00975FFA" w:rsidP="00D40CD8">
      <w:pPr>
        <w:spacing w:after="0" w:line="240" w:lineRule="auto"/>
        <w:ind w:firstLine="708"/>
        <w:jc w:val="both"/>
        <w:rPr>
          <w:rFonts w:ascii="Times New Roman" w:eastAsia="Times New Roman" w:hAnsi="Times New Roman" w:cs="Times New Roman"/>
          <w:noProof w:val="0"/>
          <w:sz w:val="28"/>
          <w:szCs w:val="28"/>
          <w:lang w:eastAsia="ro-RO"/>
        </w:rPr>
      </w:pPr>
    </w:p>
    <w:p w14:paraId="1CB5C351" w14:textId="517075B3" w:rsidR="00141DF3" w:rsidRDefault="00141DF3" w:rsidP="00D40CD8">
      <w:pPr>
        <w:spacing w:after="0" w:line="240" w:lineRule="auto"/>
        <w:ind w:firstLine="708"/>
        <w:jc w:val="both"/>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b/>
          <w:bCs/>
          <w:noProof w:val="0"/>
          <w:sz w:val="28"/>
          <w:szCs w:val="28"/>
          <w:lang w:eastAsia="ro-RO"/>
        </w:rPr>
        <w:t>2</w:t>
      </w:r>
      <w:r w:rsidR="00D63CBB" w:rsidRPr="00975FFA">
        <w:rPr>
          <w:rFonts w:ascii="Times New Roman" w:eastAsia="Times New Roman" w:hAnsi="Times New Roman" w:cs="Times New Roman"/>
          <w:noProof w:val="0"/>
          <w:sz w:val="28"/>
          <w:szCs w:val="28"/>
          <w:lang w:eastAsia="ro-RO"/>
        </w:rPr>
        <w:t xml:space="preserve">. </w:t>
      </w:r>
      <w:r w:rsidR="00737C27" w:rsidRPr="00975FFA">
        <w:rPr>
          <w:rFonts w:ascii="Times New Roman" w:eastAsia="Times New Roman" w:hAnsi="Times New Roman" w:cs="Times New Roman"/>
          <w:b/>
          <w:i/>
          <w:noProof w:val="0"/>
          <w:sz w:val="28"/>
          <w:szCs w:val="28"/>
          <w:lang w:eastAsia="ro-RO"/>
        </w:rPr>
        <w:t xml:space="preserve">Preemptori </w:t>
      </w:r>
      <w:r w:rsidR="00D63CBB" w:rsidRPr="00975FFA">
        <w:rPr>
          <w:rFonts w:ascii="Times New Roman" w:eastAsia="Times New Roman" w:hAnsi="Times New Roman" w:cs="Times New Roman"/>
          <w:b/>
          <w:i/>
          <w:noProof w:val="0"/>
          <w:sz w:val="28"/>
          <w:szCs w:val="28"/>
          <w:lang w:eastAsia="ro-RO"/>
        </w:rPr>
        <w:t>de rang II:proprietarii investiţiilor agricole pentru culturile de pomi, viţă-de-vie, hamei, irigaţii exclusiv private şi/sau arendaşii. În cazul în care pe terenurile supuse vânzării se află investiţii agricole pentru culturile de pomi, viţă-de-vie, hamei şi pentruirigaţii, prioritate la cumpărarea acestor terenuri au proprietarii acestor investiţii</w:t>
      </w:r>
      <w:r w:rsidR="00231B14" w:rsidRPr="00975FFA">
        <w:rPr>
          <w:rFonts w:ascii="Times New Roman" w:eastAsia="Times New Roman" w:hAnsi="Times New Roman" w:cs="Times New Roman"/>
          <w:noProof w:val="0"/>
          <w:sz w:val="28"/>
          <w:szCs w:val="28"/>
          <w:lang w:eastAsia="ro-RO"/>
        </w:rPr>
        <w:t>.</w:t>
      </w:r>
    </w:p>
    <w:p w14:paraId="2B92238B" w14:textId="77777777" w:rsidR="00975FFA" w:rsidRPr="00975FFA" w:rsidRDefault="00975FFA" w:rsidP="00D40CD8">
      <w:pPr>
        <w:spacing w:after="0" w:line="240" w:lineRule="auto"/>
        <w:ind w:firstLine="708"/>
        <w:jc w:val="both"/>
        <w:rPr>
          <w:rFonts w:ascii="Times New Roman" w:eastAsia="Times New Roman" w:hAnsi="Times New Roman" w:cs="Times New Roman"/>
          <w:noProof w:val="0"/>
          <w:sz w:val="28"/>
          <w:szCs w:val="28"/>
          <w:lang w:eastAsia="ro-RO"/>
        </w:rPr>
      </w:pPr>
    </w:p>
    <w:tbl>
      <w:tblPr>
        <w:tblStyle w:val="TableGrid"/>
        <w:tblW w:w="0" w:type="auto"/>
        <w:tblLook w:val="04A0" w:firstRow="1" w:lastRow="0" w:firstColumn="1" w:lastColumn="0" w:noHBand="0" w:noVBand="1"/>
      </w:tblPr>
      <w:tblGrid>
        <w:gridCol w:w="666"/>
        <w:gridCol w:w="5129"/>
        <w:gridCol w:w="3267"/>
      </w:tblGrid>
      <w:tr w:rsidR="00141DF3" w:rsidRPr="00975FFA" w14:paraId="73D448A1" w14:textId="77777777" w:rsidTr="009678E4">
        <w:tc>
          <w:tcPr>
            <w:tcW w:w="668" w:type="dxa"/>
          </w:tcPr>
          <w:p w14:paraId="0412C150" w14:textId="77777777" w:rsidR="00141DF3" w:rsidRPr="00975FFA" w:rsidRDefault="00141DF3"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Nr.</w:t>
            </w:r>
          </w:p>
          <w:p w14:paraId="5E8EC718" w14:textId="77777777" w:rsidR="00141DF3" w:rsidRPr="00975FFA" w:rsidRDefault="005D4DE4"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w:t>
            </w:r>
            <w:r w:rsidR="00141DF3" w:rsidRPr="00975FFA">
              <w:rPr>
                <w:rFonts w:ascii="Times New Roman" w:eastAsia="Times New Roman" w:hAnsi="Times New Roman" w:cs="Times New Roman"/>
                <w:noProof w:val="0"/>
                <w:sz w:val="28"/>
                <w:szCs w:val="28"/>
                <w:lang w:eastAsia="ro-RO"/>
              </w:rPr>
              <w:t>rt.</w:t>
            </w:r>
          </w:p>
        </w:tc>
        <w:tc>
          <w:tcPr>
            <w:tcW w:w="5337" w:type="dxa"/>
          </w:tcPr>
          <w:p w14:paraId="2678C3EE" w14:textId="77777777" w:rsidR="00141DF3" w:rsidRPr="00975FFA" w:rsidRDefault="00141DF3"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02013DA2" w14:textId="77777777" w:rsidR="00141DF3" w:rsidRPr="00975FFA" w:rsidRDefault="00141DF3" w:rsidP="00141DF3">
            <w:pPr>
              <w:jc w:val="center"/>
              <w:rPr>
                <w:rFonts w:ascii="Times New Roman" w:eastAsia="Times New Roman" w:hAnsi="Times New Roman" w:cs="Times New Roman"/>
                <w:noProof w:val="0"/>
                <w:sz w:val="28"/>
                <w:szCs w:val="28"/>
                <w:lang w:eastAsia="ro-RO"/>
              </w:rPr>
            </w:pPr>
          </w:p>
        </w:tc>
        <w:tc>
          <w:tcPr>
            <w:tcW w:w="3283" w:type="dxa"/>
          </w:tcPr>
          <w:p w14:paraId="04A61DDD" w14:textId="77777777" w:rsidR="00141DF3" w:rsidRPr="00975FFA" w:rsidRDefault="00141DF3"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141DF3" w:rsidRPr="00975FFA" w14:paraId="4811EC01" w14:textId="77777777" w:rsidTr="009678E4">
        <w:tc>
          <w:tcPr>
            <w:tcW w:w="668" w:type="dxa"/>
          </w:tcPr>
          <w:p w14:paraId="31F332CE" w14:textId="77777777" w:rsidR="00141DF3" w:rsidRPr="00975FFA" w:rsidRDefault="00141DF3"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337" w:type="dxa"/>
          </w:tcPr>
          <w:p w14:paraId="59F0C9CC" w14:textId="453471B8" w:rsidR="00141DF3" w:rsidRPr="00975FFA" w:rsidRDefault="00141DF3" w:rsidP="002C3330">
            <w:pPr>
              <w:jc w:val="center"/>
              <w:rPr>
                <w:rFonts w:ascii="Times New Roman" w:eastAsia="Times New Roman" w:hAnsi="Times New Roman" w:cs="Times New Roman"/>
                <w:noProof w:val="0"/>
                <w:sz w:val="28"/>
                <w:szCs w:val="28"/>
                <w:lang w:eastAsia="ro-RO"/>
              </w:rPr>
            </w:pPr>
          </w:p>
        </w:tc>
        <w:tc>
          <w:tcPr>
            <w:tcW w:w="3283" w:type="dxa"/>
          </w:tcPr>
          <w:p w14:paraId="057A8376" w14:textId="07FB6CF3" w:rsidR="00141DF3" w:rsidRPr="00975FFA" w:rsidRDefault="00141DF3" w:rsidP="002C3330">
            <w:pPr>
              <w:jc w:val="center"/>
              <w:rPr>
                <w:rFonts w:ascii="Times New Roman" w:eastAsia="Times New Roman" w:hAnsi="Times New Roman" w:cs="Times New Roman"/>
                <w:noProof w:val="0"/>
                <w:sz w:val="28"/>
                <w:szCs w:val="28"/>
                <w:lang w:eastAsia="ro-RO"/>
              </w:rPr>
            </w:pPr>
          </w:p>
        </w:tc>
      </w:tr>
    </w:tbl>
    <w:p w14:paraId="7297CDA8" w14:textId="77777777" w:rsidR="00737C27" w:rsidRPr="00975FFA" w:rsidRDefault="00737C27" w:rsidP="009678E4">
      <w:pPr>
        <w:spacing w:after="0" w:line="240" w:lineRule="auto"/>
        <w:ind w:firstLine="708"/>
        <w:jc w:val="both"/>
        <w:rPr>
          <w:rFonts w:ascii="Times New Roman" w:eastAsia="Times New Roman" w:hAnsi="Times New Roman" w:cs="Times New Roman"/>
          <w:noProof w:val="0"/>
          <w:sz w:val="28"/>
          <w:szCs w:val="28"/>
          <w:lang w:eastAsia="ro-RO"/>
        </w:rPr>
      </w:pPr>
    </w:p>
    <w:p w14:paraId="44B9AA6E" w14:textId="29B08918" w:rsidR="00231B14" w:rsidRPr="00975FFA" w:rsidRDefault="00975FFA" w:rsidP="009678E4">
      <w:pPr>
        <w:ind w:firstLine="708"/>
        <w:jc w:val="both"/>
        <w:rPr>
          <w:rFonts w:ascii="Times New Roman" w:eastAsia="Times New Roman" w:hAnsi="Times New Roman" w:cs="Times New Roman"/>
          <w:b/>
          <w:i/>
          <w:noProof w:val="0"/>
          <w:sz w:val="28"/>
          <w:szCs w:val="28"/>
          <w:lang w:eastAsia="ro-RO"/>
        </w:rPr>
      </w:pPr>
      <w:r>
        <w:rPr>
          <w:rFonts w:ascii="Times New Roman" w:eastAsia="Times New Roman" w:hAnsi="Times New Roman" w:cs="Times New Roman"/>
          <w:b/>
          <w:i/>
          <w:noProof w:val="0"/>
          <w:sz w:val="28"/>
          <w:szCs w:val="28"/>
          <w:lang w:eastAsia="ro-RO"/>
        </w:rPr>
        <w:lastRenderedPageBreak/>
        <w:t>3</w:t>
      </w:r>
      <w:r w:rsidR="00D63CBB" w:rsidRPr="00975FFA">
        <w:rPr>
          <w:rFonts w:ascii="Times New Roman" w:eastAsia="Times New Roman" w:hAnsi="Times New Roman" w:cs="Times New Roman"/>
          <w:b/>
          <w:i/>
          <w:noProof w:val="0"/>
          <w:sz w:val="28"/>
          <w:szCs w:val="28"/>
          <w:lang w:eastAsia="ro-RO"/>
        </w:rPr>
        <w:t>.</w:t>
      </w:r>
      <w:r w:rsidR="00737C27" w:rsidRPr="00975FFA">
        <w:rPr>
          <w:rFonts w:ascii="Times New Roman" w:eastAsia="Times New Roman" w:hAnsi="Times New Roman" w:cs="Times New Roman"/>
          <w:b/>
          <w:i/>
          <w:noProof w:val="0"/>
          <w:sz w:val="28"/>
          <w:szCs w:val="28"/>
          <w:lang w:eastAsia="ro-RO"/>
        </w:rPr>
        <w:t xml:space="preserve">Preemptori </w:t>
      </w:r>
      <w:r w:rsidR="00D63CBB" w:rsidRPr="00975FFA">
        <w:rPr>
          <w:rFonts w:ascii="Times New Roman" w:eastAsia="Times New Roman" w:hAnsi="Times New Roman" w:cs="Times New Roman"/>
          <w:b/>
          <w:i/>
          <w:noProof w:val="0"/>
          <w:sz w:val="28"/>
          <w:szCs w:val="28"/>
          <w:lang w:eastAsia="ro-RO"/>
        </w:rPr>
        <w:t>de rang III: proprietarii şi/sau arendaşii terenurilor agricole vecine cu terenul supus vânzării, cu respectarea dispoziţiilor prevăzute la art. 4 alin. (2) şi (4) din lege.</w:t>
      </w:r>
    </w:p>
    <w:tbl>
      <w:tblPr>
        <w:tblStyle w:val="TableGrid"/>
        <w:tblW w:w="0" w:type="auto"/>
        <w:tblLook w:val="04A0" w:firstRow="1" w:lastRow="0" w:firstColumn="1" w:lastColumn="0" w:noHBand="0" w:noVBand="1"/>
      </w:tblPr>
      <w:tblGrid>
        <w:gridCol w:w="666"/>
        <w:gridCol w:w="5129"/>
        <w:gridCol w:w="3267"/>
      </w:tblGrid>
      <w:tr w:rsidR="00141DF3" w:rsidRPr="00975FFA" w14:paraId="1B214FAA" w14:textId="77777777" w:rsidTr="009678E4">
        <w:tc>
          <w:tcPr>
            <w:tcW w:w="668" w:type="dxa"/>
          </w:tcPr>
          <w:p w14:paraId="21CC164E"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Nr.</w:t>
            </w:r>
          </w:p>
          <w:p w14:paraId="2D8067BC" w14:textId="77777777" w:rsidR="00141DF3" w:rsidRPr="00975FFA" w:rsidRDefault="005D4DE4"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w:t>
            </w:r>
            <w:r w:rsidR="00141DF3" w:rsidRPr="00975FFA">
              <w:rPr>
                <w:rFonts w:ascii="Times New Roman" w:eastAsia="Times New Roman" w:hAnsi="Times New Roman" w:cs="Times New Roman"/>
                <w:noProof w:val="0"/>
                <w:sz w:val="28"/>
                <w:szCs w:val="28"/>
                <w:lang w:eastAsia="ro-RO"/>
              </w:rPr>
              <w:t>rt.</w:t>
            </w:r>
          </w:p>
        </w:tc>
        <w:tc>
          <w:tcPr>
            <w:tcW w:w="5337" w:type="dxa"/>
          </w:tcPr>
          <w:p w14:paraId="32185005"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69C2968C"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691664AE"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141DF3" w:rsidRPr="00975FFA" w14:paraId="144AB258" w14:textId="77777777" w:rsidTr="009678E4">
        <w:tc>
          <w:tcPr>
            <w:tcW w:w="668" w:type="dxa"/>
          </w:tcPr>
          <w:p w14:paraId="67F9E82D"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337" w:type="dxa"/>
          </w:tcPr>
          <w:p w14:paraId="794CE1C2" w14:textId="596B3C2D" w:rsidR="00141DF3" w:rsidRPr="00975FFA" w:rsidRDefault="00141DF3" w:rsidP="00733E9A">
            <w:pPr>
              <w:rPr>
                <w:rFonts w:ascii="Times New Roman" w:eastAsia="Times New Roman" w:hAnsi="Times New Roman" w:cs="Times New Roman"/>
                <w:noProof w:val="0"/>
                <w:sz w:val="28"/>
                <w:szCs w:val="28"/>
                <w:lang w:eastAsia="ro-RO"/>
              </w:rPr>
            </w:pPr>
          </w:p>
        </w:tc>
        <w:tc>
          <w:tcPr>
            <w:tcW w:w="3283" w:type="dxa"/>
          </w:tcPr>
          <w:p w14:paraId="157DC065" w14:textId="24BCD810" w:rsidR="00141DF3" w:rsidRPr="00975FFA" w:rsidRDefault="00141DF3" w:rsidP="00733E9A">
            <w:pPr>
              <w:rPr>
                <w:rFonts w:ascii="Times New Roman" w:eastAsia="Times New Roman" w:hAnsi="Times New Roman" w:cs="Times New Roman"/>
                <w:noProof w:val="0"/>
                <w:sz w:val="28"/>
                <w:szCs w:val="28"/>
                <w:lang w:eastAsia="ro-RO"/>
              </w:rPr>
            </w:pPr>
          </w:p>
        </w:tc>
      </w:tr>
    </w:tbl>
    <w:p w14:paraId="10A890AB" w14:textId="77777777" w:rsidR="00737C27" w:rsidRPr="00975FFA" w:rsidRDefault="00737C27" w:rsidP="009678E4">
      <w:pPr>
        <w:jc w:val="both"/>
        <w:rPr>
          <w:rFonts w:ascii="Times New Roman" w:eastAsia="Times New Roman" w:hAnsi="Times New Roman" w:cs="Times New Roman"/>
          <w:noProof w:val="0"/>
          <w:sz w:val="28"/>
          <w:szCs w:val="28"/>
          <w:lang w:eastAsia="ro-RO"/>
        </w:rPr>
      </w:pPr>
    </w:p>
    <w:p w14:paraId="2DC2BA87" w14:textId="77777777" w:rsidR="00231B14" w:rsidRPr="00975FFA" w:rsidRDefault="00D63CBB" w:rsidP="00737C27">
      <w:pPr>
        <w:ind w:firstLine="708"/>
        <w:jc w:val="both"/>
        <w:rPr>
          <w:rFonts w:ascii="Times New Roman" w:eastAsia="Times New Roman" w:hAnsi="Times New Roman" w:cs="Times New Roman"/>
          <w:b/>
          <w:i/>
          <w:noProof w:val="0"/>
          <w:sz w:val="28"/>
          <w:szCs w:val="28"/>
          <w:lang w:eastAsia="ro-RO"/>
        </w:rPr>
      </w:pPr>
      <w:r w:rsidRPr="00975FFA">
        <w:rPr>
          <w:rFonts w:ascii="Times New Roman" w:eastAsia="Times New Roman" w:hAnsi="Times New Roman" w:cs="Times New Roman"/>
          <w:b/>
          <w:i/>
          <w:noProof w:val="0"/>
          <w:sz w:val="28"/>
          <w:szCs w:val="28"/>
          <w:lang w:eastAsia="ro-RO"/>
        </w:rPr>
        <w:t>4</w:t>
      </w:r>
      <w:r w:rsidR="00737C27" w:rsidRPr="00975FFA">
        <w:rPr>
          <w:rFonts w:ascii="Times New Roman" w:eastAsia="Times New Roman" w:hAnsi="Times New Roman" w:cs="Times New Roman"/>
          <w:b/>
          <w:i/>
          <w:noProof w:val="0"/>
          <w:sz w:val="28"/>
          <w:szCs w:val="28"/>
          <w:lang w:eastAsia="ro-RO"/>
        </w:rPr>
        <w:t xml:space="preserve">. Preemptori </w:t>
      </w:r>
      <w:r w:rsidRPr="00975FFA">
        <w:rPr>
          <w:rFonts w:ascii="Times New Roman" w:eastAsia="Times New Roman" w:hAnsi="Times New Roman" w:cs="Times New Roman"/>
          <w:b/>
          <w:i/>
          <w:noProof w:val="0"/>
          <w:sz w:val="28"/>
          <w:szCs w:val="28"/>
          <w:lang w:eastAsia="ro-RO"/>
        </w:rPr>
        <w:t>de rang IV: tinerii fermieri</w:t>
      </w:r>
    </w:p>
    <w:tbl>
      <w:tblPr>
        <w:tblStyle w:val="TableGrid"/>
        <w:tblW w:w="0" w:type="auto"/>
        <w:tblLook w:val="04A0" w:firstRow="1" w:lastRow="0" w:firstColumn="1" w:lastColumn="0" w:noHBand="0" w:noVBand="1"/>
      </w:tblPr>
      <w:tblGrid>
        <w:gridCol w:w="666"/>
        <w:gridCol w:w="5129"/>
        <w:gridCol w:w="3267"/>
      </w:tblGrid>
      <w:tr w:rsidR="00141DF3" w:rsidRPr="00975FFA" w14:paraId="520C0173" w14:textId="77777777" w:rsidTr="009678E4">
        <w:tc>
          <w:tcPr>
            <w:tcW w:w="668" w:type="dxa"/>
          </w:tcPr>
          <w:p w14:paraId="227A8EAF"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Nr.</w:t>
            </w:r>
          </w:p>
          <w:p w14:paraId="52C0878B" w14:textId="77777777" w:rsidR="00141DF3" w:rsidRPr="00975FFA" w:rsidRDefault="005D4DE4"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w:t>
            </w:r>
            <w:r w:rsidR="00141DF3" w:rsidRPr="00975FFA">
              <w:rPr>
                <w:rFonts w:ascii="Times New Roman" w:eastAsia="Times New Roman" w:hAnsi="Times New Roman" w:cs="Times New Roman"/>
                <w:noProof w:val="0"/>
                <w:sz w:val="28"/>
                <w:szCs w:val="28"/>
                <w:lang w:eastAsia="ro-RO"/>
              </w:rPr>
              <w:t>rt.</w:t>
            </w:r>
          </w:p>
        </w:tc>
        <w:tc>
          <w:tcPr>
            <w:tcW w:w="5337" w:type="dxa"/>
          </w:tcPr>
          <w:p w14:paraId="3F1CD3A3"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4FEFDC85"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3FEBBF05"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141DF3" w:rsidRPr="00975FFA" w14:paraId="3FFB0378" w14:textId="77777777" w:rsidTr="009678E4">
        <w:tc>
          <w:tcPr>
            <w:tcW w:w="668" w:type="dxa"/>
          </w:tcPr>
          <w:p w14:paraId="31A0826D"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337" w:type="dxa"/>
          </w:tcPr>
          <w:p w14:paraId="75B86DC8"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3F5877DC"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r>
    </w:tbl>
    <w:p w14:paraId="1BC0F68D" w14:textId="77777777" w:rsidR="00141DF3" w:rsidRPr="00975FFA" w:rsidRDefault="00141DF3" w:rsidP="009678E4">
      <w:pPr>
        <w:jc w:val="both"/>
        <w:rPr>
          <w:rFonts w:ascii="Times New Roman" w:eastAsia="Times New Roman" w:hAnsi="Times New Roman" w:cs="Times New Roman"/>
          <w:noProof w:val="0"/>
          <w:sz w:val="28"/>
          <w:szCs w:val="28"/>
          <w:lang w:eastAsia="ro-RO"/>
        </w:rPr>
      </w:pPr>
    </w:p>
    <w:p w14:paraId="54BF3E89" w14:textId="77777777" w:rsidR="00141DF3" w:rsidRPr="00975FFA" w:rsidRDefault="00D63CBB" w:rsidP="00141DF3">
      <w:pPr>
        <w:ind w:firstLine="708"/>
        <w:jc w:val="both"/>
        <w:rPr>
          <w:rFonts w:ascii="Times New Roman" w:eastAsia="Times New Roman" w:hAnsi="Times New Roman" w:cs="Times New Roman"/>
          <w:b/>
          <w:i/>
          <w:noProof w:val="0"/>
          <w:sz w:val="28"/>
          <w:szCs w:val="28"/>
          <w:lang w:eastAsia="ro-RO"/>
        </w:rPr>
      </w:pPr>
      <w:r w:rsidRPr="00975FFA">
        <w:rPr>
          <w:rFonts w:ascii="Times New Roman" w:eastAsia="Times New Roman" w:hAnsi="Times New Roman" w:cs="Times New Roman"/>
          <w:b/>
          <w:i/>
          <w:noProof w:val="0"/>
          <w:sz w:val="28"/>
          <w:szCs w:val="28"/>
          <w:lang w:eastAsia="ro-RO"/>
        </w:rPr>
        <w:t xml:space="preserve">5. </w:t>
      </w:r>
      <w:r w:rsidR="00737C27" w:rsidRPr="00975FFA">
        <w:rPr>
          <w:rFonts w:ascii="Times New Roman" w:eastAsia="Times New Roman" w:hAnsi="Times New Roman" w:cs="Times New Roman"/>
          <w:b/>
          <w:i/>
          <w:noProof w:val="0"/>
          <w:sz w:val="28"/>
          <w:szCs w:val="28"/>
          <w:lang w:eastAsia="ro-RO"/>
        </w:rPr>
        <w:t xml:space="preserve">Preemptori </w:t>
      </w:r>
      <w:r w:rsidRPr="00975FFA">
        <w:rPr>
          <w:rFonts w:ascii="Times New Roman" w:eastAsia="Times New Roman" w:hAnsi="Times New Roman" w:cs="Times New Roman"/>
          <w:b/>
          <w:i/>
          <w:noProof w:val="0"/>
          <w:sz w:val="28"/>
          <w:szCs w:val="28"/>
          <w:lang w:eastAsia="ro-RO"/>
        </w:rPr>
        <w:t>de rang V: Academia de Ştiinţe Agricole şi Silvice «Gheorghe Ionescu-Şişeşti» şi unităţile de cercetare-dezvoltare din domeniile agriculturii, silviculturii şi industriei alimentare, organizate şi reglementate prin Legea nr. 45/2009 privind organizarea şi funcţionarea Academiei de Ştiinţe Agricole şi Silvice «Gheorghe Ionescu-Şişeşti» şi a sistemului de cercetare-dezvoltare din domeniile agriculturii, silviculturii şi industriei alimentare, cu modificările şi completările ulterioare, precum şi instituţiile de învăţământ cu profil agricol, în scopul cumpărării terenurilor agricole situate în extravilan cu destinaţia strict necesară cercetării agricole, aflate în vecinătatea loturilor existente în patrimoniul acestora.</w:t>
      </w:r>
    </w:p>
    <w:p w14:paraId="47CEFA44" w14:textId="77777777" w:rsidR="00141DF3" w:rsidRPr="00975FFA" w:rsidRDefault="00141DF3" w:rsidP="00737C27">
      <w:pPr>
        <w:jc w:val="both"/>
        <w:rPr>
          <w:rFonts w:ascii="Times New Roman" w:eastAsia="Times New Roman" w:hAnsi="Times New Roman" w:cs="Times New Roman"/>
          <w:noProof w:val="0"/>
          <w:sz w:val="28"/>
          <w:szCs w:val="28"/>
          <w:lang w:eastAsia="ro-RO"/>
        </w:rPr>
      </w:pPr>
    </w:p>
    <w:p w14:paraId="6A63DD24" w14:textId="77777777" w:rsidR="00F35587" w:rsidRDefault="00F35587" w:rsidP="00737C27">
      <w:pPr>
        <w:jc w:val="both"/>
        <w:rPr>
          <w:rFonts w:ascii="Times New Roman" w:eastAsia="Times New Roman" w:hAnsi="Times New Roman" w:cs="Times New Roman"/>
          <w:noProof w:val="0"/>
          <w:sz w:val="28"/>
          <w:szCs w:val="28"/>
          <w:lang w:eastAsia="ro-RO"/>
        </w:rPr>
      </w:pPr>
    </w:p>
    <w:p w14:paraId="24392F21" w14:textId="77777777" w:rsidR="00975FFA" w:rsidRPr="00975FFA" w:rsidRDefault="00975FFA" w:rsidP="00737C27">
      <w:pPr>
        <w:jc w:val="both"/>
        <w:rPr>
          <w:rFonts w:ascii="Times New Roman" w:eastAsia="Times New Roman" w:hAnsi="Times New Roman" w:cs="Times New Roman"/>
          <w:noProof w:val="0"/>
          <w:sz w:val="28"/>
          <w:szCs w:val="28"/>
          <w:lang w:eastAsia="ro-RO"/>
        </w:rPr>
      </w:pPr>
    </w:p>
    <w:tbl>
      <w:tblPr>
        <w:tblStyle w:val="TableGrid"/>
        <w:tblW w:w="0" w:type="auto"/>
        <w:tblLook w:val="04A0" w:firstRow="1" w:lastRow="0" w:firstColumn="1" w:lastColumn="0" w:noHBand="0" w:noVBand="1"/>
      </w:tblPr>
      <w:tblGrid>
        <w:gridCol w:w="604"/>
        <w:gridCol w:w="5191"/>
        <w:gridCol w:w="3267"/>
      </w:tblGrid>
      <w:tr w:rsidR="00141DF3" w:rsidRPr="00975FFA" w14:paraId="63A1830E" w14:textId="77777777" w:rsidTr="005D4DE4">
        <w:tc>
          <w:tcPr>
            <w:tcW w:w="605" w:type="dxa"/>
          </w:tcPr>
          <w:p w14:paraId="14279123"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lastRenderedPageBreak/>
              <w:t>Nr.</w:t>
            </w:r>
          </w:p>
          <w:p w14:paraId="4CF7A423"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crt.</w:t>
            </w:r>
          </w:p>
        </w:tc>
        <w:tc>
          <w:tcPr>
            <w:tcW w:w="5400" w:type="dxa"/>
          </w:tcPr>
          <w:p w14:paraId="5360A3F0"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3D7E0421"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26714CF1"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141DF3" w:rsidRPr="00975FFA" w14:paraId="531378E6" w14:textId="77777777" w:rsidTr="005D4DE4">
        <w:tc>
          <w:tcPr>
            <w:tcW w:w="605" w:type="dxa"/>
          </w:tcPr>
          <w:p w14:paraId="462D9131"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400" w:type="dxa"/>
          </w:tcPr>
          <w:p w14:paraId="5D27EE39"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5FEAF059"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r>
    </w:tbl>
    <w:p w14:paraId="2D11DEFB" w14:textId="77777777" w:rsidR="00141DF3" w:rsidRPr="00975FFA" w:rsidRDefault="00141DF3" w:rsidP="00141DF3">
      <w:pPr>
        <w:ind w:firstLine="708"/>
        <w:jc w:val="both"/>
        <w:rPr>
          <w:rFonts w:ascii="Times New Roman" w:eastAsia="Times New Roman" w:hAnsi="Times New Roman" w:cs="Times New Roman"/>
          <w:noProof w:val="0"/>
          <w:sz w:val="28"/>
          <w:szCs w:val="28"/>
          <w:lang w:eastAsia="ro-RO"/>
        </w:rPr>
      </w:pPr>
    </w:p>
    <w:p w14:paraId="21A40B57" w14:textId="77777777" w:rsidR="00231B14" w:rsidRPr="00975FFA" w:rsidRDefault="00D63CBB" w:rsidP="009678E4">
      <w:pPr>
        <w:ind w:firstLine="708"/>
        <w:jc w:val="both"/>
        <w:rPr>
          <w:rFonts w:ascii="Times New Roman" w:eastAsia="Times New Roman" w:hAnsi="Times New Roman" w:cs="Times New Roman"/>
          <w:b/>
          <w:i/>
          <w:noProof w:val="0"/>
          <w:sz w:val="28"/>
          <w:szCs w:val="28"/>
          <w:lang w:eastAsia="ro-RO"/>
        </w:rPr>
      </w:pPr>
      <w:r w:rsidRPr="00975FFA">
        <w:rPr>
          <w:rFonts w:ascii="Times New Roman" w:eastAsia="Times New Roman" w:hAnsi="Times New Roman" w:cs="Times New Roman"/>
          <w:b/>
          <w:i/>
          <w:noProof w:val="0"/>
          <w:sz w:val="28"/>
          <w:szCs w:val="28"/>
          <w:lang w:eastAsia="ro-RO"/>
        </w:rPr>
        <w:t xml:space="preserve">6. </w:t>
      </w:r>
      <w:r w:rsidR="00737C27" w:rsidRPr="00975FFA">
        <w:rPr>
          <w:rFonts w:ascii="Times New Roman" w:eastAsia="Times New Roman" w:hAnsi="Times New Roman" w:cs="Times New Roman"/>
          <w:b/>
          <w:i/>
          <w:noProof w:val="0"/>
          <w:sz w:val="28"/>
          <w:szCs w:val="28"/>
          <w:lang w:eastAsia="ro-RO"/>
        </w:rPr>
        <w:t xml:space="preserve">Preemptori </w:t>
      </w:r>
      <w:r w:rsidRPr="00975FFA">
        <w:rPr>
          <w:rFonts w:ascii="Times New Roman" w:eastAsia="Times New Roman" w:hAnsi="Times New Roman" w:cs="Times New Roman"/>
          <w:b/>
          <w:i/>
          <w:noProof w:val="0"/>
          <w:sz w:val="28"/>
          <w:szCs w:val="28"/>
          <w:lang w:eastAsia="ro-RO"/>
        </w:rPr>
        <w:t>de rang VI: persoane fizice cu domiciliul/reşedinţa situat/situată în unităţile administrativ-teritoriale unde este amplasat terenul sau în unităţile administrativ-teritoriale vecine</w:t>
      </w:r>
      <w:r w:rsidR="00141DF3" w:rsidRPr="00975FFA">
        <w:rPr>
          <w:rFonts w:ascii="Times New Roman" w:eastAsia="Times New Roman" w:hAnsi="Times New Roman" w:cs="Times New Roman"/>
          <w:b/>
          <w:i/>
          <w:noProof w:val="0"/>
          <w:sz w:val="28"/>
          <w:szCs w:val="28"/>
          <w:lang w:eastAsia="ro-RO"/>
        </w:rPr>
        <w:t>.</w:t>
      </w:r>
    </w:p>
    <w:tbl>
      <w:tblPr>
        <w:tblStyle w:val="TableGrid"/>
        <w:tblW w:w="0" w:type="auto"/>
        <w:tblLook w:val="04A0" w:firstRow="1" w:lastRow="0" w:firstColumn="1" w:lastColumn="0" w:noHBand="0" w:noVBand="1"/>
      </w:tblPr>
      <w:tblGrid>
        <w:gridCol w:w="604"/>
        <w:gridCol w:w="5191"/>
        <w:gridCol w:w="3267"/>
      </w:tblGrid>
      <w:tr w:rsidR="00141DF3" w:rsidRPr="00975FFA" w14:paraId="316B9961" w14:textId="77777777" w:rsidTr="00737C27">
        <w:tc>
          <w:tcPr>
            <w:tcW w:w="605" w:type="dxa"/>
          </w:tcPr>
          <w:p w14:paraId="2D53DF60"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Nr.</w:t>
            </w:r>
          </w:p>
          <w:p w14:paraId="05AD2664"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crt.</w:t>
            </w:r>
          </w:p>
        </w:tc>
        <w:tc>
          <w:tcPr>
            <w:tcW w:w="5400" w:type="dxa"/>
          </w:tcPr>
          <w:p w14:paraId="5EA68CDD"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3676DF84"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09698DA5"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141DF3" w:rsidRPr="00975FFA" w14:paraId="52B9D6D9" w14:textId="77777777" w:rsidTr="00737C27">
        <w:tc>
          <w:tcPr>
            <w:tcW w:w="605" w:type="dxa"/>
          </w:tcPr>
          <w:p w14:paraId="07E7FF0D"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400" w:type="dxa"/>
          </w:tcPr>
          <w:p w14:paraId="6A303CE8" w14:textId="29E19930" w:rsidR="00141DF3" w:rsidRPr="00975FFA" w:rsidRDefault="00141DF3" w:rsidP="002C3330">
            <w:pPr>
              <w:rPr>
                <w:rFonts w:ascii="Times New Roman" w:eastAsia="Times New Roman" w:hAnsi="Times New Roman" w:cs="Times New Roman"/>
                <w:noProof w:val="0"/>
                <w:sz w:val="28"/>
                <w:szCs w:val="28"/>
                <w:lang w:eastAsia="ro-RO"/>
              </w:rPr>
            </w:pPr>
          </w:p>
        </w:tc>
        <w:tc>
          <w:tcPr>
            <w:tcW w:w="3283" w:type="dxa"/>
          </w:tcPr>
          <w:p w14:paraId="579D9068" w14:textId="1EF7846E" w:rsidR="00141DF3" w:rsidRPr="00975FFA" w:rsidRDefault="00141DF3" w:rsidP="002C3330">
            <w:pPr>
              <w:rPr>
                <w:rFonts w:ascii="Times New Roman" w:eastAsia="Times New Roman" w:hAnsi="Times New Roman" w:cs="Times New Roman"/>
                <w:noProof w:val="0"/>
                <w:sz w:val="28"/>
                <w:szCs w:val="28"/>
                <w:lang w:eastAsia="ro-RO"/>
              </w:rPr>
            </w:pPr>
          </w:p>
        </w:tc>
      </w:tr>
    </w:tbl>
    <w:p w14:paraId="08484C61" w14:textId="77777777" w:rsidR="00975FFA" w:rsidRDefault="00C557CA" w:rsidP="00C557CA">
      <w:pPr>
        <w:jc w:val="both"/>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 xml:space="preserve">       </w:t>
      </w:r>
    </w:p>
    <w:p w14:paraId="3E742058" w14:textId="302EA3A2" w:rsidR="00231B14" w:rsidRPr="00975FFA" w:rsidRDefault="00C557CA" w:rsidP="00C557CA">
      <w:pPr>
        <w:jc w:val="both"/>
        <w:rPr>
          <w:rFonts w:ascii="Times New Roman" w:eastAsia="Times New Roman" w:hAnsi="Times New Roman" w:cs="Times New Roman"/>
          <w:b/>
          <w:i/>
          <w:noProof w:val="0"/>
          <w:sz w:val="28"/>
          <w:szCs w:val="28"/>
          <w:lang w:eastAsia="ro-RO"/>
        </w:rPr>
      </w:pPr>
      <w:r w:rsidRPr="00975FFA">
        <w:rPr>
          <w:rFonts w:ascii="Times New Roman" w:eastAsia="Times New Roman" w:hAnsi="Times New Roman" w:cs="Times New Roman"/>
          <w:noProof w:val="0"/>
          <w:sz w:val="28"/>
          <w:szCs w:val="28"/>
          <w:lang w:eastAsia="ro-RO"/>
        </w:rPr>
        <w:t xml:space="preserve"> </w:t>
      </w:r>
      <w:r w:rsidR="00D63CBB" w:rsidRPr="00975FFA">
        <w:rPr>
          <w:rFonts w:ascii="Times New Roman" w:eastAsia="Times New Roman" w:hAnsi="Times New Roman" w:cs="Times New Roman"/>
          <w:b/>
          <w:i/>
          <w:noProof w:val="0"/>
          <w:sz w:val="28"/>
          <w:szCs w:val="28"/>
          <w:lang w:eastAsia="ro-RO"/>
        </w:rPr>
        <w:t xml:space="preserve">7. </w:t>
      </w:r>
      <w:r w:rsidR="00737C27" w:rsidRPr="00975FFA">
        <w:rPr>
          <w:rFonts w:ascii="Times New Roman" w:eastAsia="Times New Roman" w:hAnsi="Times New Roman" w:cs="Times New Roman"/>
          <w:b/>
          <w:i/>
          <w:noProof w:val="0"/>
          <w:sz w:val="28"/>
          <w:szCs w:val="28"/>
          <w:lang w:eastAsia="ro-RO"/>
        </w:rPr>
        <w:t xml:space="preserve">Preemptori </w:t>
      </w:r>
      <w:r w:rsidR="00D63CBB" w:rsidRPr="00975FFA">
        <w:rPr>
          <w:rFonts w:ascii="Times New Roman" w:eastAsia="Times New Roman" w:hAnsi="Times New Roman" w:cs="Times New Roman"/>
          <w:b/>
          <w:i/>
          <w:noProof w:val="0"/>
          <w:sz w:val="28"/>
          <w:szCs w:val="28"/>
          <w:lang w:eastAsia="ro-RO"/>
        </w:rPr>
        <w:t>de rang VII: statul român, p</w:t>
      </w:r>
      <w:r w:rsidR="00141DF3" w:rsidRPr="00975FFA">
        <w:rPr>
          <w:rFonts w:ascii="Times New Roman" w:eastAsia="Times New Roman" w:hAnsi="Times New Roman" w:cs="Times New Roman"/>
          <w:b/>
          <w:i/>
          <w:noProof w:val="0"/>
          <w:sz w:val="28"/>
          <w:szCs w:val="28"/>
          <w:lang w:eastAsia="ro-RO"/>
        </w:rPr>
        <w:t>rin Agenţia Domeniilor Statului.</w:t>
      </w:r>
    </w:p>
    <w:tbl>
      <w:tblPr>
        <w:tblStyle w:val="TableGrid"/>
        <w:tblW w:w="0" w:type="auto"/>
        <w:tblLook w:val="04A0" w:firstRow="1" w:lastRow="0" w:firstColumn="1" w:lastColumn="0" w:noHBand="0" w:noVBand="1"/>
      </w:tblPr>
      <w:tblGrid>
        <w:gridCol w:w="604"/>
        <w:gridCol w:w="5191"/>
        <w:gridCol w:w="3267"/>
      </w:tblGrid>
      <w:tr w:rsidR="00141DF3" w:rsidRPr="00975FFA" w14:paraId="0F10C681" w14:textId="77777777" w:rsidTr="00737C27">
        <w:tc>
          <w:tcPr>
            <w:tcW w:w="605" w:type="dxa"/>
          </w:tcPr>
          <w:p w14:paraId="08099DD3"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Nr.</w:t>
            </w:r>
          </w:p>
          <w:p w14:paraId="73F8508F"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crt.</w:t>
            </w:r>
          </w:p>
        </w:tc>
        <w:tc>
          <w:tcPr>
            <w:tcW w:w="5400" w:type="dxa"/>
          </w:tcPr>
          <w:p w14:paraId="183784E6"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24F22447"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78667E86"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141DF3" w:rsidRPr="00975FFA" w14:paraId="2ACF6B0B" w14:textId="77777777" w:rsidTr="00737C27">
        <w:tc>
          <w:tcPr>
            <w:tcW w:w="605" w:type="dxa"/>
          </w:tcPr>
          <w:p w14:paraId="119C0507"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400" w:type="dxa"/>
          </w:tcPr>
          <w:p w14:paraId="29799FEE"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39F944C1"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r>
    </w:tbl>
    <w:p w14:paraId="724A510C" w14:textId="77777777" w:rsidR="00766D0D" w:rsidRDefault="00766D0D" w:rsidP="00737C27">
      <w:pPr>
        <w:jc w:val="both"/>
        <w:rPr>
          <w:rFonts w:ascii="Times New Roman" w:eastAsia="Times New Roman" w:hAnsi="Times New Roman" w:cs="Times New Roman"/>
          <w:noProof w:val="0"/>
          <w:sz w:val="28"/>
          <w:szCs w:val="28"/>
          <w:lang w:eastAsia="ro-RO"/>
        </w:rPr>
      </w:pPr>
    </w:p>
    <w:p w14:paraId="4C13D712" w14:textId="77777777" w:rsidR="00975FFA" w:rsidRPr="00975FFA" w:rsidRDefault="00975FFA" w:rsidP="00737C27">
      <w:pPr>
        <w:jc w:val="both"/>
        <w:rPr>
          <w:rFonts w:ascii="Times New Roman" w:eastAsia="Times New Roman" w:hAnsi="Times New Roman" w:cs="Times New Roman"/>
          <w:noProof w:val="0"/>
          <w:sz w:val="28"/>
          <w:szCs w:val="28"/>
          <w:lang w:eastAsia="ro-RO"/>
        </w:rPr>
      </w:pPr>
    </w:p>
    <w:p w14:paraId="28142136" w14:textId="77777777" w:rsidR="00231B14" w:rsidRPr="00975FFA" w:rsidRDefault="00231B14" w:rsidP="00231B14">
      <w:pPr>
        <w:spacing w:after="0"/>
        <w:jc w:val="both"/>
        <w:rPr>
          <w:rFonts w:ascii="Times New Roman" w:eastAsia="Times New Roman" w:hAnsi="Times New Roman" w:cs="Times New Roman"/>
          <w:noProof w:val="0"/>
          <w:sz w:val="24"/>
          <w:szCs w:val="24"/>
          <w:lang w:eastAsia="ro-RO"/>
        </w:rPr>
      </w:pPr>
      <w:r w:rsidRPr="00975FFA">
        <w:rPr>
          <w:rFonts w:ascii="Times New Roman" w:eastAsia="Times New Roman" w:hAnsi="Times New Roman" w:cs="Times New Roman"/>
          <w:noProof w:val="0"/>
          <w:sz w:val="24"/>
          <w:szCs w:val="24"/>
          <w:lang w:eastAsia="ro-RO"/>
        </w:rPr>
        <w:t xml:space="preserve">      </w:t>
      </w:r>
      <w:r w:rsidR="00766D0D" w:rsidRPr="00975FFA">
        <w:rPr>
          <w:rFonts w:ascii="Times New Roman" w:eastAsia="Times New Roman" w:hAnsi="Times New Roman" w:cs="Times New Roman"/>
          <w:noProof w:val="0"/>
          <w:sz w:val="24"/>
          <w:szCs w:val="24"/>
          <w:lang w:eastAsia="ro-RO"/>
        </w:rPr>
        <w:t xml:space="preserve">      </w:t>
      </w:r>
      <w:r w:rsidRPr="00975FFA">
        <w:rPr>
          <w:rFonts w:ascii="Times New Roman" w:eastAsia="Times New Roman" w:hAnsi="Times New Roman" w:cs="Times New Roman"/>
          <w:noProof w:val="0"/>
          <w:sz w:val="24"/>
          <w:szCs w:val="24"/>
          <w:lang w:eastAsia="ro-RO"/>
        </w:rPr>
        <w:t xml:space="preserve">PRIMAR </w:t>
      </w:r>
      <w:r w:rsidRPr="00975FFA">
        <w:rPr>
          <w:rFonts w:ascii="Times New Roman" w:eastAsia="Times New Roman" w:hAnsi="Times New Roman" w:cs="Times New Roman"/>
          <w:noProof w:val="0"/>
          <w:sz w:val="24"/>
          <w:szCs w:val="24"/>
          <w:lang w:eastAsia="ro-RO"/>
        </w:rPr>
        <w:tab/>
      </w:r>
      <w:r w:rsidRPr="00975FFA">
        <w:rPr>
          <w:rFonts w:ascii="Times New Roman" w:eastAsia="Times New Roman" w:hAnsi="Times New Roman" w:cs="Times New Roman"/>
          <w:noProof w:val="0"/>
          <w:sz w:val="24"/>
          <w:szCs w:val="24"/>
          <w:lang w:eastAsia="ro-RO"/>
        </w:rPr>
        <w:tab/>
      </w:r>
      <w:r w:rsidRPr="00975FFA">
        <w:rPr>
          <w:rFonts w:ascii="Times New Roman" w:eastAsia="Times New Roman" w:hAnsi="Times New Roman" w:cs="Times New Roman"/>
          <w:noProof w:val="0"/>
          <w:sz w:val="24"/>
          <w:szCs w:val="24"/>
          <w:lang w:eastAsia="ro-RO"/>
        </w:rPr>
        <w:tab/>
      </w:r>
      <w:r w:rsidRPr="00975FFA">
        <w:rPr>
          <w:rFonts w:ascii="Times New Roman" w:eastAsia="Times New Roman" w:hAnsi="Times New Roman" w:cs="Times New Roman"/>
          <w:noProof w:val="0"/>
          <w:sz w:val="24"/>
          <w:szCs w:val="24"/>
          <w:lang w:eastAsia="ro-RO"/>
        </w:rPr>
        <w:tab/>
      </w:r>
      <w:r w:rsidRPr="00975FFA">
        <w:rPr>
          <w:rFonts w:ascii="Times New Roman" w:eastAsia="Times New Roman" w:hAnsi="Times New Roman" w:cs="Times New Roman"/>
          <w:noProof w:val="0"/>
          <w:sz w:val="24"/>
          <w:szCs w:val="24"/>
          <w:lang w:eastAsia="ro-RO"/>
        </w:rPr>
        <w:tab/>
        <w:t xml:space="preserve">              SECRETAR GENERAL</w:t>
      </w:r>
    </w:p>
    <w:p w14:paraId="274AE52B" w14:textId="77777777" w:rsidR="00737C27" w:rsidRPr="00975FFA" w:rsidRDefault="00766D0D" w:rsidP="00231B14">
      <w:pPr>
        <w:spacing w:after="0"/>
        <w:jc w:val="both"/>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4"/>
          <w:szCs w:val="24"/>
          <w:lang w:eastAsia="ro-RO"/>
        </w:rPr>
        <w:t xml:space="preserve">  </w:t>
      </w:r>
      <w:r w:rsidR="00231B14" w:rsidRPr="00975FFA">
        <w:rPr>
          <w:rFonts w:ascii="Times New Roman" w:eastAsia="Times New Roman" w:hAnsi="Times New Roman" w:cs="Times New Roman"/>
          <w:noProof w:val="0"/>
          <w:sz w:val="24"/>
          <w:szCs w:val="24"/>
          <w:lang w:eastAsia="ro-RO"/>
        </w:rPr>
        <w:t xml:space="preserve">KERESKÉNYI GÁBOR </w:t>
      </w:r>
      <w:r w:rsidR="00231B14" w:rsidRPr="00975FFA">
        <w:rPr>
          <w:rFonts w:ascii="Times New Roman" w:eastAsia="Times New Roman" w:hAnsi="Times New Roman" w:cs="Times New Roman"/>
          <w:noProof w:val="0"/>
          <w:sz w:val="28"/>
          <w:szCs w:val="28"/>
          <w:lang w:eastAsia="ro-RO"/>
        </w:rPr>
        <w:t xml:space="preserve">           </w:t>
      </w:r>
      <w:r w:rsidR="00231B14" w:rsidRPr="00975FFA">
        <w:rPr>
          <w:rFonts w:ascii="Times New Roman" w:eastAsia="Times New Roman" w:hAnsi="Times New Roman" w:cs="Times New Roman"/>
          <w:noProof w:val="0"/>
          <w:sz w:val="28"/>
          <w:szCs w:val="28"/>
          <w:lang w:eastAsia="ro-RO"/>
        </w:rPr>
        <w:tab/>
      </w:r>
      <w:r w:rsidR="00231B14" w:rsidRPr="00975FFA">
        <w:rPr>
          <w:rFonts w:ascii="Times New Roman" w:eastAsia="Times New Roman" w:hAnsi="Times New Roman" w:cs="Times New Roman"/>
          <w:noProof w:val="0"/>
          <w:sz w:val="28"/>
          <w:szCs w:val="28"/>
          <w:lang w:eastAsia="ro-RO"/>
        </w:rPr>
        <w:tab/>
      </w:r>
      <w:r w:rsidR="00231B14" w:rsidRPr="00975FFA">
        <w:rPr>
          <w:rFonts w:ascii="Times New Roman" w:eastAsia="Times New Roman" w:hAnsi="Times New Roman" w:cs="Times New Roman"/>
          <w:noProof w:val="0"/>
          <w:sz w:val="28"/>
          <w:szCs w:val="28"/>
          <w:lang w:eastAsia="ro-RO"/>
        </w:rPr>
        <w:tab/>
      </w:r>
      <w:r w:rsidRPr="00975FFA">
        <w:rPr>
          <w:rFonts w:ascii="Times New Roman" w:eastAsia="Times New Roman" w:hAnsi="Times New Roman" w:cs="Times New Roman"/>
          <w:noProof w:val="0"/>
          <w:sz w:val="28"/>
          <w:szCs w:val="28"/>
          <w:lang w:eastAsia="ro-RO"/>
        </w:rPr>
        <w:t xml:space="preserve">        </w:t>
      </w:r>
      <w:r w:rsidR="00231B14" w:rsidRPr="00975FFA">
        <w:rPr>
          <w:rFonts w:ascii="Times New Roman" w:eastAsia="Times New Roman" w:hAnsi="Times New Roman" w:cs="Times New Roman"/>
          <w:noProof w:val="0"/>
          <w:sz w:val="24"/>
          <w:szCs w:val="24"/>
          <w:lang w:eastAsia="ro-RO"/>
        </w:rPr>
        <w:t>RACOLŢA MIHAELA MARIA</w:t>
      </w:r>
      <w:r w:rsidR="009678E4" w:rsidRPr="00975FFA">
        <w:rPr>
          <w:rFonts w:ascii="Times New Roman" w:eastAsia="Times New Roman" w:hAnsi="Times New Roman" w:cs="Times New Roman"/>
          <w:noProof w:val="0"/>
          <w:sz w:val="28"/>
          <w:szCs w:val="28"/>
          <w:lang w:eastAsia="ro-RO"/>
        </w:rPr>
        <w:t xml:space="preserve">      </w:t>
      </w:r>
    </w:p>
    <w:p w14:paraId="7F466035" w14:textId="77777777" w:rsidR="00680183" w:rsidRPr="00975FFA" w:rsidRDefault="00680183" w:rsidP="00231B14">
      <w:pPr>
        <w:spacing w:after="0"/>
        <w:jc w:val="both"/>
        <w:rPr>
          <w:rFonts w:ascii="Times New Roman" w:eastAsia="Times New Roman" w:hAnsi="Times New Roman" w:cs="Times New Roman"/>
          <w:noProof w:val="0"/>
          <w:sz w:val="28"/>
          <w:szCs w:val="28"/>
          <w:lang w:eastAsia="ro-RO"/>
        </w:rPr>
      </w:pPr>
    </w:p>
    <w:p w14:paraId="49E5DD4B" w14:textId="77777777" w:rsidR="00544201" w:rsidRPr="00975FFA" w:rsidRDefault="00544201" w:rsidP="00231B14">
      <w:pPr>
        <w:spacing w:after="0"/>
        <w:jc w:val="both"/>
        <w:rPr>
          <w:rFonts w:ascii="Times New Roman" w:eastAsia="Times New Roman" w:hAnsi="Times New Roman" w:cs="Times New Roman"/>
          <w:noProof w:val="0"/>
          <w:sz w:val="28"/>
          <w:szCs w:val="28"/>
          <w:lang w:eastAsia="ro-RO"/>
        </w:rPr>
      </w:pPr>
    </w:p>
    <w:sectPr w:rsidR="00544201" w:rsidRPr="00975FFA" w:rsidSect="0032288D">
      <w:footerReference w:type="default" r:id="rId8"/>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3AD9CD3" w14:textId="77777777" w:rsidR="0032288D" w:rsidRDefault="0032288D" w:rsidP="00D63CBB">
      <w:pPr>
        <w:spacing w:after="0" w:line="240" w:lineRule="auto"/>
      </w:pPr>
      <w:r>
        <w:separator/>
      </w:r>
    </w:p>
  </w:endnote>
  <w:endnote w:type="continuationSeparator" w:id="0">
    <w:p w14:paraId="229C409C" w14:textId="77777777" w:rsidR="0032288D" w:rsidRDefault="0032288D" w:rsidP="00D63CB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7F2BB8" w14:textId="77777777" w:rsidR="00BB54D3" w:rsidRPr="00544201" w:rsidRDefault="00BB54D3" w:rsidP="00BB54D3">
    <w:pPr>
      <w:spacing w:after="0"/>
      <w:jc w:val="both"/>
      <w:rPr>
        <w:rFonts w:ascii="Arial" w:eastAsia="Times New Roman" w:hAnsi="Arial" w:cs="Arial"/>
        <w:noProof w:val="0"/>
        <w:sz w:val="18"/>
        <w:szCs w:val="18"/>
        <w:lang w:eastAsia="ro-RO"/>
      </w:rPr>
    </w:pPr>
  </w:p>
  <w:p w14:paraId="27BCFE46" w14:textId="77777777" w:rsidR="00BB54D3" w:rsidRPr="00544201" w:rsidRDefault="00BB54D3" w:rsidP="00BB54D3">
    <w:pPr>
      <w:spacing w:after="0"/>
      <w:jc w:val="both"/>
      <w:rPr>
        <w:rFonts w:ascii="Arial" w:eastAsia="Times New Roman" w:hAnsi="Arial" w:cs="Arial"/>
        <w:noProof w:val="0"/>
        <w:sz w:val="18"/>
        <w:szCs w:val="18"/>
        <w:lang w:eastAsia="ro-RO"/>
      </w:rPr>
    </w:pPr>
    <w:r w:rsidRPr="00544201">
      <w:rPr>
        <w:rFonts w:ascii="Arial" w:eastAsia="Times New Roman" w:hAnsi="Arial" w:cs="Arial"/>
        <w:noProof w:val="0"/>
        <w:sz w:val="18"/>
        <w:szCs w:val="18"/>
        <w:lang w:eastAsia="ro-RO"/>
      </w:rPr>
      <w:t>RED.Crinuta Maris</w:t>
    </w:r>
  </w:p>
  <w:p w14:paraId="18738166" w14:textId="77777777" w:rsidR="00BB54D3" w:rsidRDefault="00BB54D3" w:rsidP="00BB54D3">
    <w:pPr>
      <w:pStyle w:val="Footer"/>
    </w:pPr>
  </w:p>
  <w:p w14:paraId="2237E1DA" w14:textId="77777777" w:rsidR="00231B14" w:rsidRDefault="00231B1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ACA5C68" w14:textId="77777777" w:rsidR="0032288D" w:rsidRDefault="0032288D" w:rsidP="00D63CBB">
      <w:pPr>
        <w:spacing w:after="0" w:line="240" w:lineRule="auto"/>
      </w:pPr>
      <w:r>
        <w:separator/>
      </w:r>
    </w:p>
  </w:footnote>
  <w:footnote w:type="continuationSeparator" w:id="0">
    <w:p w14:paraId="125EF64E" w14:textId="77777777" w:rsidR="0032288D" w:rsidRDefault="0032288D" w:rsidP="00D63CB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B6B3BC5"/>
    <w:multiLevelType w:val="hybridMultilevel"/>
    <w:tmpl w:val="CF66F4B6"/>
    <w:lvl w:ilvl="0" w:tplc="15F489D8">
      <w:start w:val="4"/>
      <w:numFmt w:val="decimal"/>
      <w:lvlText w:val="%1."/>
      <w:lvlJc w:val="left"/>
      <w:pPr>
        <w:ind w:left="735" w:hanging="375"/>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num w:numId="1" w16cid:durableId="137103423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evenAndOddHeader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3CBB"/>
    <w:rsid w:val="000022A0"/>
    <w:rsid w:val="00007807"/>
    <w:rsid w:val="00012354"/>
    <w:rsid w:val="00012818"/>
    <w:rsid w:val="00017AF9"/>
    <w:rsid w:val="000307C0"/>
    <w:rsid w:val="00051736"/>
    <w:rsid w:val="00057E01"/>
    <w:rsid w:val="00061C5A"/>
    <w:rsid w:val="00065CBC"/>
    <w:rsid w:val="000741F2"/>
    <w:rsid w:val="00087245"/>
    <w:rsid w:val="000943EF"/>
    <w:rsid w:val="000A391B"/>
    <w:rsid w:val="000B646C"/>
    <w:rsid w:val="000E33F0"/>
    <w:rsid w:val="000E5206"/>
    <w:rsid w:val="0013395E"/>
    <w:rsid w:val="0013621C"/>
    <w:rsid w:val="00141DF3"/>
    <w:rsid w:val="00182D7C"/>
    <w:rsid w:val="00191138"/>
    <w:rsid w:val="001A3FAE"/>
    <w:rsid w:val="001D5303"/>
    <w:rsid w:val="00202497"/>
    <w:rsid w:val="002304A2"/>
    <w:rsid w:val="00231B14"/>
    <w:rsid w:val="00244539"/>
    <w:rsid w:val="00272B80"/>
    <w:rsid w:val="002807AA"/>
    <w:rsid w:val="002A566D"/>
    <w:rsid w:val="002C279E"/>
    <w:rsid w:val="002C3330"/>
    <w:rsid w:val="002D33F5"/>
    <w:rsid w:val="002D4591"/>
    <w:rsid w:val="002E4878"/>
    <w:rsid w:val="002E4AE3"/>
    <w:rsid w:val="002F1EF5"/>
    <w:rsid w:val="00303D9A"/>
    <w:rsid w:val="003227E8"/>
    <w:rsid w:val="0032288D"/>
    <w:rsid w:val="0035711B"/>
    <w:rsid w:val="00375E1E"/>
    <w:rsid w:val="00392AA6"/>
    <w:rsid w:val="003C1350"/>
    <w:rsid w:val="003D278B"/>
    <w:rsid w:val="003D6280"/>
    <w:rsid w:val="003D69EA"/>
    <w:rsid w:val="0041485D"/>
    <w:rsid w:val="00444534"/>
    <w:rsid w:val="00460342"/>
    <w:rsid w:val="00466B49"/>
    <w:rsid w:val="004736D1"/>
    <w:rsid w:val="00490D26"/>
    <w:rsid w:val="004A1614"/>
    <w:rsid w:val="004C71B7"/>
    <w:rsid w:val="004E3697"/>
    <w:rsid w:val="005039D3"/>
    <w:rsid w:val="00505674"/>
    <w:rsid w:val="00505CA6"/>
    <w:rsid w:val="00511098"/>
    <w:rsid w:val="00542A17"/>
    <w:rsid w:val="00544201"/>
    <w:rsid w:val="005467C4"/>
    <w:rsid w:val="00551996"/>
    <w:rsid w:val="00551CCD"/>
    <w:rsid w:val="00563913"/>
    <w:rsid w:val="005838D1"/>
    <w:rsid w:val="0058493D"/>
    <w:rsid w:val="005D4DE4"/>
    <w:rsid w:val="005F3AB9"/>
    <w:rsid w:val="006262F6"/>
    <w:rsid w:val="00627717"/>
    <w:rsid w:val="006614D5"/>
    <w:rsid w:val="00680183"/>
    <w:rsid w:val="006D6C26"/>
    <w:rsid w:val="00733E9A"/>
    <w:rsid w:val="00737C27"/>
    <w:rsid w:val="00766D0D"/>
    <w:rsid w:val="00774FD5"/>
    <w:rsid w:val="007807C9"/>
    <w:rsid w:val="0079353E"/>
    <w:rsid w:val="00797448"/>
    <w:rsid w:val="007B0804"/>
    <w:rsid w:val="007B598A"/>
    <w:rsid w:val="007C0A75"/>
    <w:rsid w:val="007C2DBB"/>
    <w:rsid w:val="007C4D70"/>
    <w:rsid w:val="007F6141"/>
    <w:rsid w:val="00813DAB"/>
    <w:rsid w:val="00817AC6"/>
    <w:rsid w:val="00840B6A"/>
    <w:rsid w:val="00841008"/>
    <w:rsid w:val="0084337C"/>
    <w:rsid w:val="008503FB"/>
    <w:rsid w:val="00863F47"/>
    <w:rsid w:val="008A00FE"/>
    <w:rsid w:val="008A583B"/>
    <w:rsid w:val="008B026D"/>
    <w:rsid w:val="008D01B4"/>
    <w:rsid w:val="00901E56"/>
    <w:rsid w:val="00902EAC"/>
    <w:rsid w:val="009179D8"/>
    <w:rsid w:val="009214C1"/>
    <w:rsid w:val="00923085"/>
    <w:rsid w:val="00936A6C"/>
    <w:rsid w:val="00956408"/>
    <w:rsid w:val="00956DAF"/>
    <w:rsid w:val="009678E4"/>
    <w:rsid w:val="00975FFA"/>
    <w:rsid w:val="0099029E"/>
    <w:rsid w:val="009939F1"/>
    <w:rsid w:val="009C1310"/>
    <w:rsid w:val="009D117F"/>
    <w:rsid w:val="009D35EA"/>
    <w:rsid w:val="009D7361"/>
    <w:rsid w:val="009F7F1E"/>
    <w:rsid w:val="00A0609B"/>
    <w:rsid w:val="00A117A0"/>
    <w:rsid w:val="00A33100"/>
    <w:rsid w:val="00A34908"/>
    <w:rsid w:val="00A46D0A"/>
    <w:rsid w:val="00A84CC8"/>
    <w:rsid w:val="00A91285"/>
    <w:rsid w:val="00AC18B1"/>
    <w:rsid w:val="00AC448A"/>
    <w:rsid w:val="00AD2405"/>
    <w:rsid w:val="00AE4B55"/>
    <w:rsid w:val="00AE5931"/>
    <w:rsid w:val="00AF7BE4"/>
    <w:rsid w:val="00B03D1F"/>
    <w:rsid w:val="00B66EB9"/>
    <w:rsid w:val="00B70710"/>
    <w:rsid w:val="00B76859"/>
    <w:rsid w:val="00BA63CC"/>
    <w:rsid w:val="00BB2F5E"/>
    <w:rsid w:val="00BB54D3"/>
    <w:rsid w:val="00BB63B8"/>
    <w:rsid w:val="00BC2A0D"/>
    <w:rsid w:val="00BE252C"/>
    <w:rsid w:val="00BE7D70"/>
    <w:rsid w:val="00BF07A8"/>
    <w:rsid w:val="00BF6CD9"/>
    <w:rsid w:val="00BF7266"/>
    <w:rsid w:val="00C00E4C"/>
    <w:rsid w:val="00C32878"/>
    <w:rsid w:val="00C36EBA"/>
    <w:rsid w:val="00C41AB4"/>
    <w:rsid w:val="00C4207E"/>
    <w:rsid w:val="00C557CA"/>
    <w:rsid w:val="00C66199"/>
    <w:rsid w:val="00C728F7"/>
    <w:rsid w:val="00CB08E6"/>
    <w:rsid w:val="00CC1AF3"/>
    <w:rsid w:val="00CD2130"/>
    <w:rsid w:val="00CD7EAE"/>
    <w:rsid w:val="00D07A5F"/>
    <w:rsid w:val="00D15EA3"/>
    <w:rsid w:val="00D26C43"/>
    <w:rsid w:val="00D35466"/>
    <w:rsid w:val="00D40CD8"/>
    <w:rsid w:val="00D50505"/>
    <w:rsid w:val="00D63CBB"/>
    <w:rsid w:val="00D8476D"/>
    <w:rsid w:val="00DD0988"/>
    <w:rsid w:val="00E006D9"/>
    <w:rsid w:val="00E15567"/>
    <w:rsid w:val="00E17009"/>
    <w:rsid w:val="00E332CB"/>
    <w:rsid w:val="00E36A8E"/>
    <w:rsid w:val="00E4143E"/>
    <w:rsid w:val="00E52247"/>
    <w:rsid w:val="00E623FC"/>
    <w:rsid w:val="00E6262C"/>
    <w:rsid w:val="00E74C38"/>
    <w:rsid w:val="00E91432"/>
    <w:rsid w:val="00EE6204"/>
    <w:rsid w:val="00F35587"/>
    <w:rsid w:val="00F454D5"/>
    <w:rsid w:val="00F506A6"/>
    <w:rsid w:val="00F5073B"/>
    <w:rsid w:val="00F56421"/>
    <w:rsid w:val="00F748D2"/>
    <w:rsid w:val="00F927B4"/>
    <w:rsid w:val="00FD3E1B"/>
    <w:rsid w:val="00FF3899"/>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3000B1"/>
  <w15:docId w15:val="{8F79E9ED-D301-45F4-AB58-0B7E625DE7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noProo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D63C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D63CBB"/>
    <w:pPr>
      <w:tabs>
        <w:tab w:val="center" w:pos="4536"/>
        <w:tab w:val="right" w:pos="9072"/>
      </w:tabs>
      <w:spacing w:after="0" w:line="240" w:lineRule="auto"/>
    </w:pPr>
  </w:style>
  <w:style w:type="character" w:customStyle="1" w:styleId="HeaderChar">
    <w:name w:val="Header Char"/>
    <w:basedOn w:val="DefaultParagraphFont"/>
    <w:link w:val="Header"/>
    <w:uiPriority w:val="99"/>
    <w:rsid w:val="00D63CBB"/>
    <w:rPr>
      <w:noProof/>
    </w:rPr>
  </w:style>
  <w:style w:type="paragraph" w:styleId="Footer">
    <w:name w:val="footer"/>
    <w:basedOn w:val="Normal"/>
    <w:link w:val="FooterChar"/>
    <w:uiPriority w:val="99"/>
    <w:unhideWhenUsed/>
    <w:rsid w:val="00D63CBB"/>
    <w:pPr>
      <w:tabs>
        <w:tab w:val="center" w:pos="4536"/>
        <w:tab w:val="right" w:pos="9072"/>
      </w:tabs>
      <w:spacing w:after="0" w:line="240" w:lineRule="auto"/>
    </w:pPr>
  </w:style>
  <w:style w:type="character" w:customStyle="1" w:styleId="FooterChar">
    <w:name w:val="Footer Char"/>
    <w:basedOn w:val="DefaultParagraphFont"/>
    <w:link w:val="Footer"/>
    <w:uiPriority w:val="99"/>
    <w:rsid w:val="00D63CBB"/>
    <w:rPr>
      <w:noProof/>
    </w:rPr>
  </w:style>
  <w:style w:type="paragraph" w:styleId="BalloonText">
    <w:name w:val="Balloon Text"/>
    <w:basedOn w:val="Normal"/>
    <w:link w:val="BalloonTextChar"/>
    <w:uiPriority w:val="99"/>
    <w:semiHidden/>
    <w:unhideWhenUsed/>
    <w:rsid w:val="00737C2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37C27"/>
    <w:rPr>
      <w:rFonts w:ascii="Tahoma" w:hAnsi="Tahoma" w:cs="Tahoma"/>
      <w:noProof/>
      <w:sz w:val="16"/>
      <w:szCs w:val="16"/>
    </w:rPr>
  </w:style>
  <w:style w:type="paragraph" w:styleId="ListParagraph">
    <w:name w:val="List Paragraph"/>
    <w:basedOn w:val="Normal"/>
    <w:uiPriority w:val="34"/>
    <w:qFormat/>
    <w:rsid w:val="005D4DE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118367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6C378F5-AAB0-4FDA-BB0A-58A4A96E94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3</Pages>
  <Words>666</Words>
  <Characters>3863</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4520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Narcisa</dc:creator>
  <cp:lastModifiedBy>Crinuta Maris</cp:lastModifiedBy>
  <cp:revision>3</cp:revision>
  <cp:lastPrinted>2023-05-18T11:50:00Z</cp:lastPrinted>
  <dcterms:created xsi:type="dcterms:W3CDTF">2023-05-18T11:50:00Z</dcterms:created>
  <dcterms:modified xsi:type="dcterms:W3CDTF">2024-01-17T06:55:00Z</dcterms:modified>
</cp:coreProperties>
</file>