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671A0A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2D2637">
              <w:rPr>
                <w:rFonts w:ascii="Times New Roman" w:eastAsia="Times New Roman" w:hAnsi="Times New Roman" w:cs="Times New Roman"/>
                <w:noProof w:val="0"/>
                <w:sz w:val="28"/>
                <w:szCs w:val="28"/>
                <w:lang w:eastAsia="ro-RO"/>
              </w:rPr>
              <w:t>38</w:t>
            </w:r>
            <w:r w:rsidR="00FA3082">
              <w:rPr>
                <w:rFonts w:ascii="Times New Roman" w:eastAsia="Times New Roman" w:hAnsi="Times New Roman" w:cs="Times New Roman"/>
                <w:noProof w:val="0"/>
                <w:sz w:val="28"/>
                <w:szCs w:val="28"/>
                <w:lang w:eastAsia="ro-RO"/>
              </w:rPr>
              <w:t>9</w:t>
            </w:r>
            <w:r w:rsidR="00316540">
              <w:rPr>
                <w:rFonts w:ascii="Times New Roman" w:eastAsia="Times New Roman" w:hAnsi="Times New Roman" w:cs="Times New Roman"/>
                <w:noProof w:val="0"/>
                <w:sz w:val="28"/>
                <w:szCs w:val="28"/>
                <w:lang w:eastAsia="ro-RO"/>
              </w:rPr>
              <w:t>2</w:t>
            </w:r>
            <w:r w:rsidR="00017AF9">
              <w:rPr>
                <w:rFonts w:ascii="Times New Roman" w:eastAsia="Times New Roman" w:hAnsi="Times New Roman" w:cs="Times New Roman"/>
                <w:noProof w:val="0"/>
                <w:sz w:val="28"/>
                <w:szCs w:val="28"/>
                <w:lang w:eastAsia="ro-RO"/>
              </w:rPr>
              <w:t xml:space="preserve"> din </w:t>
            </w:r>
            <w:r w:rsidR="002D2637">
              <w:rPr>
                <w:rFonts w:ascii="Times New Roman" w:eastAsia="Times New Roman" w:hAnsi="Times New Roman" w:cs="Times New Roman"/>
                <w:noProof w:val="0"/>
                <w:sz w:val="28"/>
                <w:szCs w:val="28"/>
                <w:lang w:eastAsia="ro-RO"/>
              </w:rPr>
              <w:t>03</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E225CD9"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316540">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316540">
        <w:rPr>
          <w:rFonts w:ascii="Times New Roman" w:eastAsia="Times New Roman" w:hAnsi="Times New Roman" w:cs="Times New Roman"/>
          <w:noProof w:val="0"/>
          <w:sz w:val="28"/>
          <w:szCs w:val="28"/>
          <w:lang w:eastAsia="ro-RO"/>
        </w:rPr>
        <w:t>27</w:t>
      </w:r>
      <w:r w:rsidR="002D2637">
        <w:rPr>
          <w:rFonts w:ascii="Times New Roman" w:eastAsia="Times New Roman" w:hAnsi="Times New Roman" w:cs="Times New Roman"/>
          <w:noProof w:val="0"/>
          <w:sz w:val="28"/>
          <w:szCs w:val="28"/>
          <w:lang w:eastAsia="ro-RO"/>
        </w:rPr>
        <w:t>.0</w:t>
      </w:r>
      <w:r w:rsidR="00316540">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316540">
        <w:rPr>
          <w:rFonts w:ascii="Times New Roman" w:hAnsi="Times New Roman"/>
          <w:sz w:val="28"/>
          <w:szCs w:val="28"/>
        </w:rPr>
        <w:t>GĂTINA MARIANA-CORNELIA, GĂTINA ANDREI-GHEORGHE și GĂTINA ANCA</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9FCE6" w14:textId="77777777" w:rsidR="00523384" w:rsidRDefault="00523384" w:rsidP="00D63CBB">
      <w:pPr>
        <w:spacing w:after="0" w:line="240" w:lineRule="auto"/>
      </w:pPr>
      <w:r>
        <w:separator/>
      </w:r>
    </w:p>
  </w:endnote>
  <w:endnote w:type="continuationSeparator" w:id="0">
    <w:p w14:paraId="1A04D18A" w14:textId="77777777" w:rsidR="00523384" w:rsidRDefault="0052338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F54B" w14:textId="77777777" w:rsidR="00523384" w:rsidRDefault="00523384" w:rsidP="00D63CBB">
      <w:pPr>
        <w:spacing w:after="0" w:line="240" w:lineRule="auto"/>
      </w:pPr>
      <w:r>
        <w:separator/>
      </w:r>
    </w:p>
  </w:footnote>
  <w:footnote w:type="continuationSeparator" w:id="0">
    <w:p w14:paraId="2288D274" w14:textId="77777777" w:rsidR="00523384" w:rsidRDefault="0052338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303D9A"/>
    <w:rsid w:val="00316540"/>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384"/>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92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2025-03-03T20:07:00Z</dcterms:created>
  <dcterms:modified xsi:type="dcterms:W3CDTF">2025-03-03T20:07:00Z</dcterms:modified>
</cp:coreProperties>
</file>