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CA43" w14:textId="77777777" w:rsidR="00C06951" w:rsidRDefault="00C06951" w:rsidP="00E941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76BE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40E25DC1" w14:textId="77777777" w:rsidR="00EE3EC1" w:rsidRPr="009B76BE" w:rsidRDefault="00EE3EC1" w:rsidP="00E9414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6A4979" w14:textId="036352FE" w:rsidR="00C06951" w:rsidRPr="009B76BE" w:rsidRDefault="004009D5" w:rsidP="00E941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76BE">
        <w:rPr>
          <w:rFonts w:ascii="Times New Roman" w:hAnsi="Times New Roman" w:cs="Times New Roman"/>
          <w:sz w:val="24"/>
          <w:szCs w:val="24"/>
        </w:rPr>
        <w:t>Nr</w:t>
      </w:r>
      <w:r w:rsidR="005901A9">
        <w:rPr>
          <w:rFonts w:ascii="Times New Roman" w:hAnsi="Times New Roman" w:cs="Times New Roman"/>
          <w:sz w:val="24"/>
          <w:szCs w:val="24"/>
        </w:rPr>
        <w:t>.</w:t>
      </w:r>
      <w:r w:rsidR="00EE3EC1">
        <w:rPr>
          <w:rFonts w:ascii="Times New Roman" w:hAnsi="Times New Roman" w:cs="Times New Roman"/>
          <w:sz w:val="24"/>
          <w:szCs w:val="24"/>
        </w:rPr>
        <w:t>61950</w:t>
      </w:r>
      <w:r w:rsidR="00FB4711">
        <w:rPr>
          <w:rFonts w:ascii="Times New Roman" w:hAnsi="Times New Roman" w:cs="Times New Roman"/>
          <w:sz w:val="24"/>
          <w:szCs w:val="24"/>
        </w:rPr>
        <w:t>/2</w:t>
      </w:r>
      <w:r w:rsidR="00EE3EC1">
        <w:rPr>
          <w:rFonts w:ascii="Times New Roman" w:hAnsi="Times New Roman" w:cs="Times New Roman"/>
          <w:sz w:val="24"/>
          <w:szCs w:val="24"/>
        </w:rPr>
        <w:t>4</w:t>
      </w:r>
      <w:r w:rsidR="00FB4711">
        <w:rPr>
          <w:rFonts w:ascii="Times New Roman" w:hAnsi="Times New Roman" w:cs="Times New Roman"/>
          <w:sz w:val="24"/>
          <w:szCs w:val="24"/>
        </w:rPr>
        <w:t>.</w:t>
      </w:r>
      <w:r w:rsidR="00EE3EC1">
        <w:rPr>
          <w:rFonts w:ascii="Times New Roman" w:hAnsi="Times New Roman" w:cs="Times New Roman"/>
          <w:sz w:val="24"/>
          <w:szCs w:val="24"/>
        </w:rPr>
        <w:t>10</w:t>
      </w:r>
      <w:r w:rsidR="00FB4711">
        <w:rPr>
          <w:rFonts w:ascii="Times New Roman" w:hAnsi="Times New Roman" w:cs="Times New Roman"/>
          <w:sz w:val="24"/>
          <w:szCs w:val="24"/>
        </w:rPr>
        <w:t>.2023</w:t>
      </w:r>
    </w:p>
    <w:p w14:paraId="7D919EB0" w14:textId="227CF5D4" w:rsidR="00C06951" w:rsidRDefault="00C06951" w:rsidP="00AA6E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76BE">
        <w:rPr>
          <w:rFonts w:ascii="Times New Roman" w:hAnsi="Times New Roman" w:cs="Times New Roman"/>
          <w:b/>
          <w:sz w:val="24"/>
          <w:szCs w:val="24"/>
        </w:rPr>
        <w:t>ANUNȚ</w:t>
      </w:r>
    </w:p>
    <w:p w14:paraId="6629FF01" w14:textId="77777777" w:rsidR="00CA6DF1" w:rsidRPr="008B5ADE" w:rsidRDefault="00CA6DF1" w:rsidP="008B5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57EA1" w14:textId="3BB370D0" w:rsidR="009D01CA" w:rsidRPr="008B5ADE" w:rsidRDefault="00C06951" w:rsidP="008B5AD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DE">
        <w:rPr>
          <w:rFonts w:ascii="Times New Roman" w:hAnsi="Times New Roman" w:cs="Times New Roman"/>
          <w:sz w:val="24"/>
          <w:szCs w:val="24"/>
        </w:rPr>
        <w:t xml:space="preserve">Primăria municipiului Satu Mare </w:t>
      </w:r>
      <w:r w:rsidR="000E71A9" w:rsidRPr="008B5ADE">
        <w:rPr>
          <w:rFonts w:ascii="Times New Roman" w:hAnsi="Times New Roman" w:cs="Times New Roman"/>
          <w:sz w:val="24"/>
          <w:szCs w:val="24"/>
        </w:rPr>
        <w:t xml:space="preserve">având în vedere prevederile art. </w:t>
      </w:r>
      <w:r w:rsidR="00BB53BE">
        <w:rPr>
          <w:rFonts w:ascii="Times New Roman" w:hAnsi="Times New Roman" w:cs="Times New Roman"/>
          <w:sz w:val="24"/>
          <w:szCs w:val="24"/>
        </w:rPr>
        <w:t>467</w:t>
      </w:r>
      <w:r w:rsidR="000E71A9" w:rsidRPr="008B5ADE">
        <w:rPr>
          <w:rFonts w:ascii="Times New Roman" w:hAnsi="Times New Roman" w:cs="Times New Roman"/>
          <w:sz w:val="24"/>
          <w:szCs w:val="24"/>
        </w:rPr>
        <w:t xml:space="preserve">  din OUG nr. 57/2019 privind Codul administrativ</w:t>
      </w:r>
      <w:r w:rsidR="009D01CA" w:rsidRPr="008B5ADE">
        <w:rPr>
          <w:rFonts w:ascii="Times New Roman" w:hAnsi="Times New Roman" w:cs="Times New Roman"/>
          <w:sz w:val="24"/>
          <w:szCs w:val="24"/>
        </w:rPr>
        <w:t>, cu modificările și completările ulterioare</w:t>
      </w:r>
      <w:r w:rsidR="00584C09">
        <w:rPr>
          <w:rFonts w:ascii="Times New Roman" w:hAnsi="Times New Roman" w:cs="Times New Roman"/>
          <w:sz w:val="24"/>
          <w:szCs w:val="24"/>
        </w:rPr>
        <w:t xml:space="preserve">, prevederile </w:t>
      </w:r>
      <w:proofErr w:type="spellStart"/>
      <w:r w:rsidR="00584C09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="00584C09">
        <w:rPr>
          <w:rFonts w:ascii="Times New Roman" w:hAnsi="Times New Roman" w:cs="Times New Roman"/>
          <w:sz w:val="24"/>
          <w:szCs w:val="24"/>
        </w:rPr>
        <w:t xml:space="preserve"> IV alin. 2, lit. a)din OUG nr.34/2003, </w:t>
      </w:r>
      <w:r w:rsidR="000E71A9" w:rsidRPr="008B5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ADE">
        <w:rPr>
          <w:rFonts w:ascii="Times New Roman" w:hAnsi="Times New Roman" w:cs="Times New Roman"/>
          <w:sz w:val="24"/>
          <w:szCs w:val="24"/>
        </w:rPr>
        <w:t>iniţiază</w:t>
      </w:r>
      <w:proofErr w:type="spellEnd"/>
      <w:r w:rsidRPr="008B5ADE">
        <w:rPr>
          <w:rFonts w:ascii="Times New Roman" w:hAnsi="Times New Roman" w:cs="Times New Roman"/>
          <w:sz w:val="24"/>
          <w:szCs w:val="24"/>
        </w:rPr>
        <w:t xml:space="preserve"> procedura de organizare a </w:t>
      </w:r>
      <w:r w:rsidR="009D01CA" w:rsidRPr="008B5ADE">
        <w:rPr>
          <w:rFonts w:ascii="Times New Roman" w:hAnsi="Times New Roman" w:cs="Times New Roman"/>
          <w:sz w:val="24"/>
          <w:szCs w:val="24"/>
        </w:rPr>
        <w:t xml:space="preserve">concursului de </w:t>
      </w:r>
      <w:r w:rsidR="00576BFE">
        <w:rPr>
          <w:rFonts w:ascii="Times New Roman" w:hAnsi="Times New Roman" w:cs="Times New Roman"/>
          <w:sz w:val="24"/>
          <w:szCs w:val="24"/>
        </w:rPr>
        <w:t xml:space="preserve">recrutare pentru ocuparea </w:t>
      </w:r>
      <w:r w:rsidR="00EF5A00">
        <w:rPr>
          <w:rFonts w:ascii="Times New Roman" w:hAnsi="Times New Roman" w:cs="Times New Roman"/>
          <w:sz w:val="24"/>
          <w:szCs w:val="24"/>
        </w:rPr>
        <w:t xml:space="preserve">pe perioadă determinată, până la data revenirii titularului </w:t>
      </w:r>
      <w:proofErr w:type="spellStart"/>
      <w:r w:rsidR="00EF5A00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="00EF5A00">
        <w:rPr>
          <w:rFonts w:ascii="Times New Roman" w:hAnsi="Times New Roman" w:cs="Times New Roman"/>
          <w:sz w:val="24"/>
          <w:szCs w:val="24"/>
        </w:rPr>
        <w:t xml:space="preserve"> publice, dar nu mai târziu de data de 19.02.2025 ,a </w:t>
      </w:r>
      <w:r w:rsidR="00073AC1">
        <w:rPr>
          <w:rFonts w:ascii="Times New Roman" w:hAnsi="Times New Roman" w:cs="Times New Roman"/>
          <w:sz w:val="24"/>
          <w:szCs w:val="24"/>
        </w:rPr>
        <w:t xml:space="preserve"> următoare</w:t>
      </w:r>
      <w:r w:rsidR="00573886">
        <w:rPr>
          <w:rFonts w:ascii="Times New Roman" w:hAnsi="Times New Roman" w:cs="Times New Roman"/>
          <w:sz w:val="24"/>
          <w:szCs w:val="24"/>
        </w:rPr>
        <w:t>i</w:t>
      </w:r>
      <w:r w:rsidR="00073AC1">
        <w:rPr>
          <w:rFonts w:ascii="Times New Roman" w:hAnsi="Times New Roman" w:cs="Times New Roman"/>
          <w:sz w:val="24"/>
          <w:szCs w:val="24"/>
        </w:rPr>
        <w:t xml:space="preserve"> </w:t>
      </w:r>
      <w:r w:rsidR="00576BFE">
        <w:rPr>
          <w:rFonts w:ascii="Times New Roman" w:hAnsi="Times New Roman" w:cs="Times New Roman"/>
          <w:sz w:val="24"/>
          <w:szCs w:val="24"/>
        </w:rPr>
        <w:t>funcți</w:t>
      </w:r>
      <w:r w:rsidR="00073AC1">
        <w:rPr>
          <w:rFonts w:ascii="Times New Roman" w:hAnsi="Times New Roman" w:cs="Times New Roman"/>
          <w:sz w:val="24"/>
          <w:szCs w:val="24"/>
        </w:rPr>
        <w:t>i</w:t>
      </w:r>
      <w:r w:rsidR="00576BFE">
        <w:rPr>
          <w:rFonts w:ascii="Times New Roman" w:hAnsi="Times New Roman" w:cs="Times New Roman"/>
          <w:sz w:val="24"/>
          <w:szCs w:val="24"/>
        </w:rPr>
        <w:t xml:space="preserve"> publice de execuție </w:t>
      </w:r>
      <w:r w:rsidR="00E34421">
        <w:rPr>
          <w:rFonts w:ascii="Times New Roman" w:hAnsi="Times New Roman" w:cs="Times New Roman"/>
          <w:sz w:val="24"/>
          <w:szCs w:val="24"/>
        </w:rPr>
        <w:t>temporar vacante</w:t>
      </w:r>
      <w:r w:rsidR="00073AC1">
        <w:rPr>
          <w:rFonts w:ascii="Times New Roman" w:hAnsi="Times New Roman" w:cs="Times New Roman"/>
          <w:sz w:val="24"/>
          <w:szCs w:val="24"/>
        </w:rPr>
        <w:t xml:space="preserve"> </w:t>
      </w:r>
      <w:r w:rsidR="009D01CA" w:rsidRPr="008B5AD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2F46F8" w14:textId="3140CBAE" w:rsidR="00C40CBD" w:rsidRPr="00030713" w:rsidRDefault="00C40CBD" w:rsidP="00D639A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3D7385">
        <w:rPr>
          <w:rFonts w:ascii="Times New Roman" w:hAnsi="Times New Roman" w:cs="Times New Roman"/>
          <w:sz w:val="24"/>
          <w:szCs w:val="24"/>
        </w:rPr>
        <w:t xml:space="preserve">– </w:t>
      </w:r>
      <w:r w:rsidRPr="003D7385">
        <w:rPr>
          <w:rFonts w:ascii="Times New Roman" w:hAnsi="Times New Roman" w:cs="Times New Roman"/>
          <w:b/>
          <w:bCs/>
          <w:sz w:val="24"/>
          <w:szCs w:val="24"/>
        </w:rPr>
        <w:t>Consilier</w:t>
      </w:r>
      <w:r w:rsidR="00DB15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7385">
        <w:rPr>
          <w:rFonts w:ascii="Times New Roman" w:hAnsi="Times New Roman" w:cs="Times New Roman"/>
          <w:b/>
          <w:bCs/>
          <w:sz w:val="24"/>
          <w:szCs w:val="24"/>
        </w:rPr>
        <w:t xml:space="preserve">, clasa I,  grad profesional </w:t>
      </w:r>
      <w:r w:rsidR="00EE3EC1">
        <w:rPr>
          <w:rFonts w:ascii="Times New Roman" w:hAnsi="Times New Roman" w:cs="Times New Roman"/>
          <w:b/>
          <w:bCs/>
          <w:sz w:val="24"/>
          <w:szCs w:val="24"/>
        </w:rPr>
        <w:t>Asistent</w:t>
      </w:r>
      <w:r w:rsidRPr="003D738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în cadrul </w:t>
      </w:r>
      <w:r w:rsidR="002C72BF">
        <w:rPr>
          <w:rFonts w:ascii="Times New Roman" w:hAnsi="Times New Roman" w:cs="Times New Roman"/>
          <w:sz w:val="24"/>
          <w:szCs w:val="24"/>
        </w:rPr>
        <w:t>Biroului Autoritate Tutelară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D7385">
        <w:rPr>
          <w:rFonts w:ascii="Times New Roman" w:hAnsi="Times New Roman" w:cs="Times New Roman"/>
          <w:sz w:val="24"/>
          <w:szCs w:val="24"/>
        </w:rPr>
        <w:t>din structura Primăriei Municipiului Satu Mare</w:t>
      </w:r>
    </w:p>
    <w:p w14:paraId="2F48D424" w14:textId="02321F5D" w:rsidR="00C06951" w:rsidRPr="008B5ADE" w:rsidRDefault="005D2A54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Probele stabilite pentru concurs: </w:t>
      </w:r>
      <w:r w:rsidR="006A0B90" w:rsidRPr="008B5ADE">
        <w:rPr>
          <w:rFonts w:ascii="Times New Roman" w:hAnsi="Times New Roman" w:cs="Times New Roman"/>
          <w:sz w:val="24"/>
          <w:szCs w:val="24"/>
        </w:rPr>
        <w:t>selecția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dosarelor de înscriere,</w:t>
      </w:r>
      <w:r w:rsidR="00CB658B">
        <w:rPr>
          <w:rFonts w:ascii="Times New Roman" w:hAnsi="Times New Roman" w:cs="Times New Roman"/>
          <w:sz w:val="24"/>
          <w:szCs w:val="24"/>
        </w:rPr>
        <w:t xml:space="preserve"> </w:t>
      </w:r>
      <w:r w:rsidR="00F341E1">
        <w:rPr>
          <w:rFonts w:ascii="Times New Roman" w:hAnsi="Times New Roman" w:cs="Times New Roman"/>
          <w:sz w:val="24"/>
          <w:szCs w:val="24"/>
        </w:rPr>
        <w:t xml:space="preserve"> </w:t>
      </w:r>
      <w:r w:rsidR="00C06951" w:rsidRPr="008B5ADE">
        <w:rPr>
          <w:rFonts w:ascii="Times New Roman" w:hAnsi="Times New Roman" w:cs="Times New Roman"/>
          <w:sz w:val="24"/>
          <w:szCs w:val="24"/>
        </w:rPr>
        <w:t>probă scrisă, interviu.</w:t>
      </w:r>
    </w:p>
    <w:p w14:paraId="17FF3FC6" w14:textId="36EDD027" w:rsidR="00C06951" w:rsidRPr="008B5ADE" w:rsidRDefault="007E72AB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40CBD">
        <w:rPr>
          <w:rFonts w:ascii="Times New Roman" w:hAnsi="Times New Roman" w:cs="Times New Roman"/>
          <w:sz w:val="24"/>
          <w:szCs w:val="24"/>
        </w:rPr>
        <w:t xml:space="preserve"> </w:t>
      </w:r>
      <w:r w:rsidR="007169C7">
        <w:rPr>
          <w:rFonts w:ascii="Times New Roman" w:hAnsi="Times New Roman" w:cs="Times New Roman"/>
          <w:sz w:val="24"/>
          <w:szCs w:val="24"/>
        </w:rPr>
        <w:t xml:space="preserve"> 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Se pot prezenta la următoarea etapă numai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la etapa precedentă.</w:t>
      </w:r>
    </w:p>
    <w:p w14:paraId="2B74AA36" w14:textId="77777777" w:rsidR="00CA6DF1" w:rsidRDefault="00CA6DF1" w:rsidP="008B5AD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3E487A" w14:textId="2149E8CC" w:rsidR="008D5E07" w:rsidRPr="008B5ADE" w:rsidRDefault="00C06951" w:rsidP="008B5AD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5ADE">
        <w:rPr>
          <w:rFonts w:ascii="Times New Roman" w:hAnsi="Times New Roman" w:cs="Times New Roman"/>
          <w:b/>
          <w:bCs/>
          <w:sz w:val="24"/>
          <w:szCs w:val="24"/>
          <w:u w:val="single"/>
        </w:rPr>
        <w:t>Calendar</w:t>
      </w:r>
      <w:r w:rsidRPr="008B5AD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E6F36FB" w14:textId="2939295C" w:rsidR="00C06951" w:rsidRPr="00713D74" w:rsidRDefault="00C06951" w:rsidP="008B5ADE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8B5ADE">
        <w:rPr>
          <w:rFonts w:ascii="Times New Roman" w:hAnsi="Times New Roman" w:cs="Times New Roman"/>
          <w:sz w:val="24"/>
          <w:szCs w:val="24"/>
        </w:rPr>
        <w:t xml:space="preserve"> dosarelor are loc în </w:t>
      </w:r>
      <w:r w:rsidR="00E34421">
        <w:rPr>
          <w:rFonts w:ascii="Times New Roman" w:hAnsi="Times New Roman" w:cs="Times New Roman"/>
          <w:sz w:val="24"/>
          <w:szCs w:val="24"/>
        </w:rPr>
        <w:t>perioada</w:t>
      </w:r>
      <w:r w:rsidRPr="008B5ADE">
        <w:rPr>
          <w:rFonts w:ascii="Times New Roman" w:hAnsi="Times New Roman" w:cs="Times New Roman"/>
          <w:sz w:val="24"/>
          <w:szCs w:val="24"/>
        </w:rPr>
        <w:t xml:space="preserve"> </w:t>
      </w:r>
      <w:r w:rsidR="00EE3EC1">
        <w:rPr>
          <w:rFonts w:ascii="Times New Roman" w:hAnsi="Times New Roman" w:cs="Times New Roman"/>
          <w:sz w:val="24"/>
          <w:szCs w:val="24"/>
        </w:rPr>
        <w:t>08.11.2023</w:t>
      </w:r>
    </w:p>
    <w:p w14:paraId="5B9CF9AC" w14:textId="57C448FB" w:rsidR="00C06951" w:rsidRDefault="00C06951" w:rsidP="008B5AD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 w:rsidRPr="008B5ADE">
        <w:rPr>
          <w:rFonts w:ascii="Times New Roman" w:hAnsi="Times New Roman" w:cs="Times New Roman"/>
          <w:sz w:val="24"/>
          <w:szCs w:val="24"/>
        </w:rPr>
        <w:t xml:space="preserve"> rezul</w:t>
      </w:r>
      <w:r w:rsidR="008D5E07" w:rsidRPr="008B5ADE">
        <w:rPr>
          <w:rFonts w:ascii="Times New Roman" w:hAnsi="Times New Roman" w:cs="Times New Roman"/>
          <w:sz w:val="24"/>
          <w:szCs w:val="24"/>
        </w:rPr>
        <w:t xml:space="preserve">tat </w:t>
      </w:r>
      <w:proofErr w:type="spellStart"/>
      <w:r w:rsidR="008D5E07" w:rsidRPr="008B5ADE">
        <w:rPr>
          <w:rFonts w:ascii="Times New Roman" w:hAnsi="Times New Roman" w:cs="Times New Roman"/>
          <w:sz w:val="24"/>
          <w:szCs w:val="24"/>
        </w:rPr>
        <w:t>selecţie</w:t>
      </w:r>
      <w:proofErr w:type="spellEnd"/>
      <w:r w:rsidR="008D5E07" w:rsidRPr="008B5ADE">
        <w:rPr>
          <w:rFonts w:ascii="Times New Roman" w:hAnsi="Times New Roman" w:cs="Times New Roman"/>
          <w:sz w:val="24"/>
          <w:szCs w:val="24"/>
        </w:rPr>
        <w:t xml:space="preserve"> dosare în data de </w:t>
      </w:r>
      <w:r w:rsidR="002E523C">
        <w:rPr>
          <w:rFonts w:ascii="Times New Roman" w:hAnsi="Times New Roman" w:cs="Times New Roman"/>
          <w:sz w:val="24"/>
          <w:szCs w:val="24"/>
        </w:rPr>
        <w:t>09</w:t>
      </w:r>
      <w:r w:rsidR="00576BFE" w:rsidRPr="00713D74">
        <w:rPr>
          <w:rFonts w:ascii="Times New Roman" w:hAnsi="Times New Roman" w:cs="Times New Roman"/>
          <w:sz w:val="24"/>
          <w:szCs w:val="24"/>
        </w:rPr>
        <w:t>.</w:t>
      </w:r>
      <w:r w:rsidR="00EE3EC1">
        <w:rPr>
          <w:rFonts w:ascii="Times New Roman" w:hAnsi="Times New Roman" w:cs="Times New Roman"/>
          <w:sz w:val="24"/>
          <w:szCs w:val="24"/>
        </w:rPr>
        <w:t>11</w:t>
      </w:r>
      <w:r w:rsidR="00576BFE" w:rsidRPr="00713D74">
        <w:rPr>
          <w:rFonts w:ascii="Times New Roman" w:hAnsi="Times New Roman" w:cs="Times New Roman"/>
          <w:sz w:val="24"/>
          <w:szCs w:val="24"/>
        </w:rPr>
        <w:t>.202</w:t>
      </w:r>
      <w:r w:rsidR="00573886">
        <w:rPr>
          <w:rFonts w:ascii="Times New Roman" w:hAnsi="Times New Roman" w:cs="Times New Roman"/>
          <w:sz w:val="24"/>
          <w:szCs w:val="24"/>
        </w:rPr>
        <w:t>3</w:t>
      </w:r>
      <w:r w:rsidRPr="008B5ADE">
        <w:rPr>
          <w:rFonts w:ascii="Times New Roman" w:hAnsi="Times New Roman" w:cs="Times New Roman"/>
          <w:sz w:val="24"/>
          <w:szCs w:val="24"/>
        </w:rPr>
        <w:t>;</w:t>
      </w:r>
    </w:p>
    <w:p w14:paraId="3023280F" w14:textId="6092E2DF" w:rsidR="00C06951" w:rsidRPr="008B5ADE" w:rsidRDefault="00C06951" w:rsidP="008B5AD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5ADE">
        <w:rPr>
          <w:rFonts w:ascii="Times New Roman" w:hAnsi="Times New Roman" w:cs="Times New Roman"/>
          <w:bCs/>
          <w:sz w:val="24"/>
          <w:szCs w:val="24"/>
        </w:rPr>
        <w:t>p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 xml:space="preserve">roba scrisă are loc în data de </w:t>
      </w:r>
      <w:r w:rsidR="00EE3EC1">
        <w:rPr>
          <w:rFonts w:ascii="Times New Roman" w:hAnsi="Times New Roman" w:cs="Times New Roman"/>
          <w:bCs/>
          <w:sz w:val="24"/>
          <w:szCs w:val="24"/>
        </w:rPr>
        <w:t>17</w:t>
      </w:r>
      <w:r w:rsidR="009F43B7">
        <w:rPr>
          <w:rFonts w:ascii="Times New Roman" w:hAnsi="Times New Roman" w:cs="Times New Roman"/>
          <w:bCs/>
          <w:sz w:val="24"/>
          <w:szCs w:val="24"/>
        </w:rPr>
        <w:t>.</w:t>
      </w:r>
      <w:r w:rsidR="00EE3EC1">
        <w:rPr>
          <w:rFonts w:ascii="Times New Roman" w:hAnsi="Times New Roman" w:cs="Times New Roman"/>
          <w:bCs/>
          <w:sz w:val="24"/>
          <w:szCs w:val="24"/>
        </w:rPr>
        <w:t>11</w:t>
      </w:r>
      <w:r w:rsidR="009F43B7">
        <w:rPr>
          <w:rFonts w:ascii="Times New Roman" w:hAnsi="Times New Roman" w:cs="Times New Roman"/>
          <w:bCs/>
          <w:sz w:val="24"/>
          <w:szCs w:val="24"/>
        </w:rPr>
        <w:t>.202</w:t>
      </w:r>
      <w:r w:rsidR="00573886">
        <w:rPr>
          <w:rFonts w:ascii="Times New Roman" w:hAnsi="Times New Roman" w:cs="Times New Roman"/>
          <w:bCs/>
          <w:sz w:val="24"/>
          <w:szCs w:val="24"/>
        </w:rPr>
        <w:t>3</w:t>
      </w:r>
      <w:r w:rsidRPr="008B5ADE">
        <w:rPr>
          <w:rFonts w:ascii="Times New Roman" w:hAnsi="Times New Roman" w:cs="Times New Roman"/>
          <w:sz w:val="24"/>
          <w:szCs w:val="24"/>
        </w:rPr>
        <w:t>,</w:t>
      </w:r>
      <w:r w:rsidRPr="008B5ADE">
        <w:rPr>
          <w:rFonts w:ascii="Times New Roman" w:hAnsi="Times New Roman" w:cs="Times New Roman"/>
          <w:bCs/>
          <w:sz w:val="24"/>
          <w:szCs w:val="24"/>
        </w:rPr>
        <w:t xml:space="preserve"> ora 1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>1</w:t>
      </w:r>
      <w:r w:rsidRPr="008B5ADE">
        <w:rPr>
          <w:rFonts w:ascii="Times New Roman" w:hAnsi="Times New Roman" w:cs="Times New Roman"/>
          <w:bCs/>
          <w:sz w:val="24"/>
          <w:szCs w:val="24"/>
        </w:rPr>
        <w:t xml:space="preserve"> la sediul </w:t>
      </w: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instituţiei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P-</w:t>
      </w: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ţa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25 Octombrie 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ADE">
        <w:rPr>
          <w:rFonts w:ascii="Times New Roman" w:hAnsi="Times New Roman" w:cs="Times New Roman"/>
          <w:bCs/>
          <w:sz w:val="24"/>
          <w:szCs w:val="24"/>
        </w:rPr>
        <w:t xml:space="preserve">nr 1, sala de </w:t>
      </w: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sedinţe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a Consiliului Local;</w:t>
      </w:r>
    </w:p>
    <w:p w14:paraId="4FC4827E" w14:textId="7381F4F9" w:rsidR="00C06951" w:rsidRPr="008B5ADE" w:rsidRDefault="00C06951" w:rsidP="008B5AD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afişare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re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 xml:space="preserve">zultat proba scrisă în data de </w:t>
      </w:r>
      <w:r w:rsidR="00EE3EC1">
        <w:rPr>
          <w:rFonts w:ascii="Times New Roman" w:hAnsi="Times New Roman" w:cs="Times New Roman"/>
          <w:bCs/>
          <w:sz w:val="24"/>
          <w:szCs w:val="24"/>
        </w:rPr>
        <w:t>17</w:t>
      </w:r>
      <w:r w:rsidR="009F43B7">
        <w:rPr>
          <w:rFonts w:ascii="Times New Roman" w:hAnsi="Times New Roman" w:cs="Times New Roman"/>
          <w:bCs/>
          <w:sz w:val="24"/>
          <w:szCs w:val="24"/>
        </w:rPr>
        <w:t>.</w:t>
      </w:r>
      <w:r w:rsidR="00EE3EC1">
        <w:rPr>
          <w:rFonts w:ascii="Times New Roman" w:hAnsi="Times New Roman" w:cs="Times New Roman"/>
          <w:bCs/>
          <w:sz w:val="24"/>
          <w:szCs w:val="24"/>
        </w:rPr>
        <w:t>11</w:t>
      </w:r>
      <w:r w:rsidR="009F43B7">
        <w:rPr>
          <w:rFonts w:ascii="Times New Roman" w:hAnsi="Times New Roman" w:cs="Times New Roman"/>
          <w:bCs/>
          <w:sz w:val="24"/>
          <w:szCs w:val="24"/>
        </w:rPr>
        <w:t>.202</w:t>
      </w:r>
      <w:r w:rsidR="00573886">
        <w:rPr>
          <w:rFonts w:ascii="Times New Roman" w:hAnsi="Times New Roman" w:cs="Times New Roman"/>
          <w:bCs/>
          <w:sz w:val="24"/>
          <w:szCs w:val="24"/>
        </w:rPr>
        <w:t>3</w:t>
      </w:r>
      <w:r w:rsidRPr="008B5ADE">
        <w:rPr>
          <w:rFonts w:ascii="Times New Roman" w:hAnsi="Times New Roman" w:cs="Times New Roman"/>
          <w:bCs/>
          <w:sz w:val="24"/>
          <w:szCs w:val="24"/>
        </w:rPr>
        <w:t>;</w:t>
      </w:r>
    </w:p>
    <w:p w14:paraId="40CEFAB5" w14:textId="0A30CC25" w:rsidR="00C06951" w:rsidRPr="008B5ADE" w:rsidRDefault="008D5E07" w:rsidP="008B5AD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8B5ADE">
        <w:rPr>
          <w:rFonts w:ascii="Times New Roman" w:hAnsi="Times New Roman" w:cs="Times New Roman"/>
          <w:bCs/>
          <w:sz w:val="24"/>
          <w:szCs w:val="24"/>
        </w:rPr>
        <w:t xml:space="preserve">interviul are loc în data de </w:t>
      </w:r>
      <w:r w:rsidR="00EE3EC1">
        <w:rPr>
          <w:rFonts w:ascii="Times New Roman" w:hAnsi="Times New Roman" w:cs="Times New Roman"/>
          <w:bCs/>
          <w:sz w:val="24"/>
          <w:szCs w:val="24"/>
        </w:rPr>
        <w:t>22</w:t>
      </w:r>
      <w:r w:rsidR="009F43B7">
        <w:rPr>
          <w:rFonts w:ascii="Times New Roman" w:hAnsi="Times New Roman" w:cs="Times New Roman"/>
          <w:bCs/>
          <w:sz w:val="24"/>
          <w:szCs w:val="24"/>
        </w:rPr>
        <w:t>.</w:t>
      </w:r>
      <w:r w:rsidR="00EE3EC1">
        <w:rPr>
          <w:rFonts w:ascii="Times New Roman" w:hAnsi="Times New Roman" w:cs="Times New Roman"/>
          <w:bCs/>
          <w:sz w:val="24"/>
          <w:szCs w:val="24"/>
        </w:rPr>
        <w:t>11</w:t>
      </w:r>
      <w:r w:rsidR="009F43B7">
        <w:rPr>
          <w:rFonts w:ascii="Times New Roman" w:hAnsi="Times New Roman" w:cs="Times New Roman"/>
          <w:bCs/>
          <w:sz w:val="24"/>
          <w:szCs w:val="24"/>
        </w:rPr>
        <w:t>.202</w:t>
      </w:r>
      <w:r w:rsidR="00573886">
        <w:rPr>
          <w:rFonts w:ascii="Times New Roman" w:hAnsi="Times New Roman" w:cs="Times New Roman"/>
          <w:bCs/>
          <w:sz w:val="24"/>
          <w:szCs w:val="24"/>
        </w:rPr>
        <w:t>3</w:t>
      </w:r>
      <w:r w:rsidR="00C06951" w:rsidRPr="008B5ADE">
        <w:rPr>
          <w:rFonts w:ascii="Times New Roman" w:hAnsi="Times New Roman" w:cs="Times New Roman"/>
          <w:bCs/>
          <w:sz w:val="24"/>
          <w:szCs w:val="24"/>
        </w:rPr>
        <w:t>;</w:t>
      </w:r>
    </w:p>
    <w:p w14:paraId="5F74D0E9" w14:textId="6160D5FF" w:rsidR="00C06951" w:rsidRPr="008B5ADE" w:rsidRDefault="00C06951" w:rsidP="008B5ADE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afişare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 xml:space="preserve">rezultate interviu in data de </w:t>
      </w:r>
      <w:r w:rsidR="00EE3EC1">
        <w:rPr>
          <w:rFonts w:ascii="Times New Roman" w:hAnsi="Times New Roman" w:cs="Times New Roman"/>
          <w:bCs/>
          <w:sz w:val="24"/>
          <w:szCs w:val="24"/>
        </w:rPr>
        <w:t>22</w:t>
      </w:r>
      <w:r w:rsidR="00BB53BE">
        <w:rPr>
          <w:rFonts w:ascii="Times New Roman" w:hAnsi="Times New Roman" w:cs="Times New Roman"/>
          <w:bCs/>
          <w:sz w:val="24"/>
          <w:szCs w:val="24"/>
        </w:rPr>
        <w:t>.</w:t>
      </w:r>
      <w:r w:rsidR="00EE3EC1">
        <w:rPr>
          <w:rFonts w:ascii="Times New Roman" w:hAnsi="Times New Roman" w:cs="Times New Roman"/>
          <w:bCs/>
          <w:sz w:val="24"/>
          <w:szCs w:val="24"/>
        </w:rPr>
        <w:t>11</w:t>
      </w:r>
      <w:r w:rsidR="009F43B7">
        <w:rPr>
          <w:rFonts w:ascii="Times New Roman" w:hAnsi="Times New Roman" w:cs="Times New Roman"/>
          <w:bCs/>
          <w:sz w:val="24"/>
          <w:szCs w:val="24"/>
        </w:rPr>
        <w:t>.</w:t>
      </w:r>
      <w:r w:rsidR="00BB53BE">
        <w:rPr>
          <w:rFonts w:ascii="Times New Roman" w:hAnsi="Times New Roman" w:cs="Times New Roman"/>
          <w:bCs/>
          <w:sz w:val="24"/>
          <w:szCs w:val="24"/>
        </w:rPr>
        <w:t>202</w:t>
      </w:r>
      <w:r w:rsidR="00573886">
        <w:rPr>
          <w:rFonts w:ascii="Times New Roman" w:hAnsi="Times New Roman" w:cs="Times New Roman"/>
          <w:bCs/>
          <w:sz w:val="24"/>
          <w:szCs w:val="24"/>
        </w:rPr>
        <w:t>3</w:t>
      </w:r>
      <w:r w:rsidRPr="008B5ADE">
        <w:rPr>
          <w:rFonts w:ascii="Times New Roman" w:hAnsi="Times New Roman" w:cs="Times New Roman"/>
          <w:bCs/>
          <w:sz w:val="24"/>
          <w:szCs w:val="24"/>
        </w:rPr>
        <w:t>;</w:t>
      </w:r>
    </w:p>
    <w:p w14:paraId="1F7F6EB6" w14:textId="162116B4" w:rsidR="00C06951" w:rsidRPr="008B5ADE" w:rsidRDefault="00C06951" w:rsidP="008B5ADE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 w:rsidRPr="008B5ADE">
        <w:rPr>
          <w:rFonts w:ascii="Times New Roman" w:hAnsi="Times New Roman" w:cs="Times New Roman"/>
          <w:sz w:val="24"/>
          <w:szCs w:val="24"/>
        </w:rPr>
        <w:t xml:space="preserve"> rezul</w:t>
      </w:r>
      <w:r w:rsidR="008D5E07" w:rsidRPr="008B5ADE">
        <w:rPr>
          <w:rFonts w:ascii="Times New Roman" w:hAnsi="Times New Roman" w:cs="Times New Roman"/>
          <w:sz w:val="24"/>
          <w:szCs w:val="24"/>
        </w:rPr>
        <w:t xml:space="preserve">tate finale concurs în data de </w:t>
      </w:r>
      <w:r w:rsidR="00EE3EC1">
        <w:rPr>
          <w:rFonts w:ascii="Times New Roman" w:hAnsi="Times New Roman" w:cs="Times New Roman"/>
          <w:sz w:val="24"/>
          <w:szCs w:val="24"/>
        </w:rPr>
        <w:t>27</w:t>
      </w:r>
      <w:r w:rsidR="00BB53BE">
        <w:rPr>
          <w:rFonts w:ascii="Times New Roman" w:hAnsi="Times New Roman" w:cs="Times New Roman"/>
          <w:sz w:val="24"/>
          <w:szCs w:val="24"/>
        </w:rPr>
        <w:t>.</w:t>
      </w:r>
      <w:r w:rsidR="00EE3EC1">
        <w:rPr>
          <w:rFonts w:ascii="Times New Roman" w:hAnsi="Times New Roman" w:cs="Times New Roman"/>
          <w:sz w:val="24"/>
          <w:szCs w:val="24"/>
        </w:rPr>
        <w:t>11</w:t>
      </w:r>
      <w:r w:rsidR="00BB53BE">
        <w:rPr>
          <w:rFonts w:ascii="Times New Roman" w:hAnsi="Times New Roman" w:cs="Times New Roman"/>
          <w:sz w:val="24"/>
          <w:szCs w:val="24"/>
        </w:rPr>
        <w:t>.202</w:t>
      </w:r>
      <w:r w:rsidR="00573886">
        <w:rPr>
          <w:rFonts w:ascii="Times New Roman" w:hAnsi="Times New Roman" w:cs="Times New Roman"/>
          <w:sz w:val="24"/>
          <w:szCs w:val="24"/>
        </w:rPr>
        <w:t>3</w:t>
      </w:r>
      <w:r w:rsidRPr="008B5ADE">
        <w:rPr>
          <w:rFonts w:ascii="Times New Roman" w:hAnsi="Times New Roman" w:cs="Times New Roman"/>
          <w:sz w:val="24"/>
          <w:szCs w:val="24"/>
        </w:rPr>
        <w:t>.</w:t>
      </w:r>
    </w:p>
    <w:p w14:paraId="76C6FD74" w14:textId="264C4A99" w:rsidR="008D5E07" w:rsidRPr="008B5ADE" w:rsidRDefault="00CA6DF1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ontentmaterial"/>
          <w:rFonts w:ascii="Times New Roman" w:hAnsi="Times New Roman" w:cs="Times New Roman"/>
          <w:sz w:val="24"/>
          <w:szCs w:val="24"/>
        </w:rPr>
        <w:t xml:space="preserve">        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Dosarele </w:t>
      </w:r>
      <w:proofErr w:type="spellStart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candidaţilor</w:t>
      </w:r>
      <w:proofErr w:type="spellEnd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vor fi preluate de către secretarul comisiei de concurs, doamna </w:t>
      </w:r>
      <w:r w:rsidR="00EE3EC1">
        <w:rPr>
          <w:rStyle w:val="contentmaterial"/>
          <w:rFonts w:ascii="Times New Roman" w:hAnsi="Times New Roman" w:cs="Times New Roman"/>
          <w:sz w:val="24"/>
          <w:szCs w:val="24"/>
        </w:rPr>
        <w:t>Timaru Dana Alina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consilier, grad profesional superior,  în cadrul Serviciului </w:t>
      </w:r>
      <w:r w:rsidR="00C477C4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Managementul 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Resurse</w:t>
      </w:r>
      <w:r w:rsidR="00C477C4" w:rsidRPr="008B5ADE">
        <w:rPr>
          <w:rStyle w:val="contentmaterial"/>
          <w:rFonts w:ascii="Times New Roman" w:hAnsi="Times New Roman" w:cs="Times New Roman"/>
          <w:sz w:val="24"/>
          <w:szCs w:val="24"/>
        </w:rPr>
        <w:t>lor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Umane,</w:t>
      </w:r>
      <w:r w:rsidR="00D01303" w:rsidRPr="00D01303">
        <w:rPr>
          <w:rFonts w:ascii="Trebuchet MS" w:hAnsi="Trebuchet MS" w:cs="Times New Roman"/>
          <w:sz w:val="24"/>
          <w:szCs w:val="24"/>
        </w:rPr>
        <w:t xml:space="preserve"> </w:t>
      </w:r>
      <w:r w:rsidR="00D01303" w:rsidRPr="00D01303">
        <w:rPr>
          <w:rFonts w:ascii="Times New Roman" w:hAnsi="Times New Roman" w:cs="Times New Roman"/>
          <w:sz w:val="24"/>
          <w:szCs w:val="24"/>
        </w:rPr>
        <w:t>telefon 02618075</w:t>
      </w:r>
      <w:r w:rsidR="00EE3EC1">
        <w:rPr>
          <w:rFonts w:ascii="Times New Roman" w:hAnsi="Times New Roman" w:cs="Times New Roman"/>
          <w:sz w:val="24"/>
          <w:szCs w:val="24"/>
        </w:rPr>
        <w:t>30</w:t>
      </w:r>
      <w:r w:rsidR="00D01303" w:rsidRPr="00D01303">
        <w:rPr>
          <w:rFonts w:ascii="Times New Roman" w:hAnsi="Times New Roman" w:cs="Times New Roman"/>
          <w:sz w:val="24"/>
          <w:szCs w:val="24"/>
        </w:rPr>
        <w:t>,</w:t>
      </w:r>
      <w:r w:rsidR="00D01303">
        <w:rPr>
          <w:rFonts w:ascii="Times New Roman" w:hAnsi="Times New Roman" w:cs="Times New Roman"/>
          <w:sz w:val="24"/>
          <w:szCs w:val="24"/>
        </w:rPr>
        <w:t xml:space="preserve"> </w:t>
      </w:r>
      <w:r w:rsidR="00D01303" w:rsidRPr="00D01303">
        <w:rPr>
          <w:rFonts w:ascii="Times New Roman" w:hAnsi="Times New Roman" w:cs="Times New Roman"/>
          <w:sz w:val="24"/>
          <w:szCs w:val="24"/>
        </w:rPr>
        <w:t xml:space="preserve">e-mail </w:t>
      </w:r>
      <w:r w:rsidR="00EE3EC1">
        <w:rPr>
          <w:rFonts w:ascii="Times New Roman" w:hAnsi="Times New Roman" w:cs="Times New Roman"/>
          <w:sz w:val="24"/>
          <w:szCs w:val="24"/>
        </w:rPr>
        <w:t>dana.timaru</w:t>
      </w:r>
      <w:hyperlink r:id="rId8" w:history="1">
        <w:r w:rsidR="00D01303" w:rsidRPr="00D01303">
          <w:rPr>
            <w:rStyle w:val="Hyperlink"/>
            <w:rFonts w:ascii="Times New Roman" w:hAnsi="Times New Roman" w:cs="Times New Roman"/>
            <w:sz w:val="24"/>
            <w:szCs w:val="24"/>
          </w:rPr>
          <w:t>@primariasm.ro</w:t>
        </w:r>
      </w:hyperlink>
      <w:r w:rsidR="00D01303" w:rsidRPr="006341CA">
        <w:rPr>
          <w:rFonts w:ascii="Trebuchet MS" w:hAnsi="Trebuchet MS" w:cs="Times New Roman"/>
          <w:sz w:val="24"/>
          <w:szCs w:val="24"/>
        </w:rPr>
        <w:t xml:space="preserve">, 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parter camera </w:t>
      </w:r>
      <w:r w:rsidR="00CB658B">
        <w:rPr>
          <w:rStyle w:val="contentmaterial"/>
          <w:rFonts w:ascii="Times New Roman" w:hAnsi="Times New Roman" w:cs="Times New Roman"/>
          <w:sz w:val="24"/>
          <w:szCs w:val="24"/>
        </w:rPr>
        <w:t>1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6, la sediul </w:t>
      </w:r>
      <w:proofErr w:type="spellStart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instituţiei</w:t>
      </w:r>
      <w:proofErr w:type="spellEnd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, P-</w:t>
      </w:r>
      <w:proofErr w:type="spellStart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ţa</w:t>
      </w:r>
      <w:proofErr w:type="spellEnd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25 Octombrie nr. 1,</w:t>
      </w:r>
      <w:r w:rsidR="004F26B2" w:rsidRPr="004F26B2">
        <w:rPr>
          <w:rFonts w:ascii="Times New Roman" w:hAnsi="Times New Roman" w:cs="Times New Roman"/>
          <w:sz w:val="24"/>
          <w:szCs w:val="24"/>
        </w:rPr>
        <w:t xml:space="preserve"> </w:t>
      </w:r>
      <w:r w:rsidR="004F26B2" w:rsidRPr="003F26E2">
        <w:rPr>
          <w:rFonts w:ascii="Times New Roman" w:hAnsi="Times New Roman" w:cs="Times New Roman"/>
          <w:sz w:val="24"/>
          <w:szCs w:val="24"/>
        </w:rPr>
        <w:t xml:space="preserve">de la data publicării anunțului, </w:t>
      </w:r>
      <w:r w:rsidR="00EE3EC1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584C0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E3EC1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F26B2" w:rsidRPr="002E4404">
        <w:rPr>
          <w:rFonts w:ascii="Times New Roman" w:hAnsi="Times New Roman" w:cs="Times New Roman"/>
          <w:b/>
          <w:bCs/>
          <w:sz w:val="24"/>
          <w:szCs w:val="24"/>
        </w:rPr>
        <w:t>.2023</w:t>
      </w:r>
      <w:r w:rsidR="004F26B2" w:rsidRPr="003F26E2">
        <w:rPr>
          <w:rFonts w:ascii="Times New Roman" w:hAnsi="Times New Roman" w:cs="Times New Roman"/>
          <w:sz w:val="24"/>
          <w:szCs w:val="24"/>
        </w:rPr>
        <w:t xml:space="preserve">, pe site-ul instituției (https://www.primariasm.ro/anunturi-concurs), 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în </w:t>
      </w:r>
      <w:r w:rsidR="008D5E07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 xml:space="preserve">perioada </w:t>
      </w:r>
      <w:r w:rsidR="00EE3EC1">
        <w:rPr>
          <w:rStyle w:val="contentmaterial"/>
          <w:rFonts w:ascii="Times New Roman" w:hAnsi="Times New Roman" w:cs="Times New Roman"/>
          <w:b/>
          <w:sz w:val="24"/>
          <w:szCs w:val="24"/>
        </w:rPr>
        <w:t>31.10</w:t>
      </w:r>
      <w:r w:rsidR="009F43B7">
        <w:rPr>
          <w:rStyle w:val="contentmaterial"/>
          <w:rFonts w:ascii="Times New Roman" w:hAnsi="Times New Roman" w:cs="Times New Roman"/>
          <w:b/>
          <w:sz w:val="24"/>
          <w:szCs w:val="24"/>
        </w:rPr>
        <w:t>.202</w:t>
      </w:r>
      <w:r w:rsidR="00573886">
        <w:rPr>
          <w:rStyle w:val="contentmaterial"/>
          <w:rFonts w:ascii="Times New Roman" w:hAnsi="Times New Roman" w:cs="Times New Roman"/>
          <w:b/>
          <w:sz w:val="24"/>
          <w:szCs w:val="24"/>
        </w:rPr>
        <w:t>3</w:t>
      </w:r>
      <w:r w:rsidR="00453D06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 xml:space="preserve"> </w:t>
      </w:r>
      <w:r w:rsidR="00CD4E94">
        <w:rPr>
          <w:rStyle w:val="contentmaterial"/>
          <w:rFonts w:ascii="Times New Roman" w:hAnsi="Times New Roman" w:cs="Times New Roman"/>
          <w:b/>
          <w:sz w:val="24"/>
          <w:szCs w:val="24"/>
        </w:rPr>
        <w:t>–</w:t>
      </w:r>
      <w:r w:rsidR="00453D06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 xml:space="preserve"> </w:t>
      </w:r>
      <w:r w:rsidR="00EE3EC1">
        <w:rPr>
          <w:rStyle w:val="contentmaterial"/>
          <w:rFonts w:ascii="Times New Roman" w:hAnsi="Times New Roman" w:cs="Times New Roman"/>
          <w:b/>
          <w:sz w:val="24"/>
          <w:szCs w:val="24"/>
        </w:rPr>
        <w:t>07</w:t>
      </w:r>
      <w:r w:rsidR="00CD4E94">
        <w:rPr>
          <w:rStyle w:val="contentmaterial"/>
          <w:rFonts w:ascii="Times New Roman" w:hAnsi="Times New Roman" w:cs="Times New Roman"/>
          <w:b/>
          <w:sz w:val="24"/>
          <w:szCs w:val="24"/>
        </w:rPr>
        <w:t>.</w:t>
      </w:r>
      <w:r w:rsidR="00EE3EC1">
        <w:rPr>
          <w:rStyle w:val="contentmaterial"/>
          <w:rFonts w:ascii="Times New Roman" w:hAnsi="Times New Roman" w:cs="Times New Roman"/>
          <w:b/>
          <w:sz w:val="24"/>
          <w:szCs w:val="24"/>
        </w:rPr>
        <w:t>11</w:t>
      </w:r>
      <w:r w:rsidR="00CD4E94">
        <w:rPr>
          <w:rStyle w:val="contentmaterial"/>
          <w:rFonts w:ascii="Times New Roman" w:hAnsi="Times New Roman" w:cs="Times New Roman"/>
          <w:b/>
          <w:sz w:val="24"/>
          <w:szCs w:val="24"/>
        </w:rPr>
        <w:t>.</w:t>
      </w:r>
      <w:r w:rsidR="008D5E07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>20</w:t>
      </w:r>
      <w:r w:rsidR="00453D06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>2</w:t>
      </w:r>
      <w:r w:rsidR="00573886">
        <w:rPr>
          <w:rStyle w:val="contentmaterial"/>
          <w:rFonts w:ascii="Times New Roman" w:hAnsi="Times New Roman" w:cs="Times New Roman"/>
          <w:b/>
          <w:sz w:val="24"/>
          <w:szCs w:val="24"/>
        </w:rPr>
        <w:t>3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, </w:t>
      </w:r>
      <w:r w:rsidR="008D5E07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>zilnic, între orele 9-15.</w:t>
      </w:r>
    </w:p>
    <w:p w14:paraId="4AF633F7" w14:textId="7AC7E8BF" w:rsidR="00C06951" w:rsidRPr="008B5ADE" w:rsidRDefault="008B5ADE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După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rezultatelor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dosarelor, proba scrisă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interviu,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nemulţumiţi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pot depune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contestaţie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în termen de cel mult 24 de ore de la data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afişării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rezultatului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selecţiei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dosarelor, respectiv de la data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afişării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rezultatului probei scrise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a interviului, sub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decăderii din acest drept.</w:t>
      </w:r>
    </w:p>
    <w:p w14:paraId="62346910" w14:textId="33C7BD4E" w:rsidR="00C06951" w:rsidRPr="008B5ADE" w:rsidRDefault="008B5ADE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trebuie să îndeplinească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generale prevăzute de art. </w:t>
      </w:r>
      <w:r w:rsidR="00AC0360" w:rsidRPr="008B5ADE">
        <w:rPr>
          <w:rFonts w:ascii="Times New Roman" w:hAnsi="Times New Roman" w:cs="Times New Roman"/>
          <w:sz w:val="24"/>
          <w:szCs w:val="24"/>
        </w:rPr>
        <w:t>4</w:t>
      </w:r>
      <w:r w:rsidR="00183530">
        <w:rPr>
          <w:rFonts w:ascii="Times New Roman" w:hAnsi="Times New Roman" w:cs="Times New Roman"/>
          <w:sz w:val="24"/>
          <w:szCs w:val="24"/>
        </w:rPr>
        <w:t>65</w:t>
      </w:r>
      <w:r w:rsidR="00AC0360" w:rsidRPr="008B5ADE">
        <w:rPr>
          <w:rFonts w:ascii="Times New Roman" w:hAnsi="Times New Roman" w:cs="Times New Roman"/>
          <w:sz w:val="24"/>
          <w:szCs w:val="24"/>
        </w:rPr>
        <w:t xml:space="preserve"> alin (</w:t>
      </w:r>
      <w:r w:rsidR="00183530">
        <w:rPr>
          <w:rFonts w:ascii="Times New Roman" w:hAnsi="Times New Roman" w:cs="Times New Roman"/>
          <w:sz w:val="24"/>
          <w:szCs w:val="24"/>
        </w:rPr>
        <w:t>1</w:t>
      </w:r>
      <w:r w:rsidR="00AC0360" w:rsidRPr="008B5ADE">
        <w:rPr>
          <w:rFonts w:ascii="Times New Roman" w:hAnsi="Times New Roman" w:cs="Times New Roman"/>
          <w:sz w:val="24"/>
          <w:szCs w:val="24"/>
        </w:rPr>
        <w:t>)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din </w:t>
      </w:r>
      <w:r w:rsidR="00AC0360" w:rsidRPr="008B5ADE">
        <w:rPr>
          <w:rFonts w:ascii="Times New Roman" w:hAnsi="Times New Roman" w:cs="Times New Roman"/>
          <w:sz w:val="24"/>
          <w:szCs w:val="24"/>
        </w:rPr>
        <w:t>OUG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 nr. </w:t>
      </w:r>
      <w:r w:rsidR="00CD5AA0">
        <w:rPr>
          <w:rFonts w:ascii="Times New Roman" w:hAnsi="Times New Roman" w:cs="Times New Roman"/>
          <w:sz w:val="24"/>
          <w:szCs w:val="24"/>
        </w:rPr>
        <w:t>5</w:t>
      </w:r>
      <w:r w:rsidR="00AC0360" w:rsidRPr="008B5ADE">
        <w:rPr>
          <w:rFonts w:ascii="Times New Roman" w:hAnsi="Times New Roman" w:cs="Times New Roman"/>
          <w:sz w:val="24"/>
          <w:szCs w:val="24"/>
        </w:rPr>
        <w:t>7</w:t>
      </w:r>
      <w:r w:rsidR="00C06951" w:rsidRPr="008B5ADE">
        <w:rPr>
          <w:rFonts w:ascii="Times New Roman" w:hAnsi="Times New Roman" w:cs="Times New Roman"/>
          <w:sz w:val="24"/>
          <w:szCs w:val="24"/>
        </w:rPr>
        <w:t>/</w:t>
      </w:r>
      <w:r w:rsidR="00AC0360" w:rsidRPr="008B5ADE">
        <w:rPr>
          <w:rFonts w:ascii="Times New Roman" w:hAnsi="Times New Roman" w:cs="Times New Roman"/>
          <w:sz w:val="24"/>
          <w:szCs w:val="24"/>
        </w:rPr>
        <w:t>201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9 privind </w:t>
      </w:r>
      <w:r w:rsidR="00AC0360" w:rsidRPr="008B5ADE">
        <w:rPr>
          <w:rFonts w:ascii="Times New Roman" w:hAnsi="Times New Roman" w:cs="Times New Roman"/>
          <w:sz w:val="24"/>
          <w:szCs w:val="24"/>
        </w:rPr>
        <w:t>Codul administrativ</w:t>
      </w:r>
      <w:r w:rsidR="00C06951" w:rsidRPr="008B5ADE">
        <w:rPr>
          <w:rFonts w:ascii="Times New Roman" w:hAnsi="Times New Roman" w:cs="Times New Roman"/>
          <w:sz w:val="24"/>
          <w:szCs w:val="24"/>
        </w:rPr>
        <w:t>;</w:t>
      </w:r>
    </w:p>
    <w:p w14:paraId="0FAF7EF4" w14:textId="10389116" w:rsidR="00C06951" w:rsidRPr="008B5ADE" w:rsidRDefault="002B695A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Poate participa la concursul pentru ocuparea postului persoana care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următoarele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>:</w:t>
      </w:r>
    </w:p>
    <w:p w14:paraId="5AFA7E88" w14:textId="77777777" w:rsidR="00183530" w:rsidRPr="00183530" w:rsidRDefault="00183530" w:rsidP="00183530">
      <w:pPr>
        <w:tabs>
          <w:tab w:val="left" w:pos="5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a) are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 xml:space="preserve"> română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 xml:space="preserve"> domiciliul în România;</w:t>
      </w:r>
    </w:p>
    <w:p w14:paraId="56D51B52" w14:textId="77777777" w:rsidR="00183530" w:rsidRPr="00183530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b)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 xml:space="preserve"> limba română, scris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 xml:space="preserve"> vorbit;</w:t>
      </w:r>
    </w:p>
    <w:p w14:paraId="4885F28E" w14:textId="77777777" w:rsidR="00183530" w:rsidRPr="00183530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c) are vârsta de minimum 18 ani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împliniţi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>;</w:t>
      </w:r>
    </w:p>
    <w:p w14:paraId="55B6FC4A" w14:textId="77777777" w:rsidR="00183530" w:rsidRPr="00183530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d) are capacitate deplină de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exerciţiu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>;</w:t>
      </w:r>
    </w:p>
    <w:p w14:paraId="67F98064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e) </w:t>
      </w:r>
      <w:r w:rsidRPr="004F26B2">
        <w:rPr>
          <w:rFonts w:ascii="Times New Roman" w:hAnsi="Times New Roman" w:cs="Times New Roman"/>
          <w:sz w:val="24"/>
          <w:szCs w:val="24"/>
          <w:lang w:val="pt-PT"/>
        </w:rPr>
        <w:t>este apt din punct de vedere medical să exercite o funcţie publică. Atestarea stării de sănătate se face pe bază de examen medical de specialitate, de către medicul de familie;</w:t>
      </w:r>
    </w:p>
    <w:p w14:paraId="69BF708A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    f) îndeplineşte condiţiile de studii şi vechime în specialitate prevăzute de lege pentru ocuparea funcţiei publice;</w:t>
      </w:r>
    </w:p>
    <w:p w14:paraId="704D53C5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lastRenderedPageBreak/>
        <w:t xml:space="preserve">          g) îndeplineşte condiţiile specifice, conform fişei postului, pentru ocuparea funcţiei publice;</w:t>
      </w:r>
    </w:p>
    <w:p w14:paraId="61938D26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   h) nu a fost condamnată pentru săvârşirea unei infracţiuni contra umanităţii, contra statului sau contra autorităţii, infracţiuni de corupţie sau de serviciu, infracţiuni care împiedică înfăptuirea justiţiei, infracţiuni de fals ori a unei infracţiuni săvârşite cu intenţie care ar face-o incompatibilă cu exercitarea funcţiei publice, cu excepţia situaţiei în care a intervenit reabilitarea, amnistia post-condamnatorie sau dezincriminarea faptei;</w:t>
      </w:r>
    </w:p>
    <w:p w14:paraId="749AC9E3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  i) nu le-a fost interzis dreptul de a ocupa o funcţie publică sau de a exercita profesia ori activitatea în executarea căreia a săvârşit fapta, prin hotărâre judecătorească definitivă, în condiţiile legii;</w:t>
      </w:r>
    </w:p>
    <w:p w14:paraId="713FF68F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  j) nu a fost destituită dintr-o funcţie publică sau nu i-a încetat contractul individual de muncă pentru motive disciplinare în ultimii 3 ani;</w:t>
      </w:r>
    </w:p>
    <w:p w14:paraId="3DE2B7C6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k) nu a fost lucrător al Securităţii sau colaborator al acesteia, în condiţiile prevăzute de legislaţia specifică.</w:t>
      </w:r>
    </w:p>
    <w:p w14:paraId="66EF695C" w14:textId="179EB0A1" w:rsidR="00C40CBD" w:rsidRPr="006720F8" w:rsidRDefault="00C40CBD" w:rsidP="00C40CB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720F8">
        <w:rPr>
          <w:rFonts w:ascii="Times New Roman" w:hAnsi="Times New Roman" w:cs="Times New Roman"/>
          <w:b/>
          <w:bCs/>
          <w:sz w:val="24"/>
          <w:szCs w:val="24"/>
        </w:rPr>
        <w:t>Cerințe specifice</w:t>
      </w:r>
      <w:r w:rsidRPr="006720F8">
        <w:rPr>
          <w:rFonts w:ascii="Times New Roman" w:hAnsi="Times New Roman" w:cs="Times New Roman"/>
          <w:sz w:val="24"/>
          <w:szCs w:val="24"/>
        </w:rPr>
        <w:t>:</w:t>
      </w:r>
      <w:r w:rsidRPr="006720F8">
        <w:rPr>
          <w:rFonts w:ascii="Times New Roman" w:hAnsi="Times New Roman" w:cs="Times New Roman"/>
          <w:b/>
          <w:bCs/>
          <w:sz w:val="24"/>
          <w:szCs w:val="24"/>
        </w:rPr>
        <w:t xml:space="preserve"> Consilier, clasa I,  grad profesional </w:t>
      </w:r>
      <w:r w:rsidR="00EE3EC1">
        <w:rPr>
          <w:rFonts w:ascii="Times New Roman" w:hAnsi="Times New Roman" w:cs="Times New Roman"/>
          <w:b/>
          <w:bCs/>
          <w:sz w:val="24"/>
          <w:szCs w:val="24"/>
        </w:rPr>
        <w:t>Asistent</w:t>
      </w:r>
      <w:r w:rsidRPr="006720F8">
        <w:rPr>
          <w:rFonts w:ascii="Times New Roman" w:hAnsi="Times New Roman" w:cs="Times New Roman"/>
          <w:sz w:val="24"/>
          <w:szCs w:val="24"/>
        </w:rPr>
        <w:t xml:space="preserve">, în cadrul </w:t>
      </w:r>
      <w:r w:rsidR="002C72BF">
        <w:rPr>
          <w:rFonts w:ascii="Times New Roman" w:hAnsi="Times New Roman" w:cs="Times New Roman"/>
          <w:sz w:val="24"/>
          <w:szCs w:val="24"/>
        </w:rPr>
        <w:t>Biroului Autoritate Tutelară</w:t>
      </w:r>
      <w:r w:rsidRPr="006720F8">
        <w:rPr>
          <w:rFonts w:ascii="Times New Roman" w:hAnsi="Times New Roman" w:cs="Times New Roman"/>
          <w:sz w:val="24"/>
          <w:szCs w:val="24"/>
        </w:rPr>
        <w:t>, din structura Primăriei Municipiului Satu Mare</w:t>
      </w:r>
    </w:p>
    <w:p w14:paraId="09A9D2FB" w14:textId="08B5F184" w:rsidR="00C40CBD" w:rsidRPr="003D7385" w:rsidRDefault="00C40CBD" w:rsidP="00C40CBD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7385">
        <w:rPr>
          <w:rFonts w:ascii="Times New Roman" w:hAnsi="Times New Roman" w:cs="Times New Roman"/>
          <w:sz w:val="24"/>
          <w:szCs w:val="24"/>
        </w:rPr>
        <w:t xml:space="preserve">studii universitare de </w:t>
      </w:r>
      <w:proofErr w:type="spellStart"/>
      <w:r w:rsidRPr="003D7385">
        <w:rPr>
          <w:rFonts w:ascii="Times New Roman" w:hAnsi="Times New Roman" w:cs="Times New Roman"/>
          <w:sz w:val="24"/>
          <w:szCs w:val="24"/>
        </w:rPr>
        <w:t>licenţă</w:t>
      </w:r>
      <w:proofErr w:type="spellEnd"/>
      <w:r w:rsidRPr="003D7385">
        <w:rPr>
          <w:rFonts w:ascii="Times New Roman" w:hAnsi="Times New Roman" w:cs="Times New Roman"/>
          <w:sz w:val="24"/>
          <w:szCs w:val="24"/>
        </w:rPr>
        <w:t xml:space="preserve"> absolvite cu diplomă de </w:t>
      </w:r>
      <w:proofErr w:type="spellStart"/>
      <w:r w:rsidRPr="003D7385">
        <w:rPr>
          <w:rFonts w:ascii="Times New Roman" w:hAnsi="Times New Roman" w:cs="Times New Roman"/>
          <w:sz w:val="24"/>
          <w:szCs w:val="24"/>
        </w:rPr>
        <w:t>licenţă</w:t>
      </w:r>
      <w:proofErr w:type="spellEnd"/>
      <w:r w:rsidRPr="003D7385">
        <w:rPr>
          <w:rFonts w:ascii="Times New Roman" w:hAnsi="Times New Roman" w:cs="Times New Roman"/>
          <w:sz w:val="24"/>
          <w:szCs w:val="24"/>
        </w:rPr>
        <w:t xml:space="preserve"> sau echivalentă </w:t>
      </w:r>
      <w:r w:rsidR="00573886">
        <w:rPr>
          <w:rFonts w:ascii="Times New Roman" w:hAnsi="Times New Roman" w:cs="Times New Roman"/>
          <w:sz w:val="24"/>
          <w:szCs w:val="24"/>
        </w:rPr>
        <w:t xml:space="preserve">în </w:t>
      </w:r>
      <w:r w:rsidR="0011769A">
        <w:rPr>
          <w:rFonts w:ascii="Times New Roman" w:hAnsi="Times New Roman" w:cs="Times New Roman"/>
          <w:sz w:val="24"/>
          <w:szCs w:val="24"/>
        </w:rPr>
        <w:t>psihologie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D73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0F9184" w14:textId="7472151F" w:rsidR="00C40CBD" w:rsidRDefault="00C40CBD" w:rsidP="00C40CBD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7385">
        <w:rPr>
          <w:rFonts w:ascii="Times New Roman" w:hAnsi="Times New Roman" w:cs="Times New Roman"/>
          <w:sz w:val="24"/>
          <w:szCs w:val="24"/>
        </w:rPr>
        <w:t xml:space="preserve">vechime minimă în specialitatea studiilor necesare exercitării </w:t>
      </w:r>
      <w:proofErr w:type="spellStart"/>
      <w:r w:rsidRPr="003D7385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3D7385">
        <w:rPr>
          <w:rFonts w:ascii="Times New Roman" w:hAnsi="Times New Roman" w:cs="Times New Roman"/>
          <w:sz w:val="24"/>
          <w:szCs w:val="24"/>
        </w:rPr>
        <w:t xml:space="preserve"> publice de </w:t>
      </w:r>
      <w:proofErr w:type="spellStart"/>
      <w:r w:rsidRPr="003D7385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3D7385">
        <w:rPr>
          <w:rFonts w:ascii="Times New Roman" w:hAnsi="Times New Roman" w:cs="Times New Roman"/>
          <w:sz w:val="24"/>
          <w:szCs w:val="24"/>
        </w:rPr>
        <w:t xml:space="preserve"> minimum </w:t>
      </w:r>
      <w:r w:rsidR="00EE3EC1">
        <w:rPr>
          <w:rFonts w:ascii="Times New Roman" w:hAnsi="Times New Roman" w:cs="Times New Roman"/>
          <w:sz w:val="24"/>
          <w:szCs w:val="24"/>
        </w:rPr>
        <w:t>1</w:t>
      </w:r>
      <w:r w:rsidRPr="003D7385">
        <w:rPr>
          <w:rFonts w:ascii="Times New Roman" w:hAnsi="Times New Roman" w:cs="Times New Roman"/>
          <w:sz w:val="24"/>
          <w:szCs w:val="24"/>
        </w:rPr>
        <w:t xml:space="preserve"> an</w:t>
      </w:r>
      <w:r w:rsidR="0011769A">
        <w:rPr>
          <w:rFonts w:ascii="Times New Roman" w:hAnsi="Times New Roman" w:cs="Times New Roman"/>
          <w:sz w:val="24"/>
          <w:szCs w:val="24"/>
        </w:rPr>
        <w:t>i</w:t>
      </w:r>
      <w:r w:rsidRPr="003D738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74E66D9" w14:textId="77777777" w:rsidR="00C40CBD" w:rsidRDefault="00C40CBD" w:rsidP="00C40CBD">
      <w:pPr>
        <w:pStyle w:val="ListParagraph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D7385">
        <w:rPr>
          <w:rFonts w:ascii="Times New Roman" w:eastAsia="Times New Roman" w:hAnsi="Times New Roman" w:cs="Times New Roman"/>
          <w:sz w:val="24"/>
          <w:szCs w:val="24"/>
        </w:rPr>
        <w:t>Program de lucru regulat, cu normă întreagă, durata timpului de lucru fiind 8 ore/zi, 40 ore/săptămână, pentru „durata normală a timpului de muncă”.</w:t>
      </w:r>
    </w:p>
    <w:p w14:paraId="71208DAE" w14:textId="77777777" w:rsidR="0011769A" w:rsidRDefault="0011769A" w:rsidP="002C72BF">
      <w:pPr>
        <w:autoSpaceDE w:val="0"/>
        <w:autoSpaceDN w:val="0"/>
        <w:adjustRightInd w:val="0"/>
        <w:spacing w:after="0"/>
        <w:ind w:firstLine="720"/>
        <w:rPr>
          <w:rStyle w:val="contentmaterial"/>
          <w:rFonts w:ascii="Times New Roman" w:hAnsi="Times New Roman" w:cs="Times New Roman"/>
          <w:b/>
          <w:u w:val="single"/>
        </w:rPr>
      </w:pPr>
    </w:p>
    <w:p w14:paraId="4860CA6E" w14:textId="6764398A" w:rsidR="002C72BF" w:rsidRPr="002C7BD6" w:rsidRDefault="002C72BF" w:rsidP="002C72BF">
      <w:pPr>
        <w:autoSpaceDE w:val="0"/>
        <w:autoSpaceDN w:val="0"/>
        <w:adjustRightInd w:val="0"/>
        <w:spacing w:after="0"/>
        <w:ind w:firstLine="720"/>
        <w:rPr>
          <w:rStyle w:val="contentmaterial"/>
          <w:rFonts w:ascii="Times New Roman" w:hAnsi="Times New Roman" w:cs="Times New Roman"/>
          <w:bCs/>
          <w:u w:val="single"/>
        </w:rPr>
      </w:pPr>
      <w:r w:rsidRPr="002C7BD6">
        <w:rPr>
          <w:rStyle w:val="contentmaterial"/>
          <w:rFonts w:ascii="Times New Roman" w:hAnsi="Times New Roman" w:cs="Times New Roman"/>
          <w:b/>
          <w:u w:val="single"/>
        </w:rPr>
        <w:t xml:space="preserve">Bibliografie propusă/Tematică </w:t>
      </w:r>
      <w:r w:rsidRPr="002C7BD6">
        <w:rPr>
          <w:rStyle w:val="contentmaterial"/>
          <w:rFonts w:ascii="Times New Roman" w:hAnsi="Times New Roman" w:cs="Times New Roman"/>
          <w:bCs/>
          <w:u w:val="single"/>
        </w:rPr>
        <w:t>:</w:t>
      </w:r>
      <w:r>
        <w:rPr>
          <w:rStyle w:val="contentmaterial"/>
          <w:rFonts w:ascii="Times New Roman" w:hAnsi="Times New Roman" w:cs="Times New Roman"/>
          <w:bCs/>
          <w:u w:val="single"/>
        </w:rPr>
        <w:t xml:space="preserve"> </w:t>
      </w:r>
      <w:r w:rsidRPr="00DE6378">
        <w:rPr>
          <w:rFonts w:ascii="Times New Roman" w:hAnsi="Times New Roman" w:cs="Times New Roman"/>
        </w:rPr>
        <w:t>C</w:t>
      </w:r>
      <w:r w:rsidRPr="00DE6378">
        <w:rPr>
          <w:rFonts w:ascii="Times New Roman" w:hAnsi="Times New Roman" w:cs="Times New Roman"/>
          <w:b/>
          <w:bCs/>
        </w:rPr>
        <w:t xml:space="preserve">onsilier, clasa I,  grad profesional </w:t>
      </w:r>
      <w:r w:rsidR="00EE3EC1">
        <w:rPr>
          <w:rFonts w:ascii="Times New Roman" w:hAnsi="Times New Roman" w:cs="Times New Roman"/>
          <w:b/>
          <w:bCs/>
        </w:rPr>
        <w:t>Asistent</w:t>
      </w:r>
      <w:r w:rsidRPr="00DE6378">
        <w:rPr>
          <w:rFonts w:ascii="Times New Roman" w:hAnsi="Times New Roman" w:cs="Times New Roman"/>
        </w:rPr>
        <w:t xml:space="preserve">,  </w:t>
      </w:r>
    </w:p>
    <w:p w14:paraId="4442BC85" w14:textId="77777777" w:rsidR="002C72BF" w:rsidRPr="002C7BD6" w:rsidRDefault="002C72BF" w:rsidP="002C72BF">
      <w:pPr>
        <w:pStyle w:val="ListParagraph"/>
        <w:numPr>
          <w:ilvl w:val="0"/>
          <w:numId w:val="33"/>
        </w:numPr>
        <w:contextualSpacing/>
        <w:rPr>
          <w:rFonts w:ascii="Times New Roman" w:hAnsi="Times New Roman" w:cs="Times New Roman"/>
        </w:rPr>
      </w:pPr>
      <w:proofErr w:type="spellStart"/>
      <w:r w:rsidRPr="002C7BD6">
        <w:rPr>
          <w:rFonts w:ascii="Times New Roman" w:hAnsi="Times New Roman" w:cs="Times New Roman"/>
          <w:b/>
        </w:rPr>
        <w:t>Constituţia</w:t>
      </w:r>
      <w:proofErr w:type="spellEnd"/>
      <w:r w:rsidRPr="002C7BD6">
        <w:rPr>
          <w:rFonts w:ascii="Times New Roman" w:hAnsi="Times New Roman" w:cs="Times New Roman"/>
          <w:b/>
        </w:rPr>
        <w:t xml:space="preserve"> României</w:t>
      </w:r>
      <w:r w:rsidRPr="002C7BD6">
        <w:rPr>
          <w:rFonts w:ascii="Times New Roman" w:hAnsi="Times New Roman" w:cs="Times New Roman"/>
        </w:rPr>
        <w:t xml:space="preserve">, republicată, cu modificările </w:t>
      </w:r>
      <w:proofErr w:type="spellStart"/>
      <w:r w:rsidRPr="002C7BD6">
        <w:rPr>
          <w:rFonts w:ascii="Times New Roman" w:hAnsi="Times New Roman" w:cs="Times New Roman"/>
        </w:rPr>
        <w:t>şi</w:t>
      </w:r>
      <w:proofErr w:type="spellEnd"/>
      <w:r w:rsidRPr="002C7BD6">
        <w:rPr>
          <w:rFonts w:ascii="Times New Roman" w:hAnsi="Times New Roman" w:cs="Times New Roman"/>
        </w:rPr>
        <w:t xml:space="preserve"> completările ulterioare;</w:t>
      </w:r>
    </w:p>
    <w:p w14:paraId="4F471CFF" w14:textId="64064FDD" w:rsidR="002C72BF" w:rsidRPr="002C7BD6" w:rsidRDefault="002C72BF" w:rsidP="002C72BF">
      <w:pPr>
        <w:pStyle w:val="ListParagraph"/>
        <w:numPr>
          <w:ilvl w:val="0"/>
          <w:numId w:val="33"/>
        </w:numPr>
        <w:contextualSpacing/>
        <w:rPr>
          <w:rStyle w:val="contentmaterial"/>
          <w:rFonts w:ascii="Times New Roman" w:hAnsi="Times New Roman" w:cs="Times New Roman"/>
        </w:rPr>
      </w:pPr>
      <w:r w:rsidRPr="002C7BD6">
        <w:rPr>
          <w:rStyle w:val="contentmaterial"/>
          <w:rFonts w:ascii="Times New Roman" w:hAnsi="Times New Roman" w:cs="Times New Roman"/>
          <w:b/>
        </w:rPr>
        <w:t>O.U.G. nr. 57/2019 privind Codul administrativ</w:t>
      </w:r>
      <w:r w:rsidRPr="002C7BD6">
        <w:rPr>
          <w:rStyle w:val="contentmaterial"/>
          <w:rFonts w:ascii="Times New Roman" w:hAnsi="Times New Roman" w:cs="Times New Roman"/>
          <w:bCs/>
        </w:rPr>
        <w:t>,</w:t>
      </w:r>
      <w:r w:rsidRPr="002C7BD6">
        <w:rPr>
          <w:rFonts w:ascii="Times New Roman" w:hAnsi="Times New Roman" w:cs="Times New Roman"/>
          <w:bCs/>
        </w:rPr>
        <w:t xml:space="preserve"> cu modificările și completările ulterioare,</w:t>
      </w:r>
      <w:r w:rsidR="0011769A">
        <w:rPr>
          <w:rFonts w:ascii="Times New Roman" w:hAnsi="Times New Roman" w:cs="Times New Roman"/>
          <w:bCs/>
        </w:rPr>
        <w:t xml:space="preserve"> </w:t>
      </w:r>
      <w:r w:rsidRPr="002C7BD6">
        <w:rPr>
          <w:rFonts w:ascii="Times New Roman" w:hAnsi="Times New Roman" w:cs="Times New Roman"/>
          <w:bCs/>
        </w:rPr>
        <w:t xml:space="preserve">Partea VI -Statutul </w:t>
      </w:r>
      <w:proofErr w:type="spellStart"/>
      <w:r w:rsidRPr="002C7BD6">
        <w:rPr>
          <w:rFonts w:ascii="Times New Roman" w:hAnsi="Times New Roman" w:cs="Times New Roman"/>
          <w:bCs/>
        </w:rPr>
        <w:t>funcţionarilor</w:t>
      </w:r>
      <w:proofErr w:type="spellEnd"/>
      <w:r w:rsidRPr="002C7BD6">
        <w:rPr>
          <w:rFonts w:ascii="Times New Roman" w:hAnsi="Times New Roman" w:cs="Times New Roman"/>
          <w:bCs/>
        </w:rPr>
        <w:t xml:space="preserve"> publici, prevederi aplicabile personalului contractual din </w:t>
      </w:r>
      <w:proofErr w:type="spellStart"/>
      <w:r w:rsidRPr="002C7BD6">
        <w:rPr>
          <w:rFonts w:ascii="Times New Roman" w:hAnsi="Times New Roman" w:cs="Times New Roman"/>
          <w:bCs/>
        </w:rPr>
        <w:t>administraţia</w:t>
      </w:r>
      <w:proofErr w:type="spellEnd"/>
      <w:r w:rsidRPr="002C7BD6">
        <w:rPr>
          <w:rFonts w:ascii="Times New Roman" w:hAnsi="Times New Roman" w:cs="Times New Roman"/>
          <w:bCs/>
        </w:rPr>
        <w:t xml:space="preserve"> publică </w:t>
      </w:r>
      <w:proofErr w:type="spellStart"/>
      <w:r w:rsidRPr="002C7BD6">
        <w:rPr>
          <w:rFonts w:ascii="Times New Roman" w:hAnsi="Times New Roman" w:cs="Times New Roman"/>
          <w:bCs/>
        </w:rPr>
        <w:t>şi</w:t>
      </w:r>
      <w:proofErr w:type="spellEnd"/>
      <w:r w:rsidRPr="002C7BD6">
        <w:rPr>
          <w:rFonts w:ascii="Times New Roman" w:hAnsi="Times New Roman" w:cs="Times New Roman"/>
          <w:bCs/>
        </w:rPr>
        <w:t xml:space="preserve"> </w:t>
      </w:r>
      <w:proofErr w:type="spellStart"/>
      <w:r w:rsidRPr="002C7BD6">
        <w:rPr>
          <w:rFonts w:ascii="Times New Roman" w:hAnsi="Times New Roman" w:cs="Times New Roman"/>
          <w:bCs/>
        </w:rPr>
        <w:t>evidenţa</w:t>
      </w:r>
      <w:proofErr w:type="spellEnd"/>
      <w:r w:rsidRPr="002C7BD6">
        <w:rPr>
          <w:rFonts w:ascii="Times New Roman" w:hAnsi="Times New Roman" w:cs="Times New Roman"/>
          <w:bCs/>
        </w:rPr>
        <w:t xml:space="preserve"> personalului plătit din fonduri publice, Partea VII – Răspunderea administrativă </w:t>
      </w:r>
      <w:r w:rsidRPr="002C7BD6">
        <w:rPr>
          <w:rStyle w:val="contentmaterial"/>
          <w:rFonts w:ascii="Times New Roman" w:hAnsi="Times New Roman" w:cs="Times New Roman"/>
          <w:bCs/>
        </w:rPr>
        <w:t xml:space="preserve">; </w:t>
      </w:r>
    </w:p>
    <w:p w14:paraId="763044F1" w14:textId="77777777" w:rsidR="002C72BF" w:rsidRPr="002C7BD6" w:rsidRDefault="002C72BF" w:rsidP="002C72BF">
      <w:pPr>
        <w:pStyle w:val="ListParagraph"/>
        <w:numPr>
          <w:ilvl w:val="0"/>
          <w:numId w:val="33"/>
        </w:numPr>
        <w:contextualSpacing/>
        <w:rPr>
          <w:rFonts w:ascii="Times New Roman" w:hAnsi="Times New Roman" w:cs="Times New Roman"/>
        </w:rPr>
      </w:pPr>
      <w:proofErr w:type="spellStart"/>
      <w:r w:rsidRPr="002C7BD6">
        <w:rPr>
          <w:rStyle w:val="contentmaterial"/>
          <w:rFonts w:ascii="Times New Roman" w:hAnsi="Times New Roman" w:cs="Times New Roman"/>
          <w:b/>
        </w:rPr>
        <w:t>Ordonanţa</w:t>
      </w:r>
      <w:proofErr w:type="spellEnd"/>
      <w:r w:rsidRPr="002C7BD6">
        <w:rPr>
          <w:rStyle w:val="contentmaterial"/>
          <w:rFonts w:ascii="Times New Roman" w:hAnsi="Times New Roman" w:cs="Times New Roman"/>
          <w:b/>
        </w:rPr>
        <w:t xml:space="preserve"> Guvernului nr. 137/2000 </w:t>
      </w:r>
      <w:r w:rsidRPr="002C7BD6">
        <w:rPr>
          <w:rStyle w:val="contentmaterial"/>
          <w:rFonts w:ascii="Times New Roman" w:hAnsi="Times New Roman" w:cs="Times New Roman"/>
          <w:bCs/>
        </w:rPr>
        <w:t xml:space="preserve">privind prevenirea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şi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sancţionarea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tuturor formelor de</w:t>
      </w:r>
      <w:r w:rsidRPr="002C7BD6">
        <w:rPr>
          <w:rStyle w:val="contentmaterial"/>
          <w:rFonts w:ascii="Times New Roman" w:hAnsi="Times New Roman" w:cs="Times New Roman"/>
          <w:b/>
        </w:rPr>
        <w:t xml:space="preserve"> </w:t>
      </w:r>
      <w:r w:rsidRPr="002C7BD6">
        <w:rPr>
          <w:rStyle w:val="contentmaterial"/>
          <w:rFonts w:ascii="Times New Roman" w:hAnsi="Times New Roman" w:cs="Times New Roman"/>
          <w:bCs/>
        </w:rPr>
        <w:t>discriminare</w:t>
      </w:r>
      <w:r w:rsidRPr="002C7BD6">
        <w:rPr>
          <w:rFonts w:ascii="Times New Roman" w:hAnsi="Times New Roman" w:cs="Times New Roman"/>
          <w:bCs/>
        </w:rPr>
        <w:t>,</w:t>
      </w:r>
      <w:r w:rsidRPr="002C7BD6">
        <w:rPr>
          <w:rFonts w:ascii="Times New Roman" w:hAnsi="Times New Roman" w:cs="Times New Roman"/>
        </w:rPr>
        <w:t xml:space="preserve"> republicată, cu modificările </w:t>
      </w:r>
      <w:proofErr w:type="spellStart"/>
      <w:r w:rsidRPr="002C7BD6">
        <w:rPr>
          <w:rFonts w:ascii="Times New Roman" w:hAnsi="Times New Roman" w:cs="Times New Roman"/>
        </w:rPr>
        <w:t>şi</w:t>
      </w:r>
      <w:proofErr w:type="spellEnd"/>
      <w:r w:rsidRPr="002C7BD6">
        <w:rPr>
          <w:rFonts w:ascii="Times New Roman" w:hAnsi="Times New Roman" w:cs="Times New Roman"/>
        </w:rPr>
        <w:t xml:space="preserve"> completările ulterioare;</w:t>
      </w:r>
    </w:p>
    <w:p w14:paraId="34D1B761" w14:textId="77777777" w:rsidR="002C72BF" w:rsidRDefault="002C72BF" w:rsidP="002C72BF">
      <w:pPr>
        <w:pStyle w:val="ListParagraph"/>
        <w:numPr>
          <w:ilvl w:val="0"/>
          <w:numId w:val="33"/>
        </w:numPr>
        <w:contextualSpacing/>
        <w:rPr>
          <w:rFonts w:ascii="Times New Roman" w:hAnsi="Times New Roman" w:cs="Times New Roman"/>
        </w:rPr>
      </w:pPr>
      <w:r w:rsidRPr="002C7BD6">
        <w:rPr>
          <w:rStyle w:val="contentmaterial"/>
          <w:rFonts w:ascii="Times New Roman" w:hAnsi="Times New Roman" w:cs="Times New Roman"/>
          <w:b/>
        </w:rPr>
        <w:t xml:space="preserve">Legea nr. 202/2002 </w:t>
      </w:r>
      <w:r w:rsidRPr="002C7BD6">
        <w:rPr>
          <w:rStyle w:val="contentmaterial"/>
          <w:rFonts w:ascii="Times New Roman" w:hAnsi="Times New Roman" w:cs="Times New Roman"/>
          <w:bCs/>
        </w:rPr>
        <w:t xml:space="preserve">privind egalitatea de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şanse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şi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de tratament între femei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şi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bărbaţi</w:t>
      </w:r>
      <w:proofErr w:type="spellEnd"/>
      <w:r w:rsidRPr="002C7BD6">
        <w:rPr>
          <w:rFonts w:ascii="Times New Roman" w:hAnsi="Times New Roman" w:cs="Times New Roman"/>
          <w:bCs/>
        </w:rPr>
        <w:t>,</w:t>
      </w:r>
      <w:r w:rsidRPr="002C7BD6">
        <w:rPr>
          <w:rFonts w:ascii="Times New Roman" w:hAnsi="Times New Roman" w:cs="Times New Roman"/>
        </w:rPr>
        <w:t xml:space="preserve"> republicată, cu modificările </w:t>
      </w:r>
      <w:proofErr w:type="spellStart"/>
      <w:r w:rsidRPr="002C7BD6">
        <w:rPr>
          <w:rFonts w:ascii="Times New Roman" w:hAnsi="Times New Roman" w:cs="Times New Roman"/>
        </w:rPr>
        <w:t>şi</w:t>
      </w:r>
      <w:proofErr w:type="spellEnd"/>
      <w:r w:rsidRPr="002C7BD6">
        <w:rPr>
          <w:rFonts w:ascii="Times New Roman" w:hAnsi="Times New Roman" w:cs="Times New Roman"/>
        </w:rPr>
        <w:t xml:space="preserve"> completările ulterioare;</w:t>
      </w:r>
    </w:p>
    <w:p w14:paraId="6C74D861" w14:textId="77777777" w:rsidR="002C72BF" w:rsidRPr="00506DFB" w:rsidRDefault="002C72BF" w:rsidP="002C72B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CA72EF">
        <w:rPr>
          <w:rFonts w:ascii="Times New Roman" w:hAnsi="Times New Roman" w:cs="Times New Roman"/>
          <w:b/>
          <w:bCs/>
          <w:sz w:val="24"/>
          <w:szCs w:val="24"/>
        </w:rPr>
        <w:t>Legea nr. 287/2009</w:t>
      </w:r>
      <w:r>
        <w:rPr>
          <w:rFonts w:ascii="Times New Roman" w:hAnsi="Times New Roman" w:cs="Times New Roman"/>
          <w:sz w:val="24"/>
          <w:szCs w:val="24"/>
        </w:rPr>
        <w:t xml:space="preserve"> privind Codul Civil</w:t>
      </w:r>
      <w:r w:rsidRPr="00506DF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Titlul III, Ocrotirea persoanei fizice, </w:t>
      </w:r>
      <w:r w:rsidRPr="00506DFB">
        <w:rPr>
          <w:rFonts w:ascii="Times New Roman" w:hAnsi="Times New Roman" w:cs="Times New Roman"/>
          <w:sz w:val="24"/>
          <w:szCs w:val="24"/>
        </w:rPr>
        <w:t xml:space="preserve">cu modificările </w:t>
      </w:r>
      <w:proofErr w:type="spellStart"/>
      <w:r w:rsidRPr="00506D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06DFB"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599E00C4" w14:textId="77777777" w:rsidR="002C72BF" w:rsidRPr="00506DFB" w:rsidRDefault="002C72BF" w:rsidP="002C72B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Legea nr. 448/2006 </w:t>
      </w:r>
      <w:r w:rsidRPr="00CA72EF">
        <w:rPr>
          <w:rFonts w:ascii="Times New Roman" w:hAnsi="Times New Roman" w:cs="Times New Roman"/>
          <w:bCs/>
          <w:sz w:val="24"/>
          <w:szCs w:val="24"/>
        </w:rPr>
        <w:t>privind protecția și promovarea drepturilor persoanelor cu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72EF">
        <w:rPr>
          <w:rFonts w:ascii="Times New Roman" w:hAnsi="Times New Roman" w:cs="Times New Roman"/>
          <w:bCs/>
          <w:sz w:val="24"/>
          <w:szCs w:val="24"/>
        </w:rPr>
        <w:t>handicap</w:t>
      </w:r>
      <w:r w:rsidRPr="00506DFB">
        <w:rPr>
          <w:rFonts w:ascii="Times New Roman" w:hAnsi="Times New Roman" w:cs="Times New Roman"/>
          <w:sz w:val="24"/>
          <w:szCs w:val="24"/>
        </w:rPr>
        <w:t xml:space="preserve">, republicată, cu modificările </w:t>
      </w:r>
      <w:proofErr w:type="spellStart"/>
      <w:r w:rsidRPr="00506D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06DFB"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1D903F0A" w14:textId="77777777" w:rsidR="002C72BF" w:rsidRPr="00506DFB" w:rsidRDefault="002C72BF" w:rsidP="002C72B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02900">
        <w:rPr>
          <w:rFonts w:ascii="Times New Roman" w:hAnsi="Times New Roman" w:cs="Times New Roman"/>
          <w:b/>
          <w:bCs/>
          <w:sz w:val="24"/>
          <w:szCs w:val="24"/>
        </w:rPr>
        <w:t>Legea nr. 272/2004</w:t>
      </w:r>
      <w:r>
        <w:rPr>
          <w:rFonts w:ascii="Times New Roman" w:hAnsi="Times New Roman" w:cs="Times New Roman"/>
          <w:sz w:val="24"/>
          <w:szCs w:val="24"/>
        </w:rPr>
        <w:t xml:space="preserve"> privind protecția și promovarea drepturilor copilului, </w:t>
      </w:r>
      <w:r w:rsidRPr="00506DFB">
        <w:rPr>
          <w:rFonts w:ascii="Times New Roman" w:hAnsi="Times New Roman" w:cs="Times New Roman"/>
          <w:sz w:val="24"/>
          <w:szCs w:val="24"/>
        </w:rPr>
        <w:t xml:space="preserve">republicată, cu modificările </w:t>
      </w:r>
      <w:proofErr w:type="spellStart"/>
      <w:r w:rsidRPr="00506D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06DFB"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41CF2252" w14:textId="77777777" w:rsidR="002C72BF" w:rsidRPr="006E537A" w:rsidRDefault="002C72BF" w:rsidP="002C72BF">
      <w:pPr>
        <w:autoSpaceDE w:val="0"/>
        <w:autoSpaceDN w:val="0"/>
        <w:adjustRightInd w:val="0"/>
        <w:ind w:firstLine="567"/>
        <w:contextualSpacing/>
        <w:rPr>
          <w:rStyle w:val="contentmaterial"/>
          <w:rFonts w:ascii="Times New Roman" w:hAnsi="Times New Roman" w:cs="Times New Roman"/>
          <w:bCs/>
        </w:rPr>
      </w:pPr>
      <w:r w:rsidRPr="006E537A">
        <w:rPr>
          <w:rStyle w:val="contentmaterial"/>
          <w:rFonts w:ascii="Times New Roman" w:hAnsi="Times New Roman" w:cs="Times New Roman"/>
          <w:b/>
          <w:u w:val="single"/>
        </w:rPr>
        <w:t xml:space="preserve">Tematică </w:t>
      </w:r>
      <w:r w:rsidRPr="006E537A">
        <w:rPr>
          <w:rStyle w:val="contentmaterial"/>
          <w:rFonts w:ascii="Times New Roman" w:hAnsi="Times New Roman" w:cs="Times New Roman"/>
          <w:bCs/>
        </w:rPr>
        <w:t>:</w:t>
      </w:r>
    </w:p>
    <w:p w14:paraId="42648CC4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>Reglementari privind Constituția României</w:t>
      </w:r>
    </w:p>
    <w:p w14:paraId="2679010A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>Reglementări privind - Codul Administrativ</w:t>
      </w:r>
    </w:p>
    <w:p w14:paraId="0B299B34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>Reglementări privind prevenirea și sancționarea tuturor formelor de discriminare</w:t>
      </w:r>
    </w:p>
    <w:p w14:paraId="5633C0B4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>Reglementări privind egalitatea de șanse</w:t>
      </w:r>
    </w:p>
    <w:p w14:paraId="1A7496AE" w14:textId="77777777" w:rsidR="002C72BF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 xml:space="preserve">Reglementări privind </w:t>
      </w:r>
      <w:r>
        <w:rPr>
          <w:rFonts w:ascii="Times New Roman" w:hAnsi="Times New Roman" w:cs="Times New Roman"/>
        </w:rPr>
        <w:t>Codul Civil, Titlul III, Ocrotirea persoanei fizice</w:t>
      </w:r>
      <w:r w:rsidRPr="006E537A">
        <w:rPr>
          <w:rFonts w:ascii="Times New Roman" w:hAnsi="Times New Roman" w:cs="Times New Roman"/>
        </w:rPr>
        <w:t>,</w:t>
      </w:r>
    </w:p>
    <w:p w14:paraId="05C54A29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 xml:space="preserve">Reglementări privind </w:t>
      </w:r>
      <w:r>
        <w:rPr>
          <w:rFonts w:ascii="Times New Roman" w:hAnsi="Times New Roman" w:cs="Times New Roman"/>
        </w:rPr>
        <w:t>protecția și promovarea drepturilor persoanelor cu handicap</w:t>
      </w:r>
      <w:r w:rsidRPr="006E537A">
        <w:rPr>
          <w:rFonts w:ascii="Times New Roman" w:hAnsi="Times New Roman" w:cs="Times New Roman"/>
        </w:rPr>
        <w:t xml:space="preserve"> </w:t>
      </w:r>
    </w:p>
    <w:p w14:paraId="7CBABC2A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 xml:space="preserve">Reglementări privind </w:t>
      </w:r>
      <w:r>
        <w:rPr>
          <w:rFonts w:ascii="Times New Roman" w:hAnsi="Times New Roman" w:cs="Times New Roman"/>
        </w:rPr>
        <w:t>protecția și promovarea drepturilor copilului</w:t>
      </w:r>
      <w:r w:rsidRPr="006E537A">
        <w:rPr>
          <w:rFonts w:ascii="Times New Roman" w:hAnsi="Times New Roman" w:cs="Times New Roman"/>
        </w:rPr>
        <w:t xml:space="preserve"> </w:t>
      </w:r>
    </w:p>
    <w:p w14:paraId="22D19D15" w14:textId="77777777" w:rsidR="002C72BF" w:rsidRDefault="002C72BF" w:rsidP="002C72BF">
      <w:pPr>
        <w:ind w:firstLine="720"/>
        <w:rPr>
          <w:rFonts w:ascii="Times New Roman" w:hAnsi="Times New Roman" w:cs="Times New Roman"/>
        </w:rPr>
      </w:pPr>
    </w:p>
    <w:p w14:paraId="151A828D" w14:textId="629B2874" w:rsidR="00183530" w:rsidRPr="002B695A" w:rsidRDefault="00183530" w:rsidP="00183530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lastRenderedPageBreak/>
        <w:t xml:space="preserve">Pentru înscrierea la concurs </w:t>
      </w:r>
      <w:r w:rsidR="006A0B90" w:rsidRPr="002B695A">
        <w:rPr>
          <w:rFonts w:ascii="Times New Roman" w:hAnsi="Times New Roman" w:cs="Times New Roman"/>
          <w:sz w:val="24"/>
          <w:szCs w:val="24"/>
        </w:rPr>
        <w:t>candidații</w:t>
      </w:r>
      <w:r w:rsidRPr="002B695A">
        <w:rPr>
          <w:rFonts w:ascii="Times New Roman" w:hAnsi="Times New Roman" w:cs="Times New Roman"/>
          <w:sz w:val="24"/>
          <w:szCs w:val="24"/>
        </w:rPr>
        <w:t xml:space="preserve"> vor prezenta </w:t>
      </w:r>
      <w:r w:rsidRPr="002B695A">
        <w:rPr>
          <w:rFonts w:ascii="Times New Roman" w:hAnsi="Times New Roman" w:cs="Times New Roman"/>
          <w:b/>
          <w:bCs/>
          <w:sz w:val="24"/>
          <w:szCs w:val="24"/>
        </w:rPr>
        <w:t xml:space="preserve">un dosar de concurs care va </w:t>
      </w:r>
      <w:r w:rsidR="006A0B90" w:rsidRPr="002B695A">
        <w:rPr>
          <w:rFonts w:ascii="Times New Roman" w:hAnsi="Times New Roman" w:cs="Times New Roman"/>
          <w:b/>
          <w:bCs/>
          <w:sz w:val="24"/>
          <w:szCs w:val="24"/>
        </w:rPr>
        <w:t>conține</w:t>
      </w:r>
      <w:r w:rsidRPr="002B695A">
        <w:rPr>
          <w:rFonts w:ascii="Times New Roman" w:hAnsi="Times New Roman" w:cs="Times New Roman"/>
          <w:b/>
          <w:bCs/>
          <w:sz w:val="24"/>
          <w:szCs w:val="24"/>
        </w:rPr>
        <w:t xml:space="preserve"> următoarele documente, în mod obligatoriu:</w:t>
      </w:r>
    </w:p>
    <w:p w14:paraId="350F11C5" w14:textId="05F048C9" w:rsidR="00183530" w:rsidRPr="002B695A" w:rsidRDefault="00183530" w:rsidP="006A0B90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>formularul de înscriere, conform anexei nr.3 la H.G. nr 611/2008 modificată;</w:t>
      </w:r>
    </w:p>
    <w:p w14:paraId="1E299566" w14:textId="13B646BB" w:rsidR="00183530" w:rsidRPr="002B695A" w:rsidRDefault="00183530" w:rsidP="006A0B90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>curriculum vitae, modelul comun european,</w:t>
      </w:r>
    </w:p>
    <w:p w14:paraId="3C5533EF" w14:textId="52C43891" w:rsidR="00183530" w:rsidRPr="002B695A" w:rsidRDefault="00183530" w:rsidP="006A0B90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>copia actului de identitate ;</w:t>
      </w:r>
    </w:p>
    <w:p w14:paraId="2BB63569" w14:textId="4CBAFB33" w:rsidR="00183530" w:rsidRPr="002B695A" w:rsidRDefault="00183530" w:rsidP="006A0B90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 xml:space="preserve">copii ale diplomelor de studii, certificatelor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 xml:space="preserve"> altor documente care atestă efectuarea unor specializări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perfecţionări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>;</w:t>
      </w:r>
    </w:p>
    <w:p w14:paraId="082BD1F8" w14:textId="3C43BC47" w:rsidR="00183530" w:rsidRPr="002B695A" w:rsidRDefault="00183530" w:rsidP="006A0B90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 xml:space="preserve">copia carnetului de muncă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 xml:space="preserve"> după caz, a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 xml:space="preserve"> eliberate de angajator pentru perioada lucrată, care să ateste vechimea în muncă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 xml:space="preserve"> după caz, în specialitatea studiilor necesare ocupării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 xml:space="preserve"> publice;</w:t>
      </w:r>
    </w:p>
    <w:p w14:paraId="2AFAB185" w14:textId="77777777" w:rsidR="004F26B2" w:rsidRPr="003F26E2" w:rsidRDefault="004F26B2" w:rsidP="004F26B2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26E2">
        <w:rPr>
          <w:rFonts w:ascii="Times New Roman" w:hAnsi="Times New Roman" w:cs="Times New Roman"/>
          <w:sz w:val="24"/>
          <w:szCs w:val="24"/>
        </w:rPr>
        <w:t>adeverință medicală care să ateste starea de sănătate corespunzătoare eliberată cu cel mult 6 luni anterior concursului de către medicul de familie al candidatului sau de către alte unități sanitare abilitate; adeverința care atestă starea de sănătate conține, în clar, numărul, data, numele emitentului și calitatea acestuia, în formatul standard stabilit de Ministerul Sănătății;</w:t>
      </w:r>
    </w:p>
    <w:p w14:paraId="3EAD61E8" w14:textId="77777777" w:rsidR="00573886" w:rsidRPr="00573886" w:rsidRDefault="00573886" w:rsidP="00573886">
      <w:pPr>
        <w:pStyle w:val="ListParagraph"/>
        <w:numPr>
          <w:ilvl w:val="0"/>
          <w:numId w:val="31"/>
        </w:numPr>
        <w:spacing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73886">
        <w:rPr>
          <w:rFonts w:ascii="Times New Roman" w:hAnsi="Times New Roman" w:cs="Times New Roman"/>
          <w:sz w:val="24"/>
          <w:szCs w:val="24"/>
        </w:rPr>
        <w:t>cazierul judiciar sau o declarație pe propria răspundere că nu are antecedente penale care să-l facă incompatibil cu funcția pentru care candidează; candidatul declarat ”admis” la selecția dosarelor, care a depus la înscriere o declarație pe propria răspundere că nu are antecedente penale, are obligația de a completa dosarul de concurs cu originalul cazierului judiciar, cel mai târziu până la data desfășurării primei probe a concursului;</w:t>
      </w:r>
    </w:p>
    <w:p w14:paraId="67CC0012" w14:textId="77777777" w:rsidR="00C06951" w:rsidRPr="002B695A" w:rsidRDefault="00C06951" w:rsidP="00C740AF">
      <w:pPr>
        <w:spacing w:after="0"/>
        <w:ind w:firstLine="708"/>
        <w:rPr>
          <w:rStyle w:val="contentmaterial"/>
          <w:rFonts w:ascii="Times New Roman" w:hAnsi="Times New Roman" w:cs="Times New Roman"/>
          <w:sz w:val="24"/>
          <w:szCs w:val="24"/>
        </w:rPr>
      </w:pPr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Copiile de pe actele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enunţate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mai sus se prezintă în copii legalizate sau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de documentele originale, care se certifică pentru conformitatea cu originalul de către secretarul comisiei de concurs, </w:t>
      </w:r>
    </w:p>
    <w:p w14:paraId="182BA7BB" w14:textId="77777777" w:rsidR="00C06951" w:rsidRPr="002B695A" w:rsidRDefault="00C06951" w:rsidP="00C740AF">
      <w:pPr>
        <w:spacing w:after="0"/>
        <w:ind w:firstLine="708"/>
        <w:rPr>
          <w:rStyle w:val="contentmaterial"/>
          <w:rFonts w:ascii="Times New Roman" w:hAnsi="Times New Roman" w:cs="Times New Roman"/>
          <w:sz w:val="24"/>
          <w:szCs w:val="24"/>
        </w:rPr>
      </w:pPr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Modelul orientativ al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care să ateste vechimea în muncă este prevăzut în anexa nr. 2D</w:t>
      </w:r>
      <w:r w:rsidR="008D5E07" w:rsidRPr="002B695A">
        <w:rPr>
          <w:rStyle w:val="contentmaterial"/>
          <w:rFonts w:ascii="Times New Roman" w:hAnsi="Times New Roman" w:cs="Times New Roman"/>
          <w:sz w:val="24"/>
          <w:szCs w:val="24"/>
        </w:rPr>
        <w:t>,</w:t>
      </w:r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din H.G. nr 611/2008.</w:t>
      </w:r>
    </w:p>
    <w:p w14:paraId="5DCE67B4" w14:textId="3A80A762" w:rsidR="00C06951" w:rsidRPr="002B695A" w:rsidRDefault="00C06951" w:rsidP="00252F7D">
      <w:pPr>
        <w:autoSpaceDE w:val="0"/>
        <w:autoSpaceDN w:val="0"/>
        <w:adjustRightInd w:val="0"/>
        <w:spacing w:after="0"/>
        <w:ind w:firstLine="708"/>
        <w:rPr>
          <w:rStyle w:val="contentmaterial"/>
          <w:rFonts w:ascii="Times New Roman" w:hAnsi="Times New Roman" w:cs="Times New Roman"/>
          <w:sz w:val="24"/>
          <w:szCs w:val="24"/>
        </w:rPr>
      </w:pPr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Adeverin</w:t>
      </w:r>
      <w:r w:rsidR="008B5ADE" w:rsidRPr="002B695A">
        <w:rPr>
          <w:rStyle w:val="contentmaterial"/>
          <w:rFonts w:ascii="Times New Roman" w:hAnsi="Times New Roman" w:cs="Times New Roman"/>
          <w:sz w:val="24"/>
          <w:szCs w:val="24"/>
        </w:rPr>
        <w:t>ț</w:t>
      </w:r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ele  care au un alt format decât cel prevăzut mai sus trebuie să cuprindă elemente similare celor prevăzute în anexa nr. 2D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şi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din care să rezulte cel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puţin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următoarele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informaţii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funcţia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/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funcţiile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ocupată/ocupate, nivelul studiilor solicitate pentru ocuparea acesteia/acestora, temeiul legal al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activităţii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, vechimea în muncă acumulată, precum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şi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vechimea în specialitatea studiilor.</w:t>
      </w:r>
    </w:p>
    <w:p w14:paraId="526D5C20" w14:textId="2B606CC9" w:rsidR="00C06951" w:rsidRPr="002B695A" w:rsidRDefault="00C06951" w:rsidP="00252F7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Cazierul judiciar poate fi înlocuit cu o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pe proprie răspundere, în acest caz candidatul declarat admis la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dosarelor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şi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care nu a solicitat expres la înscrierea la concurs preluarea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direct de la autoritatea sau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publică competentă, are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de a completa dosarul de concurs cu originalul documentului pe tot parcursul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concursului, dar nu mai târziu de data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şi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ora organizării interviului, sub </w:t>
      </w:r>
      <w:proofErr w:type="spellStart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2B695A">
        <w:rPr>
          <w:rStyle w:val="contentmaterial"/>
          <w:rFonts w:ascii="Times New Roman" w:hAnsi="Times New Roman" w:cs="Times New Roman"/>
          <w:sz w:val="24"/>
          <w:szCs w:val="24"/>
        </w:rPr>
        <w:t xml:space="preserve"> neemiterii actului administrativ de numire</w:t>
      </w:r>
      <w:r w:rsidRPr="002B695A">
        <w:rPr>
          <w:rFonts w:ascii="Times New Roman" w:hAnsi="Times New Roman" w:cs="Times New Roman"/>
          <w:sz w:val="24"/>
          <w:szCs w:val="24"/>
        </w:rPr>
        <w:t>.</w:t>
      </w:r>
    </w:p>
    <w:p w14:paraId="0270413E" w14:textId="33741A2B" w:rsidR="00042A24" w:rsidRDefault="00C06951" w:rsidP="002C72B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 xml:space="preserve">Relații suplimentare se pot obține la sediul instituției, P-ța 25 Octombrie nr. 1, Serviciul </w:t>
      </w:r>
      <w:r w:rsidR="00D70D8E" w:rsidRPr="002B695A">
        <w:rPr>
          <w:rFonts w:ascii="Times New Roman" w:hAnsi="Times New Roman" w:cs="Times New Roman"/>
          <w:sz w:val="24"/>
          <w:szCs w:val="24"/>
        </w:rPr>
        <w:t>M</w:t>
      </w:r>
      <w:r w:rsidR="00C477C4" w:rsidRPr="002B695A">
        <w:rPr>
          <w:rFonts w:ascii="Times New Roman" w:hAnsi="Times New Roman" w:cs="Times New Roman"/>
          <w:sz w:val="24"/>
          <w:szCs w:val="24"/>
        </w:rPr>
        <w:t xml:space="preserve">anagementul </w:t>
      </w:r>
      <w:r w:rsidR="00D70D8E" w:rsidRPr="002B695A">
        <w:rPr>
          <w:rFonts w:ascii="Times New Roman" w:hAnsi="Times New Roman" w:cs="Times New Roman"/>
          <w:sz w:val="24"/>
          <w:szCs w:val="24"/>
        </w:rPr>
        <w:t>R</w:t>
      </w:r>
      <w:r w:rsidRPr="002B695A">
        <w:rPr>
          <w:rFonts w:ascii="Times New Roman" w:hAnsi="Times New Roman" w:cs="Times New Roman"/>
          <w:sz w:val="24"/>
          <w:szCs w:val="24"/>
        </w:rPr>
        <w:t>esurse</w:t>
      </w:r>
      <w:r w:rsidR="00C477C4" w:rsidRPr="002B695A">
        <w:rPr>
          <w:rFonts w:ascii="Times New Roman" w:hAnsi="Times New Roman" w:cs="Times New Roman"/>
          <w:sz w:val="24"/>
          <w:szCs w:val="24"/>
        </w:rPr>
        <w:t>lor</w:t>
      </w:r>
      <w:r w:rsidRPr="002B695A">
        <w:rPr>
          <w:rFonts w:ascii="Times New Roman" w:hAnsi="Times New Roman" w:cs="Times New Roman"/>
          <w:sz w:val="24"/>
          <w:szCs w:val="24"/>
        </w:rPr>
        <w:t xml:space="preserve"> </w:t>
      </w:r>
      <w:r w:rsidR="00D70D8E" w:rsidRPr="002B695A">
        <w:rPr>
          <w:rFonts w:ascii="Times New Roman" w:hAnsi="Times New Roman" w:cs="Times New Roman"/>
          <w:sz w:val="24"/>
          <w:szCs w:val="24"/>
        </w:rPr>
        <w:t>U</w:t>
      </w:r>
      <w:r w:rsidRPr="002B695A">
        <w:rPr>
          <w:rFonts w:ascii="Times New Roman" w:hAnsi="Times New Roman" w:cs="Times New Roman"/>
          <w:sz w:val="24"/>
          <w:szCs w:val="24"/>
        </w:rPr>
        <w:t>mane</w:t>
      </w:r>
      <w:r w:rsidR="00226147">
        <w:rPr>
          <w:rFonts w:ascii="Times New Roman" w:hAnsi="Times New Roman" w:cs="Times New Roman"/>
          <w:sz w:val="24"/>
          <w:szCs w:val="24"/>
        </w:rPr>
        <w:t xml:space="preserve"> camera 16</w:t>
      </w:r>
      <w:r w:rsidRPr="002B695A">
        <w:rPr>
          <w:rFonts w:ascii="Times New Roman" w:hAnsi="Times New Roman" w:cs="Times New Roman"/>
          <w:sz w:val="24"/>
          <w:szCs w:val="24"/>
        </w:rPr>
        <w:t xml:space="preserve"> și la telefon 02618075</w:t>
      </w:r>
      <w:r w:rsidR="000353CA">
        <w:rPr>
          <w:rFonts w:ascii="Times New Roman" w:hAnsi="Times New Roman" w:cs="Times New Roman"/>
          <w:sz w:val="24"/>
          <w:szCs w:val="24"/>
        </w:rPr>
        <w:t>30</w:t>
      </w:r>
      <w:r w:rsidRPr="002B695A">
        <w:rPr>
          <w:rFonts w:ascii="Times New Roman" w:hAnsi="Times New Roman" w:cs="Times New Roman"/>
          <w:sz w:val="24"/>
          <w:szCs w:val="24"/>
        </w:rPr>
        <w:t xml:space="preserve"> sau  e-mail resurseumane@primariasm.ro</w:t>
      </w:r>
    </w:p>
    <w:p w14:paraId="1A2F3B7B" w14:textId="77777777" w:rsidR="00CA6DF1" w:rsidRDefault="00CA6DF1" w:rsidP="008D5E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2376E5" w14:textId="77777777" w:rsidR="00CA6DF1" w:rsidRDefault="00CA6DF1" w:rsidP="008D5E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5DB379" w14:textId="77777777" w:rsidR="00FB4711" w:rsidRDefault="00FB4711" w:rsidP="008D5E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7F8BA7" w14:textId="10B622B2" w:rsidR="008D5E07" w:rsidRPr="002B695A" w:rsidRDefault="00C06951" w:rsidP="008D5E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>Primar,</w:t>
      </w:r>
    </w:p>
    <w:p w14:paraId="211D8619" w14:textId="77777777" w:rsidR="00C06951" w:rsidRPr="002B695A" w:rsidRDefault="00BF08B9" w:rsidP="00BF08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30CDA089" w14:textId="5B449253" w:rsidR="007737AC" w:rsidRPr="00C10D03" w:rsidRDefault="00D80860" w:rsidP="0021615B">
      <w:pPr>
        <w:spacing w:after="0"/>
        <w:jc w:val="left"/>
        <w:rPr>
          <w:rFonts w:ascii="Times New Roman" w:hAnsi="Times New Roman" w:cs="Times New Roman"/>
          <w:i/>
          <w:iCs/>
        </w:rPr>
      </w:pPr>
      <w:r w:rsidRPr="00C10D03">
        <w:rPr>
          <w:rFonts w:ascii="Times New Roman" w:hAnsi="Times New Roman" w:cs="Times New Roman"/>
          <w:i/>
          <w:iCs/>
          <w:sz w:val="16"/>
          <w:szCs w:val="16"/>
        </w:rPr>
        <w:t>Th/</w:t>
      </w:r>
      <w:proofErr w:type="spellStart"/>
      <w:r w:rsidRPr="00C10D03">
        <w:rPr>
          <w:rFonts w:ascii="Times New Roman" w:hAnsi="Times New Roman" w:cs="Times New Roman"/>
          <w:i/>
          <w:iCs/>
          <w:sz w:val="16"/>
          <w:szCs w:val="16"/>
        </w:rPr>
        <w:t>red</w:t>
      </w:r>
      <w:proofErr w:type="spellEnd"/>
      <w:r w:rsidRPr="00C10D03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EE3EC1">
        <w:rPr>
          <w:rFonts w:ascii="Times New Roman" w:hAnsi="Times New Roman" w:cs="Times New Roman"/>
          <w:i/>
          <w:iCs/>
          <w:sz w:val="16"/>
          <w:szCs w:val="16"/>
        </w:rPr>
        <w:t>T.D.A.</w:t>
      </w:r>
      <w:r w:rsidR="006A0B90" w:rsidRPr="00C10D03">
        <w:rPr>
          <w:rFonts w:ascii="Times New Roman" w:hAnsi="Times New Roman" w:cs="Times New Roman"/>
          <w:i/>
          <w:iCs/>
          <w:sz w:val="16"/>
          <w:szCs w:val="16"/>
        </w:rPr>
        <w:t>.</w:t>
      </w:r>
      <w:r w:rsidR="007737AC" w:rsidRPr="00C10D03">
        <w:rPr>
          <w:rFonts w:ascii="Times New Roman" w:hAnsi="Times New Roman" w:cs="Times New Roman"/>
          <w:i/>
          <w:iCs/>
        </w:rPr>
        <w:t xml:space="preserve">      </w:t>
      </w:r>
    </w:p>
    <w:sectPr w:rsidR="007737AC" w:rsidRPr="00C10D03" w:rsidSect="006A0B90">
      <w:footerReference w:type="default" r:id="rId9"/>
      <w:pgSz w:w="12240" w:h="15840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EB63A" w14:textId="77777777" w:rsidR="00AF4AF5" w:rsidRDefault="00AF4AF5" w:rsidP="00834B30">
      <w:pPr>
        <w:spacing w:after="0"/>
      </w:pPr>
      <w:r>
        <w:separator/>
      </w:r>
    </w:p>
  </w:endnote>
  <w:endnote w:type="continuationSeparator" w:id="0">
    <w:p w14:paraId="578DAD7F" w14:textId="77777777" w:rsidR="00AF4AF5" w:rsidRDefault="00AF4AF5" w:rsidP="00834B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A6F6" w14:textId="77777777" w:rsidR="00C10D03" w:rsidRDefault="00C10D0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245C4C4" w14:textId="77777777" w:rsidR="00C10D03" w:rsidRDefault="00C10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E44EA" w14:textId="77777777" w:rsidR="00AF4AF5" w:rsidRDefault="00AF4AF5" w:rsidP="00834B30">
      <w:pPr>
        <w:spacing w:after="0"/>
      </w:pPr>
      <w:r>
        <w:separator/>
      </w:r>
    </w:p>
  </w:footnote>
  <w:footnote w:type="continuationSeparator" w:id="0">
    <w:p w14:paraId="0C5AEE57" w14:textId="77777777" w:rsidR="00AF4AF5" w:rsidRDefault="00AF4AF5" w:rsidP="00834B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3F9E"/>
    <w:multiLevelType w:val="hybridMultilevel"/>
    <w:tmpl w:val="8A3C91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7728B"/>
    <w:multiLevelType w:val="hybridMultilevel"/>
    <w:tmpl w:val="A2227A12"/>
    <w:lvl w:ilvl="0" w:tplc="65026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D6477"/>
    <w:multiLevelType w:val="hybridMultilevel"/>
    <w:tmpl w:val="9872F5B8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3477A10"/>
    <w:multiLevelType w:val="hybridMultilevel"/>
    <w:tmpl w:val="F1A03C2A"/>
    <w:lvl w:ilvl="0" w:tplc="8E4C8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AC42A0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62C7A19"/>
    <w:multiLevelType w:val="hybridMultilevel"/>
    <w:tmpl w:val="C18EE8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499"/>
    <w:multiLevelType w:val="hybridMultilevel"/>
    <w:tmpl w:val="9438CE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A16D2"/>
    <w:multiLevelType w:val="hybridMultilevel"/>
    <w:tmpl w:val="3BDCF5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752973"/>
    <w:multiLevelType w:val="hybridMultilevel"/>
    <w:tmpl w:val="D9A64074"/>
    <w:lvl w:ilvl="0" w:tplc="D284CEC0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  <w:color w:val="212529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4549A3"/>
    <w:multiLevelType w:val="hybridMultilevel"/>
    <w:tmpl w:val="6FC447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12529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D0634"/>
    <w:multiLevelType w:val="hybridMultilevel"/>
    <w:tmpl w:val="63C27C88"/>
    <w:lvl w:ilvl="0" w:tplc="0409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13473591"/>
    <w:multiLevelType w:val="hybridMultilevel"/>
    <w:tmpl w:val="0A2460E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AFA6A5C"/>
    <w:multiLevelType w:val="hybridMultilevel"/>
    <w:tmpl w:val="87D68134"/>
    <w:lvl w:ilvl="0" w:tplc="AFE69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63989"/>
    <w:multiLevelType w:val="hybridMultilevel"/>
    <w:tmpl w:val="43486E58"/>
    <w:lvl w:ilvl="0" w:tplc="D284CEC0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  <w:color w:val="212529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16EA2"/>
    <w:multiLevelType w:val="hybridMultilevel"/>
    <w:tmpl w:val="F83CB54C"/>
    <w:lvl w:ilvl="0" w:tplc="04180001">
      <w:start w:val="1"/>
      <w:numFmt w:val="bullet"/>
      <w:lvlText w:val=""/>
      <w:lvlJc w:val="left"/>
      <w:pPr>
        <w:ind w:left="2205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645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4365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805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6525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965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57E5CA5"/>
    <w:multiLevelType w:val="hybridMultilevel"/>
    <w:tmpl w:val="06369776"/>
    <w:lvl w:ilvl="0" w:tplc="FE9AFF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947A22"/>
    <w:multiLevelType w:val="hybridMultilevel"/>
    <w:tmpl w:val="A1BC2B52"/>
    <w:lvl w:ilvl="0" w:tplc="2982C6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467F9"/>
    <w:multiLevelType w:val="hybridMultilevel"/>
    <w:tmpl w:val="130E437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3B35B94"/>
    <w:multiLevelType w:val="hybridMultilevel"/>
    <w:tmpl w:val="03623F8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9D1AE3"/>
    <w:multiLevelType w:val="hybridMultilevel"/>
    <w:tmpl w:val="7B4699C8"/>
    <w:lvl w:ilvl="0" w:tplc="0409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BE401B5"/>
    <w:multiLevelType w:val="hybridMultilevel"/>
    <w:tmpl w:val="FBF21106"/>
    <w:lvl w:ilvl="0" w:tplc="8A2C4C50">
      <w:start w:val="8"/>
      <w:numFmt w:val="bullet"/>
      <w:lvlText w:val="-"/>
      <w:lvlJc w:val="left"/>
      <w:rPr>
        <w:rFonts w:ascii="Calibri" w:eastAsia="Times New Roman" w:hAnsi="Calibri" w:cs="Calib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9" w15:restartNumberingAfterBreak="0">
    <w:nsid w:val="60E15058"/>
    <w:multiLevelType w:val="hybridMultilevel"/>
    <w:tmpl w:val="9120F55A"/>
    <w:lvl w:ilvl="0" w:tplc="2974C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177DEE"/>
    <w:multiLevelType w:val="hybridMultilevel"/>
    <w:tmpl w:val="45CCF1C4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69928C9"/>
    <w:multiLevelType w:val="hybridMultilevel"/>
    <w:tmpl w:val="071899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37662566">
    <w:abstractNumId w:val="27"/>
  </w:num>
  <w:num w:numId="2" w16cid:durableId="1081832489">
    <w:abstractNumId w:val="19"/>
  </w:num>
  <w:num w:numId="3" w16cid:durableId="596719371">
    <w:abstractNumId w:val="20"/>
  </w:num>
  <w:num w:numId="4" w16cid:durableId="324944788">
    <w:abstractNumId w:val="4"/>
  </w:num>
  <w:num w:numId="5" w16cid:durableId="1043824342">
    <w:abstractNumId w:val="32"/>
  </w:num>
  <w:num w:numId="6" w16cid:durableId="16872158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8687026">
    <w:abstractNumId w:val="9"/>
  </w:num>
  <w:num w:numId="8" w16cid:durableId="1129516864">
    <w:abstractNumId w:val="24"/>
  </w:num>
  <w:num w:numId="9" w16cid:durableId="1705475848">
    <w:abstractNumId w:val="13"/>
  </w:num>
  <w:num w:numId="10" w16cid:durableId="1234394568">
    <w:abstractNumId w:val="22"/>
  </w:num>
  <w:num w:numId="11" w16cid:durableId="840043340">
    <w:abstractNumId w:val="16"/>
  </w:num>
  <w:num w:numId="12" w16cid:durableId="1651013061">
    <w:abstractNumId w:val="2"/>
  </w:num>
  <w:num w:numId="13" w16cid:durableId="1740519250">
    <w:abstractNumId w:val="6"/>
  </w:num>
  <w:num w:numId="14" w16cid:durableId="1029338922">
    <w:abstractNumId w:val="23"/>
  </w:num>
  <w:num w:numId="15" w16cid:durableId="1526672159">
    <w:abstractNumId w:val="15"/>
  </w:num>
  <w:num w:numId="16" w16cid:durableId="1261140869">
    <w:abstractNumId w:val="11"/>
  </w:num>
  <w:num w:numId="17" w16cid:durableId="135488914">
    <w:abstractNumId w:val="7"/>
  </w:num>
  <w:num w:numId="18" w16cid:durableId="631135407">
    <w:abstractNumId w:val="8"/>
  </w:num>
  <w:num w:numId="19" w16cid:durableId="142282672">
    <w:abstractNumId w:val="10"/>
  </w:num>
  <w:num w:numId="20" w16cid:durableId="1007174876">
    <w:abstractNumId w:val="10"/>
  </w:num>
  <w:num w:numId="21" w16cid:durableId="1398505310">
    <w:abstractNumId w:val="31"/>
  </w:num>
  <w:num w:numId="22" w16cid:durableId="1780174286">
    <w:abstractNumId w:val="1"/>
  </w:num>
  <w:num w:numId="23" w16cid:durableId="509872336">
    <w:abstractNumId w:val="29"/>
  </w:num>
  <w:num w:numId="24" w16cid:durableId="75127452">
    <w:abstractNumId w:val="3"/>
  </w:num>
  <w:num w:numId="25" w16cid:durableId="621961194">
    <w:abstractNumId w:val="12"/>
  </w:num>
  <w:num w:numId="26" w16cid:durableId="988173881">
    <w:abstractNumId w:val="18"/>
  </w:num>
  <w:num w:numId="27" w16cid:durableId="2126459670">
    <w:abstractNumId w:val="28"/>
  </w:num>
  <w:num w:numId="28" w16cid:durableId="664360805">
    <w:abstractNumId w:val="18"/>
  </w:num>
  <w:num w:numId="29" w16cid:durableId="17049094">
    <w:abstractNumId w:val="30"/>
  </w:num>
  <w:num w:numId="30" w16cid:durableId="1945114261">
    <w:abstractNumId w:val="0"/>
  </w:num>
  <w:num w:numId="31" w16cid:durableId="1418211269">
    <w:abstractNumId w:val="26"/>
  </w:num>
  <w:num w:numId="32" w16cid:durableId="280037806">
    <w:abstractNumId w:val="17"/>
  </w:num>
  <w:num w:numId="33" w16cid:durableId="1553493052">
    <w:abstractNumId w:val="25"/>
  </w:num>
  <w:num w:numId="34" w16cid:durableId="1315796978">
    <w:abstractNumId w:val="21"/>
  </w:num>
  <w:num w:numId="35" w16cid:durableId="1571571377">
    <w:abstractNumId w:val="5"/>
  </w:num>
  <w:num w:numId="36" w16cid:durableId="12672761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1"/>
    <w:rsid w:val="00011DAB"/>
    <w:rsid w:val="00025052"/>
    <w:rsid w:val="0002579E"/>
    <w:rsid w:val="00026311"/>
    <w:rsid w:val="0003038A"/>
    <w:rsid w:val="0003231A"/>
    <w:rsid w:val="00032615"/>
    <w:rsid w:val="000337DB"/>
    <w:rsid w:val="000353CA"/>
    <w:rsid w:val="00037709"/>
    <w:rsid w:val="00042A24"/>
    <w:rsid w:val="00042D99"/>
    <w:rsid w:val="000500F7"/>
    <w:rsid w:val="00050551"/>
    <w:rsid w:val="0005286D"/>
    <w:rsid w:val="00057EA7"/>
    <w:rsid w:val="0006382A"/>
    <w:rsid w:val="00073AC1"/>
    <w:rsid w:val="00077F37"/>
    <w:rsid w:val="00083118"/>
    <w:rsid w:val="00085428"/>
    <w:rsid w:val="00087908"/>
    <w:rsid w:val="00087FB8"/>
    <w:rsid w:val="00093409"/>
    <w:rsid w:val="00096DF4"/>
    <w:rsid w:val="000A2A48"/>
    <w:rsid w:val="000A5F44"/>
    <w:rsid w:val="000A697E"/>
    <w:rsid w:val="000B487C"/>
    <w:rsid w:val="000B708D"/>
    <w:rsid w:val="000C0546"/>
    <w:rsid w:val="000D129C"/>
    <w:rsid w:val="000D38FC"/>
    <w:rsid w:val="000E3295"/>
    <w:rsid w:val="000E4069"/>
    <w:rsid w:val="000E71A9"/>
    <w:rsid w:val="000F5801"/>
    <w:rsid w:val="000F5DB0"/>
    <w:rsid w:val="00100DE9"/>
    <w:rsid w:val="00105F1C"/>
    <w:rsid w:val="001162E5"/>
    <w:rsid w:val="0011769A"/>
    <w:rsid w:val="00132EA0"/>
    <w:rsid w:val="001422C5"/>
    <w:rsid w:val="001445DB"/>
    <w:rsid w:val="00146383"/>
    <w:rsid w:val="001474B8"/>
    <w:rsid w:val="00153A71"/>
    <w:rsid w:val="00161033"/>
    <w:rsid w:val="00166969"/>
    <w:rsid w:val="00173B1D"/>
    <w:rsid w:val="0017461D"/>
    <w:rsid w:val="00175541"/>
    <w:rsid w:val="001828D8"/>
    <w:rsid w:val="00183530"/>
    <w:rsid w:val="0019138C"/>
    <w:rsid w:val="00196641"/>
    <w:rsid w:val="00197A8E"/>
    <w:rsid w:val="001A6104"/>
    <w:rsid w:val="001A626C"/>
    <w:rsid w:val="001B41F2"/>
    <w:rsid w:val="001B6AF2"/>
    <w:rsid w:val="001B6BE8"/>
    <w:rsid w:val="001C0B50"/>
    <w:rsid w:val="001C2F60"/>
    <w:rsid w:val="001C3800"/>
    <w:rsid w:val="001C5831"/>
    <w:rsid w:val="001E4A86"/>
    <w:rsid w:val="001F530B"/>
    <w:rsid w:val="001F7487"/>
    <w:rsid w:val="00204A9C"/>
    <w:rsid w:val="002075F1"/>
    <w:rsid w:val="0021615B"/>
    <w:rsid w:val="00220A7C"/>
    <w:rsid w:val="0022591C"/>
    <w:rsid w:val="00225BFD"/>
    <w:rsid w:val="00226147"/>
    <w:rsid w:val="00226421"/>
    <w:rsid w:val="002303F3"/>
    <w:rsid w:val="00236BAF"/>
    <w:rsid w:val="00252F7D"/>
    <w:rsid w:val="0025578D"/>
    <w:rsid w:val="00255959"/>
    <w:rsid w:val="00256E2C"/>
    <w:rsid w:val="00257397"/>
    <w:rsid w:val="00262ED8"/>
    <w:rsid w:val="00274B01"/>
    <w:rsid w:val="00277FA7"/>
    <w:rsid w:val="00282A83"/>
    <w:rsid w:val="002833CD"/>
    <w:rsid w:val="002876A2"/>
    <w:rsid w:val="00296C62"/>
    <w:rsid w:val="002A2A69"/>
    <w:rsid w:val="002B286F"/>
    <w:rsid w:val="002B695A"/>
    <w:rsid w:val="002C0770"/>
    <w:rsid w:val="002C2087"/>
    <w:rsid w:val="002C2970"/>
    <w:rsid w:val="002C6D22"/>
    <w:rsid w:val="002C72BF"/>
    <w:rsid w:val="002D105C"/>
    <w:rsid w:val="002D1372"/>
    <w:rsid w:val="002D25B2"/>
    <w:rsid w:val="002D3023"/>
    <w:rsid w:val="002D4F4E"/>
    <w:rsid w:val="002D6974"/>
    <w:rsid w:val="002E523C"/>
    <w:rsid w:val="002E5550"/>
    <w:rsid w:val="002E7365"/>
    <w:rsid w:val="00304E6F"/>
    <w:rsid w:val="00320907"/>
    <w:rsid w:val="0032690B"/>
    <w:rsid w:val="00327FE3"/>
    <w:rsid w:val="0033113B"/>
    <w:rsid w:val="00335AA8"/>
    <w:rsid w:val="00345D3C"/>
    <w:rsid w:val="00350733"/>
    <w:rsid w:val="00352F53"/>
    <w:rsid w:val="00357078"/>
    <w:rsid w:val="00365936"/>
    <w:rsid w:val="00383229"/>
    <w:rsid w:val="00386537"/>
    <w:rsid w:val="00392E57"/>
    <w:rsid w:val="003964DA"/>
    <w:rsid w:val="003A4ACC"/>
    <w:rsid w:val="003A7ECC"/>
    <w:rsid w:val="003B6920"/>
    <w:rsid w:val="003C09C2"/>
    <w:rsid w:val="003D0AF1"/>
    <w:rsid w:val="003F06B4"/>
    <w:rsid w:val="003F18D7"/>
    <w:rsid w:val="003F2CEB"/>
    <w:rsid w:val="003F547C"/>
    <w:rsid w:val="003F77BF"/>
    <w:rsid w:val="004009D5"/>
    <w:rsid w:val="00407C13"/>
    <w:rsid w:val="004206DE"/>
    <w:rsid w:val="00421339"/>
    <w:rsid w:val="00425C31"/>
    <w:rsid w:val="00426B4F"/>
    <w:rsid w:val="004272F5"/>
    <w:rsid w:val="00431595"/>
    <w:rsid w:val="004412B5"/>
    <w:rsid w:val="00452130"/>
    <w:rsid w:val="00453D06"/>
    <w:rsid w:val="00464C85"/>
    <w:rsid w:val="00464E2C"/>
    <w:rsid w:val="00473DF2"/>
    <w:rsid w:val="004800CE"/>
    <w:rsid w:val="00482090"/>
    <w:rsid w:val="004A01B5"/>
    <w:rsid w:val="004A2FF8"/>
    <w:rsid w:val="004A4FFF"/>
    <w:rsid w:val="004B4665"/>
    <w:rsid w:val="004B4F92"/>
    <w:rsid w:val="004C5617"/>
    <w:rsid w:val="004C72C2"/>
    <w:rsid w:val="004D23CB"/>
    <w:rsid w:val="004D7768"/>
    <w:rsid w:val="004E19FE"/>
    <w:rsid w:val="004E4076"/>
    <w:rsid w:val="004E5AF5"/>
    <w:rsid w:val="004F0A30"/>
    <w:rsid w:val="004F26B2"/>
    <w:rsid w:val="0051077D"/>
    <w:rsid w:val="00514066"/>
    <w:rsid w:val="00515AF8"/>
    <w:rsid w:val="00520531"/>
    <w:rsid w:val="005206B0"/>
    <w:rsid w:val="00520DAE"/>
    <w:rsid w:val="0052224C"/>
    <w:rsid w:val="00525504"/>
    <w:rsid w:val="005262DE"/>
    <w:rsid w:val="00535BEC"/>
    <w:rsid w:val="00537900"/>
    <w:rsid w:val="00540527"/>
    <w:rsid w:val="00545A45"/>
    <w:rsid w:val="00555133"/>
    <w:rsid w:val="00573886"/>
    <w:rsid w:val="00574654"/>
    <w:rsid w:val="00574783"/>
    <w:rsid w:val="00576BFE"/>
    <w:rsid w:val="00584C09"/>
    <w:rsid w:val="005901A9"/>
    <w:rsid w:val="00590DD3"/>
    <w:rsid w:val="00597DD5"/>
    <w:rsid w:val="005A194A"/>
    <w:rsid w:val="005B01E6"/>
    <w:rsid w:val="005B602A"/>
    <w:rsid w:val="005B61BA"/>
    <w:rsid w:val="005C485A"/>
    <w:rsid w:val="005C5B7C"/>
    <w:rsid w:val="005D2A54"/>
    <w:rsid w:val="005E6F15"/>
    <w:rsid w:val="005F10E0"/>
    <w:rsid w:val="005F1A46"/>
    <w:rsid w:val="005F34A8"/>
    <w:rsid w:val="005F3C54"/>
    <w:rsid w:val="005F46BA"/>
    <w:rsid w:val="00600A45"/>
    <w:rsid w:val="00607C32"/>
    <w:rsid w:val="00614BE5"/>
    <w:rsid w:val="006225A3"/>
    <w:rsid w:val="00627088"/>
    <w:rsid w:val="00630FEA"/>
    <w:rsid w:val="006348D5"/>
    <w:rsid w:val="006450B6"/>
    <w:rsid w:val="00645494"/>
    <w:rsid w:val="00650085"/>
    <w:rsid w:val="006511A8"/>
    <w:rsid w:val="006542BD"/>
    <w:rsid w:val="006571F2"/>
    <w:rsid w:val="00660ABF"/>
    <w:rsid w:val="006649C2"/>
    <w:rsid w:val="00667D91"/>
    <w:rsid w:val="00670F51"/>
    <w:rsid w:val="0067304F"/>
    <w:rsid w:val="00674AB3"/>
    <w:rsid w:val="00682EE4"/>
    <w:rsid w:val="00683795"/>
    <w:rsid w:val="006908EF"/>
    <w:rsid w:val="00693393"/>
    <w:rsid w:val="006951EF"/>
    <w:rsid w:val="00695E94"/>
    <w:rsid w:val="006A0B90"/>
    <w:rsid w:val="006A58BA"/>
    <w:rsid w:val="006B0606"/>
    <w:rsid w:val="006B55A8"/>
    <w:rsid w:val="006B732A"/>
    <w:rsid w:val="006D6679"/>
    <w:rsid w:val="006E0024"/>
    <w:rsid w:val="006E4DD8"/>
    <w:rsid w:val="006E6464"/>
    <w:rsid w:val="006F2858"/>
    <w:rsid w:val="006F6FBA"/>
    <w:rsid w:val="00703D3C"/>
    <w:rsid w:val="00704635"/>
    <w:rsid w:val="00707CF0"/>
    <w:rsid w:val="007103C7"/>
    <w:rsid w:val="0071319D"/>
    <w:rsid w:val="00713D74"/>
    <w:rsid w:val="007169C7"/>
    <w:rsid w:val="00717468"/>
    <w:rsid w:val="00722A4E"/>
    <w:rsid w:val="007250D1"/>
    <w:rsid w:val="00725223"/>
    <w:rsid w:val="00727266"/>
    <w:rsid w:val="00727766"/>
    <w:rsid w:val="00733001"/>
    <w:rsid w:val="00737DEA"/>
    <w:rsid w:val="00750B29"/>
    <w:rsid w:val="00751C60"/>
    <w:rsid w:val="007635FA"/>
    <w:rsid w:val="007737AC"/>
    <w:rsid w:val="007758BB"/>
    <w:rsid w:val="00795337"/>
    <w:rsid w:val="007A20A8"/>
    <w:rsid w:val="007A4520"/>
    <w:rsid w:val="007A7418"/>
    <w:rsid w:val="007B575C"/>
    <w:rsid w:val="007C27EA"/>
    <w:rsid w:val="007D193C"/>
    <w:rsid w:val="007E384B"/>
    <w:rsid w:val="007E72AB"/>
    <w:rsid w:val="00802D21"/>
    <w:rsid w:val="00806619"/>
    <w:rsid w:val="00825A80"/>
    <w:rsid w:val="00826A71"/>
    <w:rsid w:val="008275CE"/>
    <w:rsid w:val="00831E1F"/>
    <w:rsid w:val="0083230D"/>
    <w:rsid w:val="00834B30"/>
    <w:rsid w:val="008417FF"/>
    <w:rsid w:val="0085331C"/>
    <w:rsid w:val="008630D2"/>
    <w:rsid w:val="00864B10"/>
    <w:rsid w:val="00864C89"/>
    <w:rsid w:val="00871862"/>
    <w:rsid w:val="00872DCE"/>
    <w:rsid w:val="0087358F"/>
    <w:rsid w:val="008752B6"/>
    <w:rsid w:val="008773F8"/>
    <w:rsid w:val="008A01A2"/>
    <w:rsid w:val="008A7048"/>
    <w:rsid w:val="008B5ADE"/>
    <w:rsid w:val="008C185A"/>
    <w:rsid w:val="008D07CA"/>
    <w:rsid w:val="008D5E07"/>
    <w:rsid w:val="008F33F8"/>
    <w:rsid w:val="008F374B"/>
    <w:rsid w:val="008F64FE"/>
    <w:rsid w:val="008F757A"/>
    <w:rsid w:val="00903324"/>
    <w:rsid w:val="00903B9D"/>
    <w:rsid w:val="00907A20"/>
    <w:rsid w:val="00907C82"/>
    <w:rsid w:val="00914180"/>
    <w:rsid w:val="00915F3D"/>
    <w:rsid w:val="00916160"/>
    <w:rsid w:val="00927699"/>
    <w:rsid w:val="0093010C"/>
    <w:rsid w:val="00931E10"/>
    <w:rsid w:val="009367C1"/>
    <w:rsid w:val="00950148"/>
    <w:rsid w:val="0095249F"/>
    <w:rsid w:val="0095373F"/>
    <w:rsid w:val="00953903"/>
    <w:rsid w:val="00962AC7"/>
    <w:rsid w:val="00966950"/>
    <w:rsid w:val="009736D0"/>
    <w:rsid w:val="009751B2"/>
    <w:rsid w:val="00976633"/>
    <w:rsid w:val="00976DA8"/>
    <w:rsid w:val="0098472D"/>
    <w:rsid w:val="009970CC"/>
    <w:rsid w:val="009A03BD"/>
    <w:rsid w:val="009A73CE"/>
    <w:rsid w:val="009A7920"/>
    <w:rsid w:val="009B076F"/>
    <w:rsid w:val="009B18BA"/>
    <w:rsid w:val="009B76BE"/>
    <w:rsid w:val="009C241A"/>
    <w:rsid w:val="009C62A5"/>
    <w:rsid w:val="009D01CA"/>
    <w:rsid w:val="009D0EE4"/>
    <w:rsid w:val="009D1534"/>
    <w:rsid w:val="009D196A"/>
    <w:rsid w:val="009D6515"/>
    <w:rsid w:val="009E0EDC"/>
    <w:rsid w:val="009F1946"/>
    <w:rsid w:val="009F43B7"/>
    <w:rsid w:val="009F6B21"/>
    <w:rsid w:val="00A07F79"/>
    <w:rsid w:val="00A12364"/>
    <w:rsid w:val="00A1386F"/>
    <w:rsid w:val="00A13C3C"/>
    <w:rsid w:val="00A15203"/>
    <w:rsid w:val="00A20085"/>
    <w:rsid w:val="00A34665"/>
    <w:rsid w:val="00A36B1E"/>
    <w:rsid w:val="00A37314"/>
    <w:rsid w:val="00A41825"/>
    <w:rsid w:val="00A450DA"/>
    <w:rsid w:val="00A4597F"/>
    <w:rsid w:val="00A460F4"/>
    <w:rsid w:val="00A50D48"/>
    <w:rsid w:val="00A51FF6"/>
    <w:rsid w:val="00A52A05"/>
    <w:rsid w:val="00A60742"/>
    <w:rsid w:val="00A6179B"/>
    <w:rsid w:val="00A6337F"/>
    <w:rsid w:val="00A7272E"/>
    <w:rsid w:val="00A7323D"/>
    <w:rsid w:val="00A765E2"/>
    <w:rsid w:val="00A76E7C"/>
    <w:rsid w:val="00A807EB"/>
    <w:rsid w:val="00A82209"/>
    <w:rsid w:val="00A930F5"/>
    <w:rsid w:val="00AA0EF8"/>
    <w:rsid w:val="00AA1344"/>
    <w:rsid w:val="00AA645F"/>
    <w:rsid w:val="00AA6EB1"/>
    <w:rsid w:val="00AB7AED"/>
    <w:rsid w:val="00AB7BD9"/>
    <w:rsid w:val="00AC0360"/>
    <w:rsid w:val="00AC2B64"/>
    <w:rsid w:val="00AC48DC"/>
    <w:rsid w:val="00AC4C43"/>
    <w:rsid w:val="00AC4FA9"/>
    <w:rsid w:val="00AD213C"/>
    <w:rsid w:val="00AD6679"/>
    <w:rsid w:val="00AE1FFD"/>
    <w:rsid w:val="00AE7482"/>
    <w:rsid w:val="00AE77C1"/>
    <w:rsid w:val="00AF1B87"/>
    <w:rsid w:val="00AF2418"/>
    <w:rsid w:val="00AF45EA"/>
    <w:rsid w:val="00AF4AF5"/>
    <w:rsid w:val="00B0176E"/>
    <w:rsid w:val="00B02B8F"/>
    <w:rsid w:val="00B053C9"/>
    <w:rsid w:val="00B114D7"/>
    <w:rsid w:val="00B11576"/>
    <w:rsid w:val="00B12DBD"/>
    <w:rsid w:val="00B2050E"/>
    <w:rsid w:val="00B21F1B"/>
    <w:rsid w:val="00B32A2C"/>
    <w:rsid w:val="00B3479E"/>
    <w:rsid w:val="00B36D93"/>
    <w:rsid w:val="00B40669"/>
    <w:rsid w:val="00B45DA0"/>
    <w:rsid w:val="00B479B9"/>
    <w:rsid w:val="00B57C44"/>
    <w:rsid w:val="00B607CA"/>
    <w:rsid w:val="00B838E7"/>
    <w:rsid w:val="00B91B00"/>
    <w:rsid w:val="00BA5DF6"/>
    <w:rsid w:val="00BB0C84"/>
    <w:rsid w:val="00BB4F3A"/>
    <w:rsid w:val="00BB53BE"/>
    <w:rsid w:val="00BB7784"/>
    <w:rsid w:val="00BC29EE"/>
    <w:rsid w:val="00BC34E9"/>
    <w:rsid w:val="00BC4E62"/>
    <w:rsid w:val="00BC5A5E"/>
    <w:rsid w:val="00BC7FC1"/>
    <w:rsid w:val="00BD142B"/>
    <w:rsid w:val="00BE1B4E"/>
    <w:rsid w:val="00BE4873"/>
    <w:rsid w:val="00BF08B9"/>
    <w:rsid w:val="00BF0A87"/>
    <w:rsid w:val="00BF7884"/>
    <w:rsid w:val="00C06951"/>
    <w:rsid w:val="00C10D03"/>
    <w:rsid w:val="00C11043"/>
    <w:rsid w:val="00C34FA1"/>
    <w:rsid w:val="00C40CBD"/>
    <w:rsid w:val="00C40CFE"/>
    <w:rsid w:val="00C429CF"/>
    <w:rsid w:val="00C46B9C"/>
    <w:rsid w:val="00C477C4"/>
    <w:rsid w:val="00C51956"/>
    <w:rsid w:val="00C56611"/>
    <w:rsid w:val="00C600A4"/>
    <w:rsid w:val="00C717E6"/>
    <w:rsid w:val="00C730E2"/>
    <w:rsid w:val="00C740AF"/>
    <w:rsid w:val="00C74845"/>
    <w:rsid w:val="00C80B52"/>
    <w:rsid w:val="00C8260C"/>
    <w:rsid w:val="00C85547"/>
    <w:rsid w:val="00C86B3F"/>
    <w:rsid w:val="00C874C5"/>
    <w:rsid w:val="00C9411B"/>
    <w:rsid w:val="00CA014F"/>
    <w:rsid w:val="00CA1E99"/>
    <w:rsid w:val="00CA2553"/>
    <w:rsid w:val="00CA3226"/>
    <w:rsid w:val="00CA6DF1"/>
    <w:rsid w:val="00CB6417"/>
    <w:rsid w:val="00CB658B"/>
    <w:rsid w:val="00CD1130"/>
    <w:rsid w:val="00CD3085"/>
    <w:rsid w:val="00CD4E94"/>
    <w:rsid w:val="00CD5AA0"/>
    <w:rsid w:val="00CD6B92"/>
    <w:rsid w:val="00CE1CB2"/>
    <w:rsid w:val="00CE6C60"/>
    <w:rsid w:val="00CF5D53"/>
    <w:rsid w:val="00D01303"/>
    <w:rsid w:val="00D02039"/>
    <w:rsid w:val="00D07C01"/>
    <w:rsid w:val="00D07E98"/>
    <w:rsid w:val="00D2093D"/>
    <w:rsid w:val="00D279A9"/>
    <w:rsid w:val="00D349AB"/>
    <w:rsid w:val="00D37370"/>
    <w:rsid w:val="00D44E84"/>
    <w:rsid w:val="00D46DA7"/>
    <w:rsid w:val="00D51CA5"/>
    <w:rsid w:val="00D62A22"/>
    <w:rsid w:val="00D63723"/>
    <w:rsid w:val="00D639AF"/>
    <w:rsid w:val="00D63D5E"/>
    <w:rsid w:val="00D70D8E"/>
    <w:rsid w:val="00D73240"/>
    <w:rsid w:val="00D766CF"/>
    <w:rsid w:val="00D77035"/>
    <w:rsid w:val="00D80860"/>
    <w:rsid w:val="00D84895"/>
    <w:rsid w:val="00D85C0D"/>
    <w:rsid w:val="00DA4AEB"/>
    <w:rsid w:val="00DA50CA"/>
    <w:rsid w:val="00DB15F6"/>
    <w:rsid w:val="00DB6CCD"/>
    <w:rsid w:val="00DD078D"/>
    <w:rsid w:val="00DD09CC"/>
    <w:rsid w:val="00DD5AF8"/>
    <w:rsid w:val="00DD7FD3"/>
    <w:rsid w:val="00DE1907"/>
    <w:rsid w:val="00DF429F"/>
    <w:rsid w:val="00DF5601"/>
    <w:rsid w:val="00DF71F4"/>
    <w:rsid w:val="00DF7CDD"/>
    <w:rsid w:val="00E01B7C"/>
    <w:rsid w:val="00E02ED1"/>
    <w:rsid w:val="00E0382C"/>
    <w:rsid w:val="00E1719F"/>
    <w:rsid w:val="00E34421"/>
    <w:rsid w:val="00E41131"/>
    <w:rsid w:val="00E41C8B"/>
    <w:rsid w:val="00E426BE"/>
    <w:rsid w:val="00E46A1D"/>
    <w:rsid w:val="00E540B4"/>
    <w:rsid w:val="00E5482F"/>
    <w:rsid w:val="00E568B7"/>
    <w:rsid w:val="00E579EA"/>
    <w:rsid w:val="00E60ACB"/>
    <w:rsid w:val="00E60C3B"/>
    <w:rsid w:val="00E81034"/>
    <w:rsid w:val="00E84D56"/>
    <w:rsid w:val="00E94147"/>
    <w:rsid w:val="00E961A2"/>
    <w:rsid w:val="00EA0D2D"/>
    <w:rsid w:val="00EA148A"/>
    <w:rsid w:val="00EA5BBE"/>
    <w:rsid w:val="00EA5F11"/>
    <w:rsid w:val="00EA7A73"/>
    <w:rsid w:val="00EB3041"/>
    <w:rsid w:val="00EC62DF"/>
    <w:rsid w:val="00ED6508"/>
    <w:rsid w:val="00EE056B"/>
    <w:rsid w:val="00EE3EC1"/>
    <w:rsid w:val="00EE620B"/>
    <w:rsid w:val="00EF40EF"/>
    <w:rsid w:val="00EF5A00"/>
    <w:rsid w:val="00EF6D31"/>
    <w:rsid w:val="00F036ED"/>
    <w:rsid w:val="00F054C7"/>
    <w:rsid w:val="00F0669E"/>
    <w:rsid w:val="00F25CBD"/>
    <w:rsid w:val="00F32D38"/>
    <w:rsid w:val="00F341E1"/>
    <w:rsid w:val="00F41B2E"/>
    <w:rsid w:val="00F42B5C"/>
    <w:rsid w:val="00F43B3F"/>
    <w:rsid w:val="00F517D0"/>
    <w:rsid w:val="00F53FC0"/>
    <w:rsid w:val="00F54D61"/>
    <w:rsid w:val="00F621AE"/>
    <w:rsid w:val="00F74362"/>
    <w:rsid w:val="00F83C0E"/>
    <w:rsid w:val="00F86315"/>
    <w:rsid w:val="00F87E6D"/>
    <w:rsid w:val="00F932CE"/>
    <w:rsid w:val="00F96BDD"/>
    <w:rsid w:val="00FA06DC"/>
    <w:rsid w:val="00FA2BC3"/>
    <w:rsid w:val="00FA4116"/>
    <w:rsid w:val="00FB4711"/>
    <w:rsid w:val="00FC1115"/>
    <w:rsid w:val="00FC1D0C"/>
    <w:rsid w:val="00FC5B44"/>
    <w:rsid w:val="00FC7214"/>
    <w:rsid w:val="00FD25C3"/>
    <w:rsid w:val="00FD4C0F"/>
    <w:rsid w:val="00FE2716"/>
    <w:rsid w:val="00FE41CD"/>
    <w:rsid w:val="00FE4694"/>
    <w:rsid w:val="00FE527B"/>
    <w:rsid w:val="00FE5591"/>
    <w:rsid w:val="00FE56DD"/>
    <w:rsid w:val="00FF2A87"/>
    <w:rsid w:val="00FF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9531295"/>
  <w15:docId w15:val="{093E0417-FBD5-4326-95FB-71B108F7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99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1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4B3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34B30"/>
    <w:rPr>
      <w:rFonts w:cs="Calibri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34B3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34B30"/>
    <w:rPr>
      <w:rFonts w:cs="Calibri"/>
      <w:lang w:val="ro-RO"/>
    </w:rPr>
  </w:style>
  <w:style w:type="character" w:styleId="Emphasis">
    <w:name w:val="Emphasis"/>
    <w:qFormat/>
    <w:locked/>
    <w:rsid w:val="00A34665"/>
    <w:rPr>
      <w:i/>
      <w:iCs/>
    </w:rPr>
  </w:style>
  <w:style w:type="character" w:styleId="UnresolvedMention">
    <w:name w:val="Unresolved Mention"/>
    <w:uiPriority w:val="99"/>
    <w:semiHidden/>
    <w:unhideWhenUsed/>
    <w:rsid w:val="00725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.@primariasm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82731-E519-4F73-A6E8-1BB738329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1219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Primaria Satu Mare</Company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</dc:creator>
  <cp:keywords/>
  <dc:description/>
  <cp:lastModifiedBy>Dana Timaru</cp:lastModifiedBy>
  <cp:revision>5</cp:revision>
  <cp:lastPrinted>2023-10-24T10:17:00Z</cp:lastPrinted>
  <dcterms:created xsi:type="dcterms:W3CDTF">2023-10-24T05:56:00Z</dcterms:created>
  <dcterms:modified xsi:type="dcterms:W3CDTF">2023-10-24T12:42:00Z</dcterms:modified>
</cp:coreProperties>
</file>