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AD82" w14:textId="77777777" w:rsidR="000B3341" w:rsidRPr="00124A03" w:rsidRDefault="000B3341" w:rsidP="000B3341">
      <w:pPr>
        <w:rPr>
          <w:b/>
          <w:bCs/>
          <w:sz w:val="24"/>
          <w:szCs w:val="24"/>
          <w:lang w:val="ro-RO"/>
        </w:rPr>
      </w:pPr>
    </w:p>
    <w:p w14:paraId="7FEF2F30" w14:textId="77777777" w:rsidR="000B3341" w:rsidRPr="00124A03" w:rsidRDefault="000B3341" w:rsidP="000B3341">
      <w:pPr>
        <w:jc w:val="center"/>
        <w:rPr>
          <w:b/>
          <w:bCs/>
          <w:sz w:val="24"/>
          <w:szCs w:val="24"/>
          <w:lang w:val="ro-RO"/>
        </w:rPr>
      </w:pPr>
    </w:p>
    <w:p w14:paraId="15F231E9" w14:textId="77777777" w:rsidR="000B3341" w:rsidRPr="00124A03" w:rsidRDefault="000B3341" w:rsidP="000B3341">
      <w:pPr>
        <w:jc w:val="center"/>
        <w:rPr>
          <w:b/>
          <w:bCs/>
          <w:sz w:val="24"/>
          <w:szCs w:val="24"/>
          <w:lang w:val="ro-RO"/>
        </w:rPr>
      </w:pPr>
      <w:r w:rsidRPr="00124A03">
        <w:rPr>
          <w:b/>
          <w:bCs/>
          <w:sz w:val="24"/>
          <w:szCs w:val="24"/>
          <w:lang w:val="ro-RO"/>
        </w:rPr>
        <w:t>ANUNT</w:t>
      </w:r>
    </w:p>
    <w:p w14:paraId="077179A9" w14:textId="77777777" w:rsidR="000B3341" w:rsidRPr="00124A03" w:rsidRDefault="000B3341" w:rsidP="000B3341">
      <w:pPr>
        <w:jc w:val="center"/>
        <w:rPr>
          <w:b/>
          <w:bCs/>
          <w:sz w:val="24"/>
          <w:szCs w:val="24"/>
          <w:lang w:val="ro-RO"/>
        </w:rPr>
      </w:pPr>
    </w:p>
    <w:p w14:paraId="2754FCD9" w14:textId="77777777" w:rsidR="000B3341" w:rsidRPr="00124A03" w:rsidRDefault="000B3341" w:rsidP="000B33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ro-RO"/>
        </w:rPr>
      </w:pPr>
      <w:r w:rsidRPr="00124A03">
        <w:rPr>
          <w:b/>
          <w:bCs/>
          <w:sz w:val="24"/>
          <w:szCs w:val="24"/>
          <w:lang w:val="ro-RO"/>
        </w:rPr>
        <w:t>AFI</w:t>
      </w:r>
      <w:r w:rsidRPr="00124A03">
        <w:rPr>
          <w:b/>
          <w:bCs/>
          <w:caps/>
          <w:sz w:val="24"/>
          <w:szCs w:val="24"/>
          <w:lang w:val="ro-RO"/>
        </w:rPr>
        <w:t>şARE</w:t>
      </w:r>
      <w:r w:rsidRPr="00124A03">
        <w:rPr>
          <w:b/>
          <w:bCs/>
          <w:sz w:val="24"/>
          <w:szCs w:val="24"/>
          <w:lang w:val="ro-RO"/>
        </w:rPr>
        <w:t xml:space="preserve"> REZULTATE PROBA INTERVIU</w:t>
      </w:r>
    </w:p>
    <w:p w14:paraId="0274CA02" w14:textId="77777777" w:rsidR="000B3341" w:rsidRPr="00124A03" w:rsidRDefault="000B3341" w:rsidP="000B33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ro-RO"/>
        </w:rPr>
      </w:pPr>
    </w:p>
    <w:p w14:paraId="5576528B" w14:textId="77777777" w:rsidR="000B3341" w:rsidRPr="00124A03" w:rsidRDefault="000B3341" w:rsidP="000B3341">
      <w:pPr>
        <w:rPr>
          <w:rFonts w:ascii="Montserrat" w:hAnsi="Montserrat"/>
          <w:lang w:val="ro-RO"/>
        </w:rPr>
      </w:pPr>
    </w:p>
    <w:p w14:paraId="37497198" w14:textId="77777777" w:rsidR="000B3341" w:rsidRPr="00124A03" w:rsidRDefault="000B3341" w:rsidP="000B3341">
      <w:pPr>
        <w:ind w:firstLine="708"/>
        <w:jc w:val="both"/>
        <w:outlineLvl w:val="0"/>
        <w:rPr>
          <w:sz w:val="22"/>
          <w:szCs w:val="22"/>
          <w:lang w:val="ro-RO"/>
        </w:rPr>
      </w:pPr>
      <w:r w:rsidRPr="00124A03">
        <w:rPr>
          <w:sz w:val="22"/>
          <w:szCs w:val="22"/>
          <w:lang w:val="ro-RO"/>
        </w:rPr>
        <w:t xml:space="preserve">Comisia numită prin dispoziția primarului nr. 412/21.08.2025 privind dispunerea unor măsuri în vederea organizării concursului de recrutare pentru ocuparea pe perioada nedeterminată a unui post unic </w:t>
      </w:r>
      <w:bookmarkStart w:id="0" w:name="_Hlk209073641"/>
      <w:r w:rsidRPr="00124A03">
        <w:rPr>
          <w:sz w:val="22"/>
          <w:szCs w:val="22"/>
          <w:lang w:val="ro-RO"/>
        </w:rPr>
        <w:t>aferent funcției de natură contractuală de conducere vacante de Director general, clasa I, la Administrația Domeniului Public Satu Mare,</w:t>
      </w:r>
    </w:p>
    <w:bookmarkEnd w:id="0"/>
    <w:p w14:paraId="1797AF8F" w14:textId="712822F5" w:rsidR="000B3341" w:rsidRPr="00124A03" w:rsidRDefault="000B3341" w:rsidP="000B334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o-RO"/>
        </w:rPr>
      </w:pPr>
      <w:r w:rsidRPr="00124A03">
        <w:rPr>
          <w:sz w:val="22"/>
          <w:szCs w:val="22"/>
          <w:lang w:val="ro-RO"/>
        </w:rPr>
        <w:t xml:space="preserve">  În  temeiul prevederilor H.G. nr. 1336/2022 </w:t>
      </w:r>
      <w:r w:rsidRPr="00124A03">
        <w:rPr>
          <w:rFonts w:eastAsia="Calibri"/>
          <w:sz w:val="22"/>
          <w:szCs w:val="22"/>
          <w:lang w:val="ro-RO"/>
        </w:rPr>
        <w:t>pentru aprobarea Regulamentului-cadru privind organizarea şi dezvoltarea  carierei personalului contractual din sectorul bugetar plătit din fonduri publice,</w:t>
      </w:r>
      <w:r w:rsidRPr="00124A03">
        <w:rPr>
          <w:sz w:val="22"/>
          <w:szCs w:val="22"/>
          <w:lang w:val="ro-RO"/>
        </w:rPr>
        <w:t xml:space="preserve"> cu modificările și completările ulterioare, coroborate cu prevederile HCL  180/30.07.2025 privind aprobarea condițiilor generale și specifice de participare la concurs și a procedurii de desfășurare a concursului pentru ocuparea funcției de Director general la Administrația Domeniului Public Satu Mare, </w:t>
      </w:r>
      <w:r w:rsidRPr="00124A03">
        <w:rPr>
          <w:sz w:val="24"/>
          <w:szCs w:val="24"/>
          <w:lang w:val="ro-RO"/>
        </w:rPr>
        <w:t xml:space="preserve">s-a întrunit </w:t>
      </w:r>
      <w:r w:rsidRPr="00124A03">
        <w:rPr>
          <w:sz w:val="22"/>
          <w:szCs w:val="22"/>
          <w:lang w:val="ro-RO"/>
        </w:rPr>
        <w:t>pentru stabilirea planului de interviu</w:t>
      </w:r>
      <w:r w:rsidR="00F612A5" w:rsidRPr="00124A03">
        <w:rPr>
          <w:sz w:val="22"/>
          <w:szCs w:val="22"/>
          <w:lang w:val="ro-RO"/>
        </w:rPr>
        <w:t>,</w:t>
      </w:r>
    </w:p>
    <w:p w14:paraId="3136C489" w14:textId="0C3DA02C" w:rsidR="000B3341" w:rsidRPr="00124A03" w:rsidRDefault="000B3341" w:rsidP="000B3341">
      <w:pPr>
        <w:ind w:firstLine="720"/>
        <w:jc w:val="both"/>
        <w:rPr>
          <w:sz w:val="24"/>
          <w:szCs w:val="24"/>
          <w:lang w:val="ro-RO"/>
        </w:rPr>
      </w:pPr>
      <w:r w:rsidRPr="00124A03">
        <w:rPr>
          <w:sz w:val="24"/>
          <w:szCs w:val="24"/>
          <w:lang w:val="ro-RO"/>
        </w:rPr>
        <w:t xml:space="preserve">În urma </w:t>
      </w:r>
      <w:r w:rsidR="00124A03" w:rsidRPr="00124A03">
        <w:rPr>
          <w:sz w:val="24"/>
          <w:szCs w:val="24"/>
          <w:lang w:val="ro-RO"/>
        </w:rPr>
        <w:t>susținerii</w:t>
      </w:r>
      <w:r w:rsidRPr="00124A03">
        <w:rPr>
          <w:sz w:val="24"/>
          <w:szCs w:val="24"/>
          <w:lang w:val="ro-RO"/>
        </w:rPr>
        <w:t xml:space="preserve"> probei interviu comisia a acordat următorul punctaj:</w:t>
      </w:r>
    </w:p>
    <w:p w14:paraId="1D1E8F78" w14:textId="77777777" w:rsidR="000B3341" w:rsidRPr="00124A03" w:rsidRDefault="000B3341" w:rsidP="000B3341">
      <w:pPr>
        <w:ind w:firstLine="720"/>
        <w:jc w:val="both"/>
        <w:rPr>
          <w:sz w:val="24"/>
          <w:szCs w:val="24"/>
          <w:lang w:val="ro-RO"/>
        </w:rPr>
      </w:pPr>
    </w:p>
    <w:tbl>
      <w:tblPr>
        <w:tblStyle w:val="TableGrid"/>
        <w:tblW w:w="7933" w:type="dxa"/>
        <w:tblInd w:w="731" w:type="dxa"/>
        <w:tblLook w:val="01E0" w:firstRow="1" w:lastRow="1" w:firstColumn="1" w:lastColumn="1" w:noHBand="0" w:noVBand="0"/>
      </w:tblPr>
      <w:tblGrid>
        <w:gridCol w:w="1110"/>
        <w:gridCol w:w="2123"/>
        <w:gridCol w:w="2007"/>
        <w:gridCol w:w="2693"/>
      </w:tblGrid>
      <w:tr w:rsidR="00AB18D0" w:rsidRPr="00124A03" w14:paraId="7AC4D7D0" w14:textId="77777777" w:rsidTr="00124A03">
        <w:tc>
          <w:tcPr>
            <w:tcW w:w="1110" w:type="dxa"/>
          </w:tcPr>
          <w:p w14:paraId="38729DF3" w14:textId="77777777" w:rsidR="00AB18D0" w:rsidRPr="00124A03" w:rsidRDefault="00AB18D0" w:rsidP="000D1DD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123" w:type="dxa"/>
          </w:tcPr>
          <w:p w14:paraId="5DCA5705" w14:textId="13EC4F1D" w:rsidR="00AB18D0" w:rsidRPr="00124A03" w:rsidRDefault="00AB18D0" w:rsidP="000D1DD5">
            <w:pPr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sz w:val="24"/>
                <w:szCs w:val="24"/>
                <w:lang w:val="ro-RO"/>
              </w:rPr>
              <w:t xml:space="preserve">Nr. </w:t>
            </w:r>
            <w:r w:rsidR="00124A03">
              <w:rPr>
                <w:b/>
                <w:sz w:val="24"/>
                <w:szCs w:val="24"/>
                <w:lang w:val="ro-RO"/>
              </w:rPr>
              <w:t>î</w:t>
            </w:r>
            <w:r w:rsidRPr="00124A03">
              <w:rPr>
                <w:b/>
                <w:sz w:val="24"/>
                <w:szCs w:val="24"/>
                <w:lang w:val="ro-RO"/>
              </w:rPr>
              <w:t>nreg</w:t>
            </w:r>
            <w:r w:rsidR="00124A03">
              <w:rPr>
                <w:b/>
                <w:sz w:val="24"/>
                <w:szCs w:val="24"/>
                <w:lang w:val="ro-RO"/>
              </w:rPr>
              <w:t>.</w:t>
            </w:r>
            <w:r w:rsidRPr="00124A03">
              <w:rPr>
                <w:b/>
                <w:sz w:val="24"/>
                <w:szCs w:val="24"/>
                <w:lang w:val="ro-RO"/>
              </w:rPr>
              <w:t xml:space="preserve"> dosar</w:t>
            </w:r>
          </w:p>
        </w:tc>
        <w:tc>
          <w:tcPr>
            <w:tcW w:w="2007" w:type="dxa"/>
          </w:tcPr>
          <w:p w14:paraId="36793ACD" w14:textId="77777777" w:rsidR="00AB18D0" w:rsidRPr="00124A03" w:rsidRDefault="00AB18D0" w:rsidP="000D1DD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sz w:val="24"/>
                <w:szCs w:val="24"/>
                <w:lang w:val="ro-RO"/>
              </w:rPr>
              <w:t>Punctaj Acordat</w:t>
            </w:r>
          </w:p>
        </w:tc>
        <w:tc>
          <w:tcPr>
            <w:tcW w:w="2693" w:type="dxa"/>
          </w:tcPr>
          <w:p w14:paraId="63D19819" w14:textId="77777777" w:rsidR="00AB18D0" w:rsidRPr="00124A03" w:rsidRDefault="00AB18D0" w:rsidP="000D1DD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sz w:val="24"/>
                <w:szCs w:val="24"/>
                <w:lang w:val="ro-RO"/>
              </w:rPr>
              <w:t>Admis/Respins</w:t>
            </w:r>
          </w:p>
        </w:tc>
      </w:tr>
      <w:tr w:rsidR="00AB18D0" w:rsidRPr="00124A03" w14:paraId="796FFC42" w14:textId="77777777" w:rsidTr="00124A03">
        <w:trPr>
          <w:trHeight w:val="492"/>
        </w:trPr>
        <w:tc>
          <w:tcPr>
            <w:tcW w:w="1110" w:type="dxa"/>
          </w:tcPr>
          <w:p w14:paraId="6C983381" w14:textId="77777777" w:rsidR="00AB18D0" w:rsidRPr="00124A03" w:rsidRDefault="00AB18D0" w:rsidP="000D1DD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2123" w:type="dxa"/>
          </w:tcPr>
          <w:p w14:paraId="713442AD" w14:textId="77777777" w:rsidR="00AB18D0" w:rsidRPr="00124A03" w:rsidRDefault="00AB18D0" w:rsidP="000D1DD5">
            <w:pPr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bCs/>
                <w:sz w:val="22"/>
                <w:szCs w:val="22"/>
                <w:lang w:val="ro-RO"/>
              </w:rPr>
              <w:t>51680/27.08.2025</w:t>
            </w:r>
          </w:p>
        </w:tc>
        <w:tc>
          <w:tcPr>
            <w:tcW w:w="2007" w:type="dxa"/>
          </w:tcPr>
          <w:p w14:paraId="7CEEECF7" w14:textId="0CBDB8C4" w:rsidR="00AB18D0" w:rsidRPr="00065782" w:rsidRDefault="00065782" w:rsidP="0006578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065782">
              <w:rPr>
                <w:b/>
                <w:sz w:val="24"/>
                <w:szCs w:val="24"/>
                <w:lang w:val="ro-RO"/>
              </w:rPr>
              <w:t>85,60</w:t>
            </w:r>
          </w:p>
        </w:tc>
        <w:tc>
          <w:tcPr>
            <w:tcW w:w="2693" w:type="dxa"/>
          </w:tcPr>
          <w:p w14:paraId="7505C553" w14:textId="77777777" w:rsidR="00AB18D0" w:rsidRPr="00124A03" w:rsidRDefault="00AB18D0" w:rsidP="000D1DD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24A03">
              <w:rPr>
                <w:b/>
                <w:sz w:val="24"/>
                <w:szCs w:val="24"/>
                <w:lang w:val="ro-RO"/>
              </w:rPr>
              <w:t>Admis</w:t>
            </w:r>
          </w:p>
        </w:tc>
      </w:tr>
    </w:tbl>
    <w:p w14:paraId="582D5A99" w14:textId="77777777" w:rsidR="000B3341" w:rsidRPr="00124A03" w:rsidRDefault="000B3341" w:rsidP="000B3341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5EF98BB4" w14:textId="77777777" w:rsidR="000B3341" w:rsidRPr="00124A03" w:rsidRDefault="000B3341" w:rsidP="000B3341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124A03">
        <w:rPr>
          <w:sz w:val="24"/>
          <w:szCs w:val="24"/>
          <w:lang w:val="ro-RO"/>
        </w:rPr>
        <w:t>Punctajul minim pentru promovarea probei interviu este de 70 de puncte conform prevederilor art. 46 alin.( 3)lit. b) din HG nr.1336/2022.</w:t>
      </w:r>
    </w:p>
    <w:p w14:paraId="2671565A" w14:textId="77777777" w:rsidR="000B3341" w:rsidRPr="00124A03" w:rsidRDefault="000B3341" w:rsidP="000B3341">
      <w:pPr>
        <w:pStyle w:val="NoSpacing"/>
        <w:ind w:firstLine="708"/>
        <w:jc w:val="both"/>
        <w:rPr>
          <w:color w:val="000000"/>
          <w:sz w:val="24"/>
          <w:szCs w:val="24"/>
          <w:lang w:val="ro-RO"/>
        </w:rPr>
      </w:pPr>
      <w:r w:rsidRPr="00124A03">
        <w:rPr>
          <w:color w:val="000000"/>
          <w:sz w:val="24"/>
          <w:szCs w:val="24"/>
          <w:lang w:val="ro-RO"/>
        </w:rPr>
        <w:t xml:space="preserve">Acordarea punctajelor pentru </w:t>
      </w:r>
      <w:r w:rsidRPr="00124A03">
        <w:rPr>
          <w:bCs/>
          <w:color w:val="000000"/>
          <w:sz w:val="24"/>
          <w:szCs w:val="24"/>
          <w:lang w:val="ro-RO"/>
        </w:rPr>
        <w:t>proba interviu</w:t>
      </w:r>
      <w:r w:rsidRPr="00124A03">
        <w:rPr>
          <w:b/>
          <w:bCs/>
          <w:color w:val="000000"/>
          <w:sz w:val="24"/>
          <w:szCs w:val="24"/>
          <w:lang w:val="ro-RO"/>
        </w:rPr>
        <w:t xml:space="preserve"> </w:t>
      </w:r>
      <w:r w:rsidRPr="00124A03">
        <w:rPr>
          <w:color w:val="000000"/>
          <w:sz w:val="24"/>
          <w:szCs w:val="24"/>
          <w:lang w:val="ro-RO"/>
        </w:rPr>
        <w:t xml:space="preserve">s-a făcut pe baza mediei aritmetice a punctajelor acordate de fiecare membru al comisiei de </w:t>
      </w:r>
      <w:r w:rsidRPr="00124A03">
        <w:rPr>
          <w:bCs/>
          <w:color w:val="000000"/>
          <w:sz w:val="24"/>
          <w:szCs w:val="24"/>
          <w:lang w:val="ro-RO"/>
        </w:rPr>
        <w:t>concurs.</w:t>
      </w:r>
    </w:p>
    <w:p w14:paraId="650A8BFE" w14:textId="3077290B" w:rsidR="000B3341" w:rsidRPr="00124A03" w:rsidRDefault="000B3341" w:rsidP="000B334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o-RO"/>
        </w:rPr>
      </w:pPr>
      <w:r w:rsidRPr="00124A03">
        <w:rPr>
          <w:sz w:val="22"/>
          <w:szCs w:val="22"/>
          <w:lang w:val="ro-RO"/>
        </w:rPr>
        <w:t xml:space="preserve">Candidatul  nemulțumit de rezultatul obținut are posibilitatea ca în termen de 24 de ore de la </w:t>
      </w:r>
      <w:r w:rsidR="00124A03" w:rsidRPr="00124A03">
        <w:rPr>
          <w:sz w:val="22"/>
          <w:szCs w:val="22"/>
          <w:lang w:val="ro-RO"/>
        </w:rPr>
        <w:t>afișarea</w:t>
      </w:r>
      <w:r w:rsidRPr="00124A03">
        <w:rPr>
          <w:sz w:val="22"/>
          <w:szCs w:val="22"/>
          <w:lang w:val="ro-RO"/>
        </w:rPr>
        <w:t xml:space="preserve"> rezultatului să depună contestație la secretarul comisiei de concurs sub sancțiunea decăderii din acest drept.</w:t>
      </w:r>
    </w:p>
    <w:p w14:paraId="60A96C2F" w14:textId="77777777" w:rsidR="000B3341" w:rsidRPr="00124A03" w:rsidRDefault="000B3341" w:rsidP="000B3341">
      <w:pPr>
        <w:ind w:firstLine="720"/>
        <w:jc w:val="both"/>
        <w:rPr>
          <w:sz w:val="22"/>
          <w:szCs w:val="22"/>
          <w:lang w:val="ro-RO"/>
        </w:rPr>
      </w:pPr>
    </w:p>
    <w:p w14:paraId="5EA829E7" w14:textId="6C9779C4" w:rsidR="000B3341" w:rsidRPr="00124A03" w:rsidRDefault="000B3341" w:rsidP="000B334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124A03">
        <w:rPr>
          <w:i/>
          <w:iCs/>
          <w:sz w:val="24"/>
          <w:szCs w:val="24"/>
          <w:lang w:val="ro-RO"/>
        </w:rPr>
        <w:t xml:space="preserve">Notă: *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Afișarea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obținute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de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candidați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la probele concursului, precum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și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afișarea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soluționării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="00124A03" w:rsidRPr="00124A03">
        <w:rPr>
          <w:rFonts w:eastAsiaTheme="minorHAnsi"/>
          <w:i/>
          <w:iCs/>
          <w:sz w:val="24"/>
          <w:szCs w:val="24"/>
          <w:lang w:val="ro-RO"/>
        </w:rPr>
        <w:t>contestațiilor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şi a rezultatelor finale ale concursulu</w:t>
      </w:r>
      <w:r w:rsidR="00124A03">
        <w:rPr>
          <w:rFonts w:eastAsiaTheme="minorHAnsi"/>
          <w:i/>
          <w:iCs/>
          <w:sz w:val="24"/>
          <w:szCs w:val="24"/>
          <w:lang w:val="ro-RO"/>
        </w:rPr>
        <w:t>i</w:t>
      </w:r>
      <w:r w:rsidRPr="00124A03">
        <w:rPr>
          <w:rFonts w:eastAsiaTheme="minorHAnsi"/>
          <w:i/>
          <w:iCs/>
          <w:sz w:val="24"/>
          <w:szCs w:val="24"/>
          <w:lang w:val="ro-RO"/>
        </w:rPr>
        <w:t xml:space="preserve"> se realizează folosindu-se numărul de înregistrare atribuit dosarului de înscriere la concurs pentru fiecare candidat.</w:t>
      </w:r>
    </w:p>
    <w:p w14:paraId="745C7328" w14:textId="77777777" w:rsidR="000B3341" w:rsidRPr="00124A03" w:rsidRDefault="000B3341" w:rsidP="000B3341">
      <w:pPr>
        <w:rPr>
          <w:b/>
          <w:bCs/>
          <w:i/>
          <w:iCs/>
          <w:sz w:val="24"/>
          <w:szCs w:val="24"/>
          <w:lang w:val="ro-RO"/>
        </w:rPr>
      </w:pPr>
      <w:r w:rsidRPr="00124A03">
        <w:rPr>
          <w:rFonts w:ascii="Montserrat" w:hAnsi="Montserrat"/>
          <w:b/>
          <w:bCs/>
          <w:i/>
          <w:iCs/>
          <w:lang w:val="ro-RO"/>
        </w:rPr>
        <w:t xml:space="preserve">          </w:t>
      </w:r>
      <w:r w:rsidRPr="00124A03">
        <w:rPr>
          <w:b/>
          <w:bCs/>
          <w:i/>
          <w:iCs/>
          <w:sz w:val="24"/>
          <w:szCs w:val="24"/>
          <w:lang w:val="ro-RO"/>
        </w:rPr>
        <w:t xml:space="preserve">          </w:t>
      </w:r>
    </w:p>
    <w:p w14:paraId="19BAC97C" w14:textId="77777777" w:rsidR="000B3341" w:rsidRPr="00124A03" w:rsidRDefault="000B3341" w:rsidP="000B334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</w:p>
    <w:p w14:paraId="2DD04894" w14:textId="5BF8170D" w:rsidR="000B3341" w:rsidRPr="00833EED" w:rsidRDefault="00124A03" w:rsidP="000B3341">
      <w:pPr>
        <w:rPr>
          <w:lang w:val="ro-RO"/>
        </w:rPr>
      </w:pPr>
      <w:r w:rsidRPr="00833EED">
        <w:rPr>
          <w:lang w:val="ro-RO"/>
        </w:rPr>
        <w:t>Întocmit</w:t>
      </w:r>
      <w:r w:rsidR="000B3341" w:rsidRPr="00833EED">
        <w:rPr>
          <w:lang w:val="ro-RO"/>
        </w:rPr>
        <w:t xml:space="preserve">     </w:t>
      </w:r>
    </w:p>
    <w:p w14:paraId="2A7D27E4" w14:textId="77777777" w:rsidR="000B3341" w:rsidRPr="00833EED" w:rsidRDefault="000B3341" w:rsidP="000B3341">
      <w:pPr>
        <w:rPr>
          <w:lang w:val="ro-RO"/>
        </w:rPr>
      </w:pPr>
      <w:r w:rsidRPr="00833EED">
        <w:rPr>
          <w:lang w:val="ro-RO"/>
        </w:rPr>
        <w:t>Secretar Ulici Renata Claudia</w:t>
      </w:r>
    </w:p>
    <w:p w14:paraId="1E700C4E" w14:textId="77777777" w:rsidR="000B3341" w:rsidRPr="00124A03" w:rsidRDefault="000B3341" w:rsidP="000B3341">
      <w:pPr>
        <w:rPr>
          <w:sz w:val="24"/>
          <w:szCs w:val="24"/>
          <w:lang w:val="ro-RO"/>
        </w:rPr>
      </w:pPr>
      <w:r w:rsidRPr="00124A03">
        <w:rPr>
          <w:sz w:val="24"/>
          <w:szCs w:val="24"/>
          <w:lang w:val="ro-RO"/>
        </w:rPr>
        <w:t xml:space="preserve">                                                               </w:t>
      </w:r>
    </w:p>
    <w:p w14:paraId="4B94C1D6" w14:textId="440659DA" w:rsidR="000B3341" w:rsidRPr="00124A03" w:rsidRDefault="00124A03" w:rsidP="000B3341">
      <w:pPr>
        <w:ind w:left="5040" w:firstLine="720"/>
        <w:rPr>
          <w:sz w:val="24"/>
          <w:szCs w:val="24"/>
          <w:lang w:val="ro-RO"/>
        </w:rPr>
      </w:pPr>
      <w:r w:rsidRPr="00124A03">
        <w:rPr>
          <w:sz w:val="24"/>
          <w:szCs w:val="24"/>
          <w:lang w:val="ro-RO"/>
        </w:rPr>
        <w:t>Afișat</w:t>
      </w:r>
      <w:r w:rsidR="000B3341" w:rsidRPr="00124A03">
        <w:rPr>
          <w:sz w:val="24"/>
          <w:szCs w:val="24"/>
          <w:lang w:val="ro-RO"/>
        </w:rPr>
        <w:t xml:space="preserve"> azi: 1</w:t>
      </w:r>
      <w:r w:rsidR="00C069D4">
        <w:rPr>
          <w:sz w:val="24"/>
          <w:szCs w:val="24"/>
          <w:lang w:val="ro-RO"/>
        </w:rPr>
        <w:t>8</w:t>
      </w:r>
      <w:r w:rsidR="000B3341" w:rsidRPr="00124A03">
        <w:rPr>
          <w:sz w:val="24"/>
          <w:szCs w:val="24"/>
          <w:lang w:val="ro-RO"/>
        </w:rPr>
        <w:t>.09.2025 ora 1</w:t>
      </w:r>
      <w:r w:rsidR="006B2E9D">
        <w:rPr>
          <w:sz w:val="24"/>
          <w:szCs w:val="24"/>
          <w:lang w:val="ro-RO"/>
        </w:rPr>
        <w:t>2</w:t>
      </w:r>
      <w:r w:rsidR="000B3341" w:rsidRPr="00124A03">
        <w:rPr>
          <w:sz w:val="24"/>
          <w:szCs w:val="24"/>
          <w:lang w:val="ro-RO"/>
        </w:rPr>
        <w:t>.00</w:t>
      </w:r>
    </w:p>
    <w:p w14:paraId="24DCFCBF" w14:textId="77777777" w:rsidR="000B3341" w:rsidRPr="00124A03" w:rsidRDefault="000B3341" w:rsidP="000B3341">
      <w:pPr>
        <w:pStyle w:val="NoSpacing"/>
        <w:ind w:firstLine="708"/>
        <w:jc w:val="both"/>
        <w:rPr>
          <w:sz w:val="24"/>
          <w:szCs w:val="24"/>
          <w:lang w:val="ro-RO"/>
        </w:rPr>
      </w:pPr>
    </w:p>
    <w:sectPr w:rsidR="000B3341" w:rsidRPr="00124A03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3D07062E" w:rsidR="00C161FD" w:rsidRDefault="00D51533">
          <w:pPr>
            <w:pStyle w:val="Header"/>
          </w:pPr>
          <w:r>
            <w:rPr>
              <w:noProof/>
            </w:rPr>
            <w:drawing>
              <wp:inline distT="0" distB="0" distL="0" distR="0" wp14:anchorId="5184E894" wp14:editId="72DB55BF">
                <wp:extent cx="2476500" cy="1476375"/>
                <wp:effectExtent l="0" t="0" r="0" b="9525"/>
                <wp:docPr id="23513813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30C45A40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915C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55773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AB18D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4915C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</w:t>
          </w:r>
          <w:r w:rsidR="00D5153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AB18D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D5153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.2025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AFB99B1" w:rsidR="00C161FD" w:rsidRPr="00240F20" w:rsidRDefault="00A86AB1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51D0F"/>
    <w:rsid w:val="000627AC"/>
    <w:rsid w:val="00065782"/>
    <w:rsid w:val="000935AB"/>
    <w:rsid w:val="000B192B"/>
    <w:rsid w:val="000B3341"/>
    <w:rsid w:val="000B454E"/>
    <w:rsid w:val="000C5D0F"/>
    <w:rsid w:val="000E433D"/>
    <w:rsid w:val="000E7AF0"/>
    <w:rsid w:val="00124A03"/>
    <w:rsid w:val="001313DB"/>
    <w:rsid w:val="00137BF6"/>
    <w:rsid w:val="00145765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B3D2C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97769"/>
    <w:rsid w:val="002A3939"/>
    <w:rsid w:val="002A4A40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049E"/>
    <w:rsid w:val="003E3CF5"/>
    <w:rsid w:val="003E5DF8"/>
    <w:rsid w:val="003F4E30"/>
    <w:rsid w:val="00413F85"/>
    <w:rsid w:val="00450E4C"/>
    <w:rsid w:val="0047632D"/>
    <w:rsid w:val="00486805"/>
    <w:rsid w:val="004915C0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B2E9D"/>
    <w:rsid w:val="006C1C41"/>
    <w:rsid w:val="006C4C78"/>
    <w:rsid w:val="0072702E"/>
    <w:rsid w:val="00730506"/>
    <w:rsid w:val="00732CF1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EED"/>
    <w:rsid w:val="00833F80"/>
    <w:rsid w:val="00835295"/>
    <w:rsid w:val="00844876"/>
    <w:rsid w:val="00854F90"/>
    <w:rsid w:val="0086559E"/>
    <w:rsid w:val="00883BD3"/>
    <w:rsid w:val="008857C9"/>
    <w:rsid w:val="00891E8C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86AB1"/>
    <w:rsid w:val="00AA0421"/>
    <w:rsid w:val="00AB18D0"/>
    <w:rsid w:val="00B11669"/>
    <w:rsid w:val="00B3003F"/>
    <w:rsid w:val="00B34B4A"/>
    <w:rsid w:val="00B40985"/>
    <w:rsid w:val="00B414CD"/>
    <w:rsid w:val="00B447E8"/>
    <w:rsid w:val="00B77D7B"/>
    <w:rsid w:val="00B92F8D"/>
    <w:rsid w:val="00B935DA"/>
    <w:rsid w:val="00B96CE2"/>
    <w:rsid w:val="00B96DBC"/>
    <w:rsid w:val="00BA22A1"/>
    <w:rsid w:val="00BA3824"/>
    <w:rsid w:val="00C069D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2192"/>
    <w:rsid w:val="00CE3577"/>
    <w:rsid w:val="00CF7135"/>
    <w:rsid w:val="00D047ED"/>
    <w:rsid w:val="00D07C98"/>
    <w:rsid w:val="00D11FDF"/>
    <w:rsid w:val="00D211F9"/>
    <w:rsid w:val="00D26386"/>
    <w:rsid w:val="00D30828"/>
    <w:rsid w:val="00D320B2"/>
    <w:rsid w:val="00D42652"/>
    <w:rsid w:val="00D45FB8"/>
    <w:rsid w:val="00D51533"/>
    <w:rsid w:val="00D51C0D"/>
    <w:rsid w:val="00D52746"/>
    <w:rsid w:val="00D6187F"/>
    <w:rsid w:val="00D7648F"/>
    <w:rsid w:val="00D80A28"/>
    <w:rsid w:val="00D86E84"/>
    <w:rsid w:val="00D914E8"/>
    <w:rsid w:val="00DB1964"/>
    <w:rsid w:val="00DC1455"/>
    <w:rsid w:val="00DD07E7"/>
    <w:rsid w:val="00DD4943"/>
    <w:rsid w:val="00DD762D"/>
    <w:rsid w:val="00DE1015"/>
    <w:rsid w:val="00E07258"/>
    <w:rsid w:val="00E608AF"/>
    <w:rsid w:val="00E61AE7"/>
    <w:rsid w:val="00E76449"/>
    <w:rsid w:val="00E83393"/>
    <w:rsid w:val="00EA042A"/>
    <w:rsid w:val="00EA1016"/>
    <w:rsid w:val="00EA29D2"/>
    <w:rsid w:val="00EF012E"/>
    <w:rsid w:val="00EF15F3"/>
    <w:rsid w:val="00F077F3"/>
    <w:rsid w:val="00F50B53"/>
    <w:rsid w:val="00F560D0"/>
    <w:rsid w:val="00F57667"/>
    <w:rsid w:val="00F612A5"/>
    <w:rsid w:val="00F63508"/>
    <w:rsid w:val="00F8266B"/>
    <w:rsid w:val="00F90674"/>
    <w:rsid w:val="00F90F8E"/>
    <w:rsid w:val="00F96F60"/>
    <w:rsid w:val="00FA4D3A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303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Renata Ulici</cp:lastModifiedBy>
  <cp:revision>66</cp:revision>
  <cp:lastPrinted>2025-09-18T08:31:00Z</cp:lastPrinted>
  <dcterms:created xsi:type="dcterms:W3CDTF">2019-10-07T11:48:00Z</dcterms:created>
  <dcterms:modified xsi:type="dcterms:W3CDTF">2025-09-18T08:59:00Z</dcterms:modified>
</cp:coreProperties>
</file>