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EF4E0" w14:textId="156C2226" w:rsidR="006449D4" w:rsidRPr="009474E1" w:rsidRDefault="00344A9C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Arial" w:eastAsia="Times New Roman" w:hAnsi="Arial" w:cs="Times New Roman"/>
          <w:noProof/>
          <w:sz w:val="24"/>
          <w:szCs w:val="20"/>
          <w:lang w:val="ro-RO"/>
        </w:rPr>
        <w:drawing>
          <wp:anchor distT="0" distB="0" distL="114300" distR="114300" simplePos="0" relativeHeight="251659264" behindDoc="1" locked="0" layoutInCell="1" allowOverlap="1" wp14:anchorId="6AC192A8" wp14:editId="5ED05E81">
            <wp:simplePos x="0" y="0"/>
            <wp:positionH relativeFrom="column">
              <wp:posOffset>128270</wp:posOffset>
            </wp:positionH>
            <wp:positionV relativeFrom="paragraph">
              <wp:posOffset>146050</wp:posOffset>
            </wp:positionV>
            <wp:extent cx="676275" cy="1028700"/>
            <wp:effectExtent l="0" t="0" r="9525" b="0"/>
            <wp:wrapTight wrapText="bothSides">
              <wp:wrapPolygon edited="0">
                <wp:start x="0" y="0"/>
                <wp:lineTo x="0" y="21200"/>
                <wp:lineTo x="21296" y="21200"/>
                <wp:lineTo x="2129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8AA6CE" w14:textId="49C493EF" w:rsidR="006449D4" w:rsidRPr="009474E1" w:rsidRDefault="006449D4" w:rsidP="00344A9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722E1DAD" w14:textId="77777777" w:rsidR="006449D4" w:rsidRPr="009474E1" w:rsidRDefault="006449D4" w:rsidP="00344A9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6E3564D0" w14:textId="77777777" w:rsidR="006449D4" w:rsidRPr="009474E1" w:rsidRDefault="006449D4" w:rsidP="00344A9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11698038" w14:textId="77777777" w:rsidR="006449D4" w:rsidRPr="009474E1" w:rsidRDefault="006449D4" w:rsidP="00344A9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21E2ECFB" w14:textId="42BDACC7" w:rsidR="006449D4" w:rsidRDefault="006449D4" w:rsidP="006449D4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</w:t>
      </w:r>
    </w:p>
    <w:p w14:paraId="72AF6755" w14:textId="4E1C16D9" w:rsidR="006071DB" w:rsidRDefault="006071DB" w:rsidP="00702B84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</w:pPr>
    </w:p>
    <w:p w14:paraId="19AA258A" w14:textId="19288687" w:rsidR="006449D4" w:rsidRPr="009474E1" w:rsidRDefault="006449D4" w:rsidP="00344A9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HOTĂRÂREA NR</w:t>
      </w:r>
      <w:r w:rsidR="00344A9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 254/24.09.2026</w:t>
      </w:r>
    </w:p>
    <w:p w14:paraId="1535ED81" w14:textId="3EC470CE" w:rsidR="001653CE" w:rsidRPr="009474E1" w:rsidRDefault="00A22B0B" w:rsidP="00344A9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bookmarkStart w:id="0" w:name="_Hlk30582908"/>
      <w:bookmarkStart w:id="1" w:name="_Hlk38438552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p</w:t>
      </w:r>
      <w:r w:rsidR="00392C5D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rivind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92C5D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însușirea documentației tehnice de actualizare a datelor cadastrale pentru imobilul teren identificat prin CF nr. </w:t>
      </w:r>
      <w:r w:rsidR="00D11C1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189351</w:t>
      </w:r>
      <w:r w:rsidR="00FD225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92C5D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Satu Mare</w:t>
      </w:r>
    </w:p>
    <w:bookmarkEnd w:id="0"/>
    <w:bookmarkEnd w:id="1"/>
    <w:p w14:paraId="1C22D5FE" w14:textId="6911E20E" w:rsidR="00F923B7" w:rsidRDefault="00F923B7" w:rsidP="00F92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474E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</w:t>
      </w:r>
    </w:p>
    <w:p w14:paraId="6E1A19BC" w14:textId="77777777" w:rsidR="006071DB" w:rsidRPr="009474E1" w:rsidRDefault="006071DB" w:rsidP="00D30A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8E59834" w14:textId="6BDD230C" w:rsidR="001D73EC" w:rsidRPr="009474E1" w:rsidRDefault="006449D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</w:t>
      </w:r>
      <w:r w:rsidR="00344A9C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ocal al Municipiului Satu Mare</w:t>
      </w:r>
      <w:r w:rsidR="00F5797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14E1806B" w14:textId="5EBBF4FD" w:rsidR="00F923B7" w:rsidRPr="009474E1" w:rsidRDefault="006449D4" w:rsidP="00C017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Analizând</w:t>
      </w:r>
      <w:r w:rsidR="00514ACB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>p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roiectul de 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>h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otărâre înregistrat sub nr.</w:t>
      </w:r>
      <w:r w:rsidR="00344A9C" w:rsidRPr="00344A9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53847/17.09.2026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 r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eferatul de aprobare al</w:t>
      </w:r>
      <w:r w:rsidR="0013204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27165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inițiatorului</w:t>
      </w:r>
      <w:r w:rsidR="00344A9C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17593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11C1C">
        <w:rPr>
          <w:rFonts w:ascii="Times New Roman" w:eastAsia="Times New Roman" w:hAnsi="Times New Roman" w:cs="Times New Roman"/>
          <w:sz w:val="28"/>
          <w:szCs w:val="28"/>
          <w:lang w:val="ro-RO"/>
        </w:rPr>
        <w:t>53850/17.09.2026</w:t>
      </w:r>
      <w:r w:rsidR="00CB097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aportul</w:t>
      </w:r>
      <w:r w:rsidR="009934C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 specialitate </w:t>
      </w:r>
      <w:r w:rsidR="00DE502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al </w:t>
      </w:r>
      <w:r w:rsidR="00D11C1C">
        <w:rPr>
          <w:rFonts w:ascii="Times New Roman" w:eastAsia="Times New Roman" w:hAnsi="Times New Roman" w:cs="Times New Roman"/>
          <w:sz w:val="28"/>
          <w:szCs w:val="28"/>
          <w:lang w:val="ro-RO"/>
        </w:rPr>
        <w:t>Direcției Patrimoniu</w:t>
      </w:r>
      <w:r w:rsidR="00344A9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11C1C">
        <w:rPr>
          <w:rFonts w:ascii="Times New Roman" w:eastAsia="Times New Roman" w:hAnsi="Times New Roman" w:cs="Times New Roman"/>
          <w:sz w:val="28"/>
          <w:szCs w:val="28"/>
          <w:lang w:val="ro-RO"/>
        </w:rPr>
        <w:t>-</w:t>
      </w:r>
      <w:r w:rsidR="00344A9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937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Serviciul </w:t>
      </w:r>
      <w:r w:rsidR="00EC72C4">
        <w:rPr>
          <w:rFonts w:ascii="Times New Roman" w:eastAsia="Times New Roman" w:hAnsi="Times New Roman" w:cs="Times New Roman"/>
          <w:sz w:val="28"/>
          <w:szCs w:val="28"/>
          <w:lang w:val="ro-RO"/>
        </w:rPr>
        <w:t>Patrimoniu</w:t>
      </w:r>
      <w:r w:rsidR="0019372F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Concesionări</w:t>
      </w:r>
      <w:r w:rsidR="0019372F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Închirieri</w:t>
      </w:r>
      <w:r w:rsidR="00344A9C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1A7D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11C1C">
        <w:rPr>
          <w:rFonts w:ascii="Times New Roman" w:eastAsia="Times New Roman" w:hAnsi="Times New Roman" w:cs="Times New Roman"/>
          <w:sz w:val="28"/>
          <w:szCs w:val="28"/>
          <w:lang w:val="ro-RO"/>
        </w:rPr>
        <w:t>53851/17.09.2026</w:t>
      </w:r>
      <w:r w:rsidR="00715B34"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17593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62094"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>aportul Serviciului Juridic</w:t>
      </w:r>
      <w:r w:rsidR="00344A9C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1A7D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2710E3">
        <w:rPr>
          <w:rFonts w:ascii="Times New Roman" w:eastAsia="Times New Roman" w:hAnsi="Times New Roman" w:cs="Times New Roman"/>
          <w:sz w:val="28"/>
          <w:szCs w:val="28"/>
          <w:lang w:val="ro-RO"/>
        </w:rPr>
        <w:t>54107/18.09.2026</w:t>
      </w:r>
      <w:r w:rsidR="001A7D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C72C4"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B62094"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>vizele comisiilor de specialitate ale Consiliului Local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</w:t>
      </w:r>
      <w:r w:rsidR="00820F1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09C4D05F" w14:textId="4448CB1B" w:rsidR="00E4025E" w:rsidRDefault="00F923B7" w:rsidP="00344A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În conformitate cu prevederile</w:t>
      </w:r>
      <w:r w:rsidR="00E4025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FA3F2E5" w14:textId="37797475" w:rsidR="00E4025E" w:rsidRDefault="006449D4" w:rsidP="00E4025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art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983271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55</w:t>
      </w:r>
      <w:r w:rsidR="00D11C1C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="00983271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alin (1), </w:t>
      </w:r>
      <w:r w:rsidR="00D11C1C">
        <w:rPr>
          <w:rFonts w:ascii="Times New Roman" w:eastAsia="Times New Roman" w:hAnsi="Times New Roman" w:cs="Times New Roman"/>
          <w:sz w:val="28"/>
          <w:szCs w:val="28"/>
          <w:lang w:val="ro-RO"/>
        </w:rPr>
        <w:t>art. 858</w:t>
      </w:r>
      <w:r w:rsidR="00085A22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D11C1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art. 88</w:t>
      </w:r>
      <w:r w:rsidR="00983271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8 și art. 914</w:t>
      </w:r>
      <w:r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Legea nr. 287/2009 privind Codul Civil, </w:t>
      </w:r>
      <w:bookmarkStart w:id="2" w:name="_Hlk105677008"/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republicată</w:t>
      </w:r>
      <w:r w:rsidR="005A471C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modificările și completările ulterioare</w:t>
      </w:r>
      <w:bookmarkEnd w:id="2"/>
      <w:r w:rsidR="00085A22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028CDAAE" w14:textId="7F69B5AE" w:rsidR="00E4025E" w:rsidRDefault="0052044C" w:rsidP="00E4025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18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lit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b)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86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, art.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96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art.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101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</w:t>
      </w:r>
      <w:r w:rsidR="00E12DD9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Anexa la 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Ordinul nr.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600/2023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pentru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aprobarea Regulamentului de recepție și înscriere în evidențele de cad</w:t>
      </w:r>
      <w:r w:rsidR="00303ADD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stru și carte funciară</w:t>
      </w:r>
      <w:r w:rsidR="001C2C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2E32B3">
        <w:rPr>
          <w:rFonts w:ascii="Times New Roman" w:eastAsia="Times New Roman" w:hAnsi="Times New Roman" w:cs="Times New Roman"/>
          <w:sz w:val="28"/>
          <w:szCs w:val="28"/>
          <w:lang w:val="ro-RO"/>
        </w:rPr>
        <w:t>, cu modificările și completările ulterioare</w:t>
      </w:r>
      <w:r w:rsidR="00085A22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69174FFE" w14:textId="49756EF7" w:rsidR="005729BD" w:rsidRDefault="00EC72C4" w:rsidP="005729B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art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303ADD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10 alin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(2) și art.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24 din Legea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cadastrului și publicității imobiliare 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nr.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7/1996 </w:t>
      </w:r>
      <w:r w:rsidR="00303ADD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republicată cu modificările și completările ulterioare</w:t>
      </w:r>
      <w:r w:rsidR="00D11C1C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5FF473D2" w14:textId="460280E3" w:rsidR="005729BD" w:rsidRPr="005729BD" w:rsidRDefault="00E37509" w:rsidP="005729B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</w:t>
      </w:r>
      <w:r w:rsidR="00091698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87 alin</w:t>
      </w:r>
      <w:r w:rsidR="00091698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91698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(</w:t>
      </w:r>
      <w:r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5</w:t>
      </w:r>
      <w:r w:rsidR="00091698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art.</w:t>
      </w:r>
      <w:r w:rsidR="00091698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354 din</w:t>
      </w:r>
      <w:r w:rsidR="0052044C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729BD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OUG nr. 57/2019 privind Codul administrativ, cu modificările şi completările ulterioare, </w:t>
      </w:r>
    </w:p>
    <w:p w14:paraId="5BC22FBE" w14:textId="2FA0D008" w:rsidR="006449D4" w:rsidRPr="002E32B3" w:rsidRDefault="002E32B3" w:rsidP="00344A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Luând în considerare prevederile </w:t>
      </w:r>
      <w:r w:rsidR="006449D4" w:rsidRPr="002E32B3">
        <w:rPr>
          <w:rFonts w:ascii="Times New Roman" w:eastAsia="Times New Roman" w:hAnsi="Times New Roman" w:cs="Times New Roman"/>
          <w:sz w:val="28"/>
          <w:szCs w:val="28"/>
          <w:lang w:val="ro-RO"/>
        </w:rPr>
        <w:t>Legii privind normele de tehnică legislativă</w:t>
      </w:r>
      <w:r w:rsidR="00344A9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449D4" w:rsidRPr="002E32B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pentru elaborarea actelor normative nr. 24/2000, republicată, </w:t>
      </w:r>
      <w:bookmarkStart w:id="3" w:name="_Hlk101343835"/>
      <w:r w:rsidR="006449D4" w:rsidRPr="002E32B3">
        <w:rPr>
          <w:rFonts w:ascii="Times New Roman" w:eastAsia="Times New Roman" w:hAnsi="Times New Roman" w:cs="Times New Roman"/>
          <w:sz w:val="28"/>
          <w:szCs w:val="28"/>
          <w:lang w:val="ro-RO"/>
        </w:rPr>
        <w:t>cu modificările şi completările ulterioare,</w:t>
      </w:r>
    </w:p>
    <w:bookmarkEnd w:id="3"/>
    <w:p w14:paraId="63E0BC20" w14:textId="475997F3" w:rsidR="005729BD" w:rsidRPr="009474E1" w:rsidRDefault="006449D4" w:rsidP="005729BD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În temeiul prevederilor art. 129 alin. (2) lit. c), ale art. 139 alin. (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416C4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lit.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g),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 196 alin. (1) lit. a) din </w:t>
      </w:r>
      <w:r w:rsidR="005729BD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OUG nr. 57/2019 privind Codul administrativ, cu modificările şi completările ulterioare,</w:t>
      </w:r>
    </w:p>
    <w:p w14:paraId="18E4CEA7" w14:textId="53272556" w:rsidR="006449D4" w:rsidRDefault="007F38B2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doptă </w:t>
      </w:r>
      <w:r w:rsidR="001C1F37">
        <w:rPr>
          <w:rFonts w:ascii="Times New Roman" w:eastAsia="Times New Roman" w:hAnsi="Times New Roman" w:cs="Times New Roman"/>
          <w:sz w:val="28"/>
          <w:szCs w:val="28"/>
          <w:lang w:val="ro-RO"/>
        </w:rPr>
        <w:t>prezenta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:</w:t>
      </w:r>
    </w:p>
    <w:p w14:paraId="3C46BFCB" w14:textId="73938600" w:rsidR="006449D4" w:rsidRPr="009474E1" w:rsidRDefault="006449D4" w:rsidP="00D30A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E:</w:t>
      </w:r>
    </w:p>
    <w:p w14:paraId="10348406" w14:textId="29AF9BD1" w:rsidR="00C334EF" w:rsidRPr="005F77BB" w:rsidRDefault="006449D4" w:rsidP="00C334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085A22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</w:t>
      </w: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344A9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07221">
        <w:rPr>
          <w:rFonts w:ascii="Times New Roman" w:eastAsia="Times New Roman" w:hAnsi="Times New Roman" w:cs="Times New Roman"/>
          <w:sz w:val="28"/>
          <w:szCs w:val="28"/>
          <w:lang w:val="ro-RO"/>
        </w:rPr>
        <w:t>S</w:t>
      </w:r>
      <w:r w:rsidR="00C4368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e însușește documentația cadastrală</w:t>
      </w:r>
      <w:r w:rsidR="00C334EF" w:rsidRPr="005F77BB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C4368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denumită ,,</w:t>
      </w:r>
      <w:r w:rsidR="001F5D8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Plan </w:t>
      </w:r>
      <w:r w:rsidR="001F5D82">
        <w:rPr>
          <w:rFonts w:ascii="Times New Roman" w:eastAsia="Times New Roman" w:hAnsi="Times New Roman" w:cs="Times New Roman"/>
          <w:sz w:val="28"/>
          <w:szCs w:val="28"/>
          <w:lang w:val="ro-RO"/>
        </w:rPr>
        <w:t>de amplasament și delimitare a imobilului</w:t>
      </w:r>
      <w:r w:rsidR="004164C2">
        <w:rPr>
          <w:rFonts w:ascii="Times New Roman" w:eastAsia="Times New Roman" w:hAnsi="Times New Roman" w:cs="Times New Roman"/>
          <w:sz w:val="28"/>
          <w:szCs w:val="28"/>
          <w:lang w:val="ro-RO"/>
        </w:rPr>
        <w:t>”</w:t>
      </w:r>
      <w:r w:rsidR="00C334EF" w:rsidRPr="005F77BB">
        <w:rPr>
          <w:rFonts w:ascii="Times New Roman" w:hAnsi="Times New Roman"/>
          <w:sz w:val="28"/>
          <w:szCs w:val="28"/>
          <w:lang w:val="ro-RO"/>
        </w:rPr>
        <w:t xml:space="preserve">, </w:t>
      </w:r>
      <w:bookmarkStart w:id="4" w:name="_Hlk198729257"/>
      <w:r w:rsidR="00C334EF" w:rsidRPr="005F77BB">
        <w:rPr>
          <w:rFonts w:ascii="Times New Roman" w:hAnsi="Times New Roman"/>
          <w:sz w:val="28"/>
          <w:szCs w:val="28"/>
          <w:lang w:val="ro-RO"/>
        </w:rPr>
        <w:t xml:space="preserve">executată de S.C. Dărăban Topo S.R.L. prin persoană fizică autorizată </w:t>
      </w:r>
      <w:bookmarkEnd w:id="4"/>
      <w:r w:rsidR="00C334EF" w:rsidRPr="005F77BB">
        <w:rPr>
          <w:rFonts w:ascii="Times New Roman" w:hAnsi="Times New Roman"/>
          <w:sz w:val="28"/>
          <w:szCs w:val="28"/>
          <w:lang w:val="ro-RO"/>
        </w:rPr>
        <w:t xml:space="preserve">Dărăban Tudor Radu, vizată </w:t>
      </w:r>
      <w:r w:rsidR="00CB7CB7" w:rsidRPr="005F77BB">
        <w:rPr>
          <w:rFonts w:ascii="Times New Roman" w:hAnsi="Times New Roman"/>
          <w:sz w:val="28"/>
          <w:szCs w:val="28"/>
          <w:lang w:val="ro-RO"/>
        </w:rPr>
        <w:t xml:space="preserve">de </w:t>
      </w:r>
      <w:r w:rsidR="00C334EF" w:rsidRPr="005F77BB">
        <w:rPr>
          <w:rFonts w:ascii="Times New Roman" w:hAnsi="Times New Roman"/>
          <w:sz w:val="28"/>
          <w:szCs w:val="28"/>
          <w:lang w:val="ro-RO"/>
        </w:rPr>
        <w:t xml:space="preserve">O.C.P.I. Satu Mare sub nr. 25516/13.02.2026, care face parte integrantă și constituie </w:t>
      </w:r>
      <w:r w:rsidR="00C334EF" w:rsidRPr="005F77BB">
        <w:rPr>
          <w:rFonts w:ascii="Times New Roman" w:hAnsi="Times New Roman"/>
          <w:b/>
          <w:bCs/>
          <w:sz w:val="28"/>
          <w:szCs w:val="28"/>
          <w:lang w:val="ro-RO"/>
        </w:rPr>
        <w:t>anexa</w:t>
      </w:r>
      <w:r w:rsidR="00C334EF" w:rsidRPr="005F77BB">
        <w:rPr>
          <w:rFonts w:ascii="Times New Roman" w:hAnsi="Times New Roman"/>
          <w:sz w:val="28"/>
          <w:szCs w:val="28"/>
          <w:lang w:val="ro-RO"/>
        </w:rPr>
        <w:t xml:space="preserve"> la prezenta hotărâre.</w:t>
      </w:r>
    </w:p>
    <w:p w14:paraId="4D15F65B" w14:textId="77777777" w:rsidR="00344A9C" w:rsidRDefault="00344A9C" w:rsidP="00CB7C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2BE6DAA3" w14:textId="77777777" w:rsidR="00344A9C" w:rsidRDefault="00344A9C" w:rsidP="00CB7C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1C5C5837" w14:textId="5E98EDC7" w:rsidR="007E570B" w:rsidRPr="009474E1" w:rsidRDefault="007E570B" w:rsidP="00CB7C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</w:t>
      </w:r>
      <w:r w:rsidR="005D026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t</w:t>
      </w: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</w:t>
      </w:r>
      <w:r w:rsidR="00C334E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2</w:t>
      </w: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</w:t>
      </w:r>
      <w:r w:rsidR="001A22B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Se</w:t>
      </w:r>
      <w:r w:rsidR="00076534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aprobă actualizarea datelor de carte funciară pentru imobilul identificat</w:t>
      </w:r>
      <w:r w:rsidR="00A30F78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în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CF nr.</w:t>
      </w:r>
      <w:r w:rsidR="00C334EF">
        <w:rPr>
          <w:rFonts w:ascii="Times New Roman" w:eastAsia="Times New Roman" w:hAnsi="Times New Roman" w:cs="Times New Roman"/>
          <w:sz w:val="28"/>
          <w:szCs w:val="28"/>
          <w:lang w:val="ro-RO"/>
        </w:rPr>
        <w:t>189351</w:t>
      </w:r>
      <w:r w:rsidR="001369C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sub </w:t>
      </w:r>
      <w:r w:rsidR="00076534" w:rsidRPr="00702B84">
        <w:rPr>
          <w:rFonts w:ascii="Times New Roman" w:eastAsia="Times New Roman" w:hAnsi="Times New Roman" w:cs="Times New Roman"/>
          <w:sz w:val="28"/>
          <w:szCs w:val="28"/>
          <w:lang w:val="ro-RO"/>
        </w:rPr>
        <w:t>nr.</w:t>
      </w:r>
      <w:r w:rsidR="00344A9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76534" w:rsidRPr="00702B8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top </w:t>
      </w:r>
      <w:r w:rsidR="00C334EF">
        <w:rPr>
          <w:rFonts w:ascii="Times New Roman" w:eastAsia="Times New Roman" w:hAnsi="Times New Roman" w:cs="Times New Roman"/>
          <w:sz w:val="28"/>
          <w:szCs w:val="28"/>
          <w:lang w:val="ro-RO"/>
        </w:rPr>
        <w:t>46/2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prin </w:t>
      </w:r>
      <w:r w:rsidR="003E036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diminuarea 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suprafe</w:t>
      </w:r>
      <w:r w:rsidR="007532B5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ț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ei</w:t>
      </w:r>
      <w:r w:rsidR="00DE73EF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de la </w:t>
      </w:r>
      <w:r w:rsidR="00C334EF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1000</w:t>
      </w:r>
      <w:r w:rsidR="001369C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57130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mp </w:t>
      </w:r>
      <w:r w:rsidR="001369C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la </w:t>
      </w:r>
      <w:r w:rsidR="00C334EF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743</w:t>
      </w:r>
      <w:r w:rsidR="003E036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DE73EF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mp, conform măsurătorilor din teren.</w:t>
      </w:r>
    </w:p>
    <w:p w14:paraId="7F8ECDEB" w14:textId="23C6219E" w:rsidR="00CB7CB7" w:rsidRPr="005F77BB" w:rsidRDefault="00C334EF" w:rsidP="00CB7CB7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es-DO"/>
        </w:rPr>
      </w:pPr>
      <w:r w:rsidRPr="005F77BB">
        <w:rPr>
          <w:rFonts w:ascii="Times New Roman" w:hAnsi="Times New Roman"/>
          <w:b/>
          <w:sz w:val="28"/>
          <w:szCs w:val="28"/>
          <w:lang w:val="es-DO"/>
        </w:rPr>
        <w:t>Art.</w:t>
      </w:r>
      <w:r w:rsidR="00CB7CB7" w:rsidRPr="005F77BB">
        <w:rPr>
          <w:rFonts w:ascii="Times New Roman" w:hAnsi="Times New Roman"/>
          <w:b/>
          <w:sz w:val="28"/>
          <w:szCs w:val="28"/>
          <w:lang w:val="es-DO"/>
        </w:rPr>
        <w:t>3</w:t>
      </w:r>
      <w:r w:rsidRPr="005F77BB">
        <w:rPr>
          <w:rFonts w:ascii="Times New Roman" w:hAnsi="Times New Roman"/>
          <w:b/>
          <w:sz w:val="28"/>
          <w:szCs w:val="28"/>
          <w:lang w:val="es-DO"/>
        </w:rPr>
        <w:t>.</w:t>
      </w:r>
      <w:r w:rsidRPr="005F77BB">
        <w:rPr>
          <w:rFonts w:ascii="Times New Roman" w:hAnsi="Times New Roman"/>
          <w:sz w:val="28"/>
          <w:szCs w:val="28"/>
          <w:lang w:val="es-DO"/>
        </w:rPr>
        <w:t xml:space="preserve"> Se aprobă înscrierea în domeniul public al Municipiului Satu Mare a imobilului </w:t>
      </w:r>
      <w:r w:rsidR="00CB7CB7" w:rsidRPr="005F77BB">
        <w:rPr>
          <w:rFonts w:ascii="Times New Roman" w:hAnsi="Times New Roman"/>
          <w:i/>
          <w:iCs/>
          <w:sz w:val="28"/>
          <w:szCs w:val="28"/>
          <w:lang w:val="es-DO"/>
        </w:rPr>
        <w:t>Pasaj Ruha Ștefan,</w:t>
      </w:r>
      <w:r w:rsidRPr="005F77BB">
        <w:rPr>
          <w:rFonts w:ascii="Times New Roman" w:hAnsi="Times New Roman"/>
          <w:sz w:val="28"/>
          <w:szCs w:val="28"/>
          <w:lang w:val="es-DO"/>
        </w:rPr>
        <w:t xml:space="preserve"> identificat la articolul precedent, cu categoria de folosință </w:t>
      </w:r>
      <w:r w:rsidRPr="005F77BB">
        <w:rPr>
          <w:rFonts w:ascii="Times New Roman" w:hAnsi="Times New Roman"/>
          <w:i/>
          <w:iCs/>
          <w:sz w:val="28"/>
          <w:szCs w:val="28"/>
          <w:lang w:val="es-DO"/>
        </w:rPr>
        <w:t>curți construcții</w:t>
      </w:r>
      <w:r w:rsidR="00CB7CB7" w:rsidRPr="005F77BB">
        <w:rPr>
          <w:rFonts w:ascii="Times New Roman" w:hAnsi="Times New Roman"/>
          <w:i/>
          <w:iCs/>
          <w:sz w:val="28"/>
          <w:szCs w:val="28"/>
          <w:lang w:val="es-DO"/>
        </w:rPr>
        <w:t>.</w:t>
      </w:r>
    </w:p>
    <w:p w14:paraId="586427DA" w14:textId="35F22426" w:rsidR="006449D4" w:rsidRDefault="006449D4" w:rsidP="00CB7C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7E570B"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4</w:t>
      </w:r>
      <w:r w:rsidRPr="002D454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</w:t>
      </w:r>
      <w:r w:rsidR="00C51DB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Se dispune O.C.P.I. Satu Mare </w:t>
      </w:r>
      <w:r w:rsidR="008D186E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î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ntabularea în evidențele de </w:t>
      </w:r>
      <w:r w:rsidR="0041168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p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ublicitate </w:t>
      </w:r>
      <w:r w:rsidR="0041168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i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mobiliară a celor aprobate la articolele precedente.</w:t>
      </w:r>
    </w:p>
    <w:p w14:paraId="235E8E23" w14:textId="5500E64E" w:rsidR="00CB7CB7" w:rsidRPr="009474E1" w:rsidRDefault="00CB7CB7" w:rsidP="00CB7C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CB7CB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Art.5.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Prezenta hotărâre abrogă Hotărârea Consiliului Local Satu Mare nr. 72/26.03.2026.</w:t>
      </w:r>
    </w:p>
    <w:p w14:paraId="29173D81" w14:textId="2BC6BAF7" w:rsidR="00CE29D7" w:rsidRPr="00BC6D6C" w:rsidRDefault="00CE29D7" w:rsidP="0034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bookmarkStart w:id="5" w:name="_Hlk182230860"/>
      <w:bookmarkStart w:id="6" w:name="_Hlk182472064"/>
      <w:r w:rsidRPr="00E074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>Art.</w:t>
      </w:r>
      <w:r w:rsidR="00CB7C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>6</w:t>
      </w:r>
      <w:r w:rsidRPr="002D45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>.</w:t>
      </w:r>
      <w:r w:rsidR="001A22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 xml:space="preserve"> </w:t>
      </w:r>
      <w:r w:rsidRPr="00E074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 xml:space="preserve">Cu ducerea la îndeplinire a prezentei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 xml:space="preserve">hotărâri </w:t>
      </w:r>
      <w:r w:rsidRPr="00E074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>se încredințează</w:t>
      </w:r>
      <w:r w:rsidRPr="00E07420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ro-RO" w:eastAsia="ro-RO"/>
        </w:rPr>
        <w:t xml:space="preserve"> </w:t>
      </w:r>
      <w:r w:rsidRPr="00E07420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 xml:space="preserve">Viceprimarul Municipiului Satu Mare desemnat prin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d</w:t>
      </w:r>
      <w:r w:rsidRPr="00E07420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 xml:space="preserve">ispoziția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p</w:t>
      </w:r>
      <w:r w:rsidRPr="00E07420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rimarului de a semna acte în formă autentică, inițiatorul proiectului de hotărâre și</w:t>
      </w:r>
      <w:r w:rsidRPr="00E074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 xml:space="preserve"> Direcți</w:t>
      </w:r>
      <w:r w:rsidR="002E32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>a</w:t>
      </w:r>
      <w:r w:rsidRPr="00E074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 xml:space="preserve"> Patrimoniu</w:t>
      </w:r>
      <w:r w:rsidRPr="00E07420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ro-RO" w:eastAsia="ro-RO"/>
        </w:rPr>
        <w:t xml:space="preserve"> </w:t>
      </w:r>
      <w:r w:rsidRPr="00E074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>- Serviciul Patrimoniu</w:t>
      </w:r>
      <w:r w:rsidR="00344A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>,</w:t>
      </w:r>
      <w:r w:rsidRPr="00E074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 xml:space="preserve"> Concesionări</w:t>
      </w:r>
      <w:r w:rsidR="00344A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>,</w:t>
      </w:r>
      <w:r w:rsidRPr="00E074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 xml:space="preserve"> Închirieri din cadrul </w:t>
      </w:r>
      <w:r w:rsidR="00344A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>a</w:t>
      </w:r>
      <w:r w:rsidRPr="00E074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 xml:space="preserve">paratului de specialitate </w:t>
      </w:r>
      <w:r w:rsidRPr="00BC6D6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al Primarului Municipiului Satu Mare.</w:t>
      </w:r>
      <w:bookmarkEnd w:id="5"/>
      <w:bookmarkEnd w:id="6"/>
    </w:p>
    <w:p w14:paraId="371D7FFA" w14:textId="532F2BEA" w:rsidR="00E60C62" w:rsidRDefault="006449D4" w:rsidP="00CB7C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CB7CB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7</w:t>
      </w:r>
      <w:r w:rsidRPr="002D454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</w:t>
      </w:r>
      <w:r w:rsidR="002D4545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Prezenta hotărâre </w:t>
      </w:r>
      <w:r w:rsidR="00E60C62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se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comunică</w:t>
      </w:r>
      <w:r w:rsidR="00E60C62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:</w:t>
      </w:r>
    </w:p>
    <w:p w14:paraId="1DBE58D4" w14:textId="3B829296" w:rsidR="00E60C62" w:rsidRDefault="00E60C62" w:rsidP="00E60C6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Instituției Prefectului - </w:t>
      </w:r>
      <w:r w:rsidR="00344A9C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J</w:t>
      </w: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udețul Satu Mare</w:t>
      </w:r>
      <w:r w:rsidR="00702B84">
        <w:rPr>
          <w:rFonts w:ascii="Times New Roman" w:eastAsia="Times New Roman" w:hAnsi="Times New Roman" w:cs="Times New Roman"/>
          <w:bCs/>
          <w:sz w:val="28"/>
          <w:szCs w:val="28"/>
        </w:rPr>
        <w:t>,</w:t>
      </w:r>
    </w:p>
    <w:p w14:paraId="185D56DC" w14:textId="2B6D4879" w:rsidR="00E60C62" w:rsidRDefault="00E60C62" w:rsidP="00E60C6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Primarului Municipiului Satu Mare</w:t>
      </w:r>
      <w:r w:rsidR="00702B84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,</w:t>
      </w:r>
    </w:p>
    <w:p w14:paraId="4A78C5C3" w14:textId="0CE66352" w:rsidR="00E60C62" w:rsidRDefault="00E60C62" w:rsidP="00E60C6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Viceprimarului Municipiului Satu Mare, Dl. Băbțan Raul-Gabriel</w:t>
      </w:r>
      <w:r w:rsidR="00702B84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,</w:t>
      </w:r>
    </w:p>
    <w:p w14:paraId="36CD3E52" w14:textId="6B03160A" w:rsidR="001C2C3D" w:rsidRDefault="001C2C3D" w:rsidP="00E60C6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Directorului executiv al Direcției Patrimoniu</w:t>
      </w:r>
      <w:r w:rsidR="00702B84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,</w:t>
      </w:r>
    </w:p>
    <w:p w14:paraId="73BACAD5" w14:textId="4439DA18" w:rsidR="00E60C62" w:rsidRPr="00CB7CB7" w:rsidRDefault="001C2C3D" w:rsidP="00CB7CB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Serviciului Patrimoniu, Concesionări</w:t>
      </w:r>
      <w:r w:rsidR="00616CF5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Închirieri</w:t>
      </w:r>
      <w:r w:rsidR="00344A9C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</w:t>
      </w:r>
    </w:p>
    <w:p w14:paraId="218FCE7C" w14:textId="6644E5D9" w:rsidR="00A97357" w:rsidRPr="0098699E" w:rsidRDefault="00A97357" w:rsidP="00E60C6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8699E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Se publică în Monitorul Oficial Local al Municipiului Satu Mare.</w:t>
      </w:r>
    </w:p>
    <w:p w14:paraId="4DB93B70" w14:textId="77777777" w:rsidR="0050340F" w:rsidRPr="009474E1" w:rsidRDefault="0050340F" w:rsidP="002137B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47F8248B" w14:textId="77777777" w:rsidR="00344A9C" w:rsidRPr="00344A9C" w:rsidRDefault="00344A9C" w:rsidP="00344A9C">
      <w:pPr>
        <w:spacing w:after="0" w:line="276" w:lineRule="auto"/>
        <w:ind w:right="567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344A9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344A9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Președinte de ședință,                            Contrasemnează</w:t>
      </w:r>
    </w:p>
    <w:p w14:paraId="159ECD47" w14:textId="77777777" w:rsidR="00344A9C" w:rsidRPr="00344A9C" w:rsidRDefault="00344A9C" w:rsidP="00344A9C">
      <w:pPr>
        <w:spacing w:after="0" w:line="276" w:lineRule="auto"/>
        <w:ind w:right="567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344A9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</w:t>
      </w:r>
      <w:r w:rsidRPr="00344A9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Cernea Victor - Ioan                               Secretar general,</w:t>
      </w:r>
    </w:p>
    <w:p w14:paraId="0835DC09" w14:textId="77777777" w:rsidR="00344A9C" w:rsidRPr="00344A9C" w:rsidRDefault="00344A9C" w:rsidP="00344A9C">
      <w:pPr>
        <w:spacing w:after="0" w:line="276" w:lineRule="auto"/>
        <w:ind w:right="567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344A9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Mihaela Maria Racolța</w:t>
      </w:r>
    </w:p>
    <w:p w14:paraId="15470470" w14:textId="77777777" w:rsidR="00344A9C" w:rsidRPr="00344A9C" w:rsidRDefault="00344A9C" w:rsidP="00344A9C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p w14:paraId="6081F4E2" w14:textId="77777777" w:rsidR="00344A9C" w:rsidRDefault="00344A9C" w:rsidP="00344A9C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p w14:paraId="68778CF6" w14:textId="77777777" w:rsidR="00344A9C" w:rsidRDefault="00344A9C" w:rsidP="00344A9C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p w14:paraId="1A140397" w14:textId="77777777" w:rsidR="00344A9C" w:rsidRDefault="00344A9C" w:rsidP="00344A9C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p w14:paraId="367EDD92" w14:textId="77777777" w:rsidR="00344A9C" w:rsidRDefault="00344A9C" w:rsidP="00344A9C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p w14:paraId="74F2F77C" w14:textId="77777777" w:rsidR="00344A9C" w:rsidRDefault="00344A9C" w:rsidP="00344A9C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p w14:paraId="1F5CB523" w14:textId="77777777" w:rsidR="00344A9C" w:rsidRDefault="00344A9C" w:rsidP="00344A9C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p w14:paraId="3ABEA4A2" w14:textId="77777777" w:rsidR="00344A9C" w:rsidRDefault="00344A9C" w:rsidP="00344A9C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p w14:paraId="32B1384C" w14:textId="77777777" w:rsidR="00344A9C" w:rsidRDefault="00344A9C" w:rsidP="00344A9C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p w14:paraId="74AB6EA6" w14:textId="77777777" w:rsidR="00344A9C" w:rsidRDefault="00344A9C" w:rsidP="00344A9C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p w14:paraId="526DFC5B" w14:textId="77777777" w:rsidR="00344A9C" w:rsidRDefault="00344A9C" w:rsidP="00344A9C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p w14:paraId="547190A3" w14:textId="77777777" w:rsidR="00344A9C" w:rsidRDefault="00344A9C" w:rsidP="00344A9C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p w14:paraId="14250B31" w14:textId="77777777" w:rsidR="00344A9C" w:rsidRPr="00344A9C" w:rsidRDefault="00344A9C" w:rsidP="00344A9C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p w14:paraId="749C64C7" w14:textId="77777777" w:rsidR="00344A9C" w:rsidRPr="00344A9C" w:rsidRDefault="00344A9C" w:rsidP="00344A9C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p w14:paraId="2ED32EF7" w14:textId="77777777" w:rsidR="00344A9C" w:rsidRPr="00344A9C" w:rsidRDefault="00344A9C" w:rsidP="00344A9C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p w14:paraId="76BD7931" w14:textId="77777777" w:rsidR="00344A9C" w:rsidRPr="00344A9C" w:rsidRDefault="00344A9C" w:rsidP="00344A9C">
      <w:p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344A9C">
        <w:rPr>
          <w:rFonts w:ascii="Times New Roman" w:eastAsia="Times New Roman" w:hAnsi="Times New Roman" w:cs="Times New Roman"/>
          <w:sz w:val="18"/>
          <w:szCs w:val="18"/>
          <w:lang w:val="ro-RO"/>
        </w:rPr>
        <w:t>Prezenta hotărâre a fost adoptată în ședință ordinară cu respectarea prevederilor art. 139 alin. (3) lit. g) din O.U.G. nr. 57/2019 privind Codul administrativ, cu modificările și completările ulterioare;</w:t>
      </w:r>
    </w:p>
    <w:tbl>
      <w:tblPr>
        <w:tblpPr w:leftFromText="180" w:rightFromText="180" w:bottomFromText="160" w:vertAnchor="text" w:horzAnchor="margin" w:tblpY="3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425"/>
      </w:tblGrid>
      <w:tr w:rsidR="00344A9C" w:rsidRPr="00344A9C" w14:paraId="3398A5D2" w14:textId="77777777" w:rsidTr="009A132D">
        <w:trPr>
          <w:trHeight w:val="10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F473B" w14:textId="77777777" w:rsidR="00344A9C" w:rsidRPr="00344A9C" w:rsidRDefault="00344A9C" w:rsidP="00344A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</w:pPr>
            <w:r w:rsidRPr="00344A9C"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  <w:t>Total consilieri în funcţie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9B24" w14:textId="77777777" w:rsidR="00344A9C" w:rsidRPr="00344A9C" w:rsidRDefault="00344A9C" w:rsidP="00344A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</w:pPr>
            <w:r w:rsidRPr="00344A9C"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  <w:t>23</w:t>
            </w:r>
          </w:p>
        </w:tc>
      </w:tr>
      <w:tr w:rsidR="00344A9C" w:rsidRPr="00344A9C" w14:paraId="1FD089E1" w14:textId="77777777" w:rsidTr="009A132D">
        <w:trPr>
          <w:trHeight w:val="22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E38CB" w14:textId="77777777" w:rsidR="00344A9C" w:rsidRPr="00344A9C" w:rsidRDefault="00344A9C" w:rsidP="00344A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</w:pPr>
            <w:r w:rsidRPr="00344A9C"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  <w:t>Nr. total al consilierilor prezenţi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6C81" w14:textId="77777777" w:rsidR="00344A9C" w:rsidRPr="00344A9C" w:rsidRDefault="00344A9C" w:rsidP="00344A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</w:pPr>
            <w:r w:rsidRPr="00344A9C"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  <w:t>23</w:t>
            </w:r>
          </w:p>
        </w:tc>
      </w:tr>
      <w:tr w:rsidR="00344A9C" w:rsidRPr="00344A9C" w14:paraId="456B41E6" w14:textId="77777777" w:rsidTr="009A132D">
        <w:trPr>
          <w:trHeight w:val="5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2E45" w14:textId="77777777" w:rsidR="00344A9C" w:rsidRPr="00344A9C" w:rsidRDefault="00344A9C" w:rsidP="00344A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</w:pPr>
            <w:r w:rsidRPr="00344A9C"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  <w:t>Nr. total al consilierilor absenţi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C305" w14:textId="77777777" w:rsidR="00344A9C" w:rsidRPr="00344A9C" w:rsidRDefault="00344A9C" w:rsidP="00344A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</w:pPr>
            <w:r w:rsidRPr="00344A9C"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  <w:t>0</w:t>
            </w:r>
          </w:p>
        </w:tc>
      </w:tr>
      <w:tr w:rsidR="00344A9C" w:rsidRPr="00344A9C" w14:paraId="51BE305B" w14:textId="77777777" w:rsidTr="009A132D">
        <w:trPr>
          <w:trHeight w:val="6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FF67" w14:textId="77777777" w:rsidR="00344A9C" w:rsidRPr="00344A9C" w:rsidRDefault="00344A9C" w:rsidP="00344A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</w:pPr>
            <w:r w:rsidRPr="00344A9C"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  <w:t>Voturi pentru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ED02" w14:textId="77777777" w:rsidR="00344A9C" w:rsidRPr="00344A9C" w:rsidRDefault="00344A9C" w:rsidP="00344A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</w:pPr>
            <w:r w:rsidRPr="00344A9C"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  <w:t>23</w:t>
            </w:r>
          </w:p>
        </w:tc>
      </w:tr>
      <w:tr w:rsidR="00344A9C" w:rsidRPr="00344A9C" w14:paraId="238D2846" w14:textId="77777777" w:rsidTr="009A132D">
        <w:trPr>
          <w:trHeight w:val="6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1E99B" w14:textId="77777777" w:rsidR="00344A9C" w:rsidRPr="00344A9C" w:rsidRDefault="00344A9C" w:rsidP="00344A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</w:pPr>
            <w:r w:rsidRPr="00344A9C"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  <w:t>Voturi împotrivă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8AEB" w14:textId="77777777" w:rsidR="00344A9C" w:rsidRPr="00344A9C" w:rsidRDefault="00344A9C" w:rsidP="00344A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</w:pPr>
            <w:r w:rsidRPr="00344A9C"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  <w:t>0</w:t>
            </w:r>
          </w:p>
        </w:tc>
      </w:tr>
      <w:tr w:rsidR="00344A9C" w:rsidRPr="00344A9C" w14:paraId="33EDAE20" w14:textId="77777777" w:rsidTr="009A132D">
        <w:trPr>
          <w:trHeight w:val="5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C32B" w14:textId="77777777" w:rsidR="00344A9C" w:rsidRPr="00344A9C" w:rsidRDefault="00344A9C" w:rsidP="00344A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</w:pPr>
            <w:r w:rsidRPr="00344A9C"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  <w:t>Abţineri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3C3C" w14:textId="77777777" w:rsidR="00344A9C" w:rsidRPr="00344A9C" w:rsidRDefault="00344A9C" w:rsidP="00344A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</w:pPr>
            <w:r w:rsidRPr="00344A9C">
              <w:rPr>
                <w:rFonts w:ascii="Times New Roman" w:eastAsia="Times New Roman" w:hAnsi="Times New Roman" w:cs="Times New Roman"/>
                <w:sz w:val="18"/>
                <w:szCs w:val="18"/>
                <w:lang w:val="ro-RO" w:eastAsia="zh-CN"/>
              </w:rPr>
              <w:t>0</w:t>
            </w:r>
          </w:p>
        </w:tc>
      </w:tr>
    </w:tbl>
    <w:p w14:paraId="403DE3C8" w14:textId="77777777" w:rsidR="00344A9C" w:rsidRPr="00344A9C" w:rsidRDefault="00344A9C" w:rsidP="00344A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344A9C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             </w:t>
      </w:r>
    </w:p>
    <w:p w14:paraId="2158478D" w14:textId="77777777" w:rsidR="00344A9C" w:rsidRPr="00344A9C" w:rsidRDefault="00344A9C" w:rsidP="00344A9C">
      <w:pPr>
        <w:tabs>
          <w:tab w:val="left" w:pos="98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o-RO"/>
        </w:rPr>
      </w:pPr>
    </w:p>
    <w:p w14:paraId="52BDA22C" w14:textId="77777777" w:rsidR="00344A9C" w:rsidRPr="00344A9C" w:rsidRDefault="00344A9C" w:rsidP="00344A9C">
      <w:pPr>
        <w:tabs>
          <w:tab w:val="left" w:pos="98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o-RO"/>
        </w:rPr>
      </w:pPr>
    </w:p>
    <w:p w14:paraId="5003436E" w14:textId="77777777" w:rsidR="00344A9C" w:rsidRPr="00344A9C" w:rsidRDefault="00344A9C" w:rsidP="00344A9C">
      <w:pPr>
        <w:tabs>
          <w:tab w:val="left" w:pos="98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o-RO"/>
        </w:rPr>
      </w:pPr>
    </w:p>
    <w:p w14:paraId="283EBDCF" w14:textId="77777777" w:rsidR="00344A9C" w:rsidRPr="00344A9C" w:rsidRDefault="00344A9C" w:rsidP="00344A9C">
      <w:pPr>
        <w:tabs>
          <w:tab w:val="left" w:pos="98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o-RO"/>
        </w:rPr>
      </w:pPr>
    </w:p>
    <w:p w14:paraId="0A0488CB" w14:textId="77777777" w:rsidR="00344A9C" w:rsidRPr="00344A9C" w:rsidRDefault="00344A9C" w:rsidP="00344A9C">
      <w:pPr>
        <w:tabs>
          <w:tab w:val="left" w:pos="98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o-RO"/>
        </w:rPr>
      </w:pPr>
    </w:p>
    <w:p w14:paraId="6B007802" w14:textId="77777777" w:rsidR="00344A9C" w:rsidRPr="00344A9C" w:rsidRDefault="00344A9C" w:rsidP="00344A9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ro-RO"/>
        </w:rPr>
      </w:pPr>
    </w:p>
    <w:p w14:paraId="0C08E1A3" w14:textId="77777777" w:rsidR="00344A9C" w:rsidRPr="00344A9C" w:rsidRDefault="00344A9C" w:rsidP="00344A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  <w:lang w:val="ro-RO"/>
        </w:rPr>
      </w:pPr>
    </w:p>
    <w:p w14:paraId="4BC4D5E6" w14:textId="77777777" w:rsidR="00344A9C" w:rsidRPr="00344A9C" w:rsidRDefault="00344A9C" w:rsidP="00344A9C">
      <w:pPr>
        <w:spacing w:after="12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ro-RO"/>
        </w:rPr>
      </w:pPr>
    </w:p>
    <w:p w14:paraId="594EAE6C" w14:textId="77777777" w:rsidR="00344A9C" w:rsidRPr="00344A9C" w:rsidRDefault="00344A9C" w:rsidP="00344A9C">
      <w:pPr>
        <w:tabs>
          <w:tab w:val="center" w:pos="4875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344A9C">
        <w:rPr>
          <w:rFonts w:ascii="Times New Roman" w:eastAsia="Times New Roman" w:hAnsi="Times New Roman" w:cs="Times New Roman"/>
          <w:sz w:val="18"/>
          <w:szCs w:val="18"/>
          <w:lang w:val="ro-RO"/>
        </w:rPr>
        <w:t>Redactat în 3 exemplare originale</w:t>
      </w:r>
    </w:p>
    <w:p w14:paraId="3A864538" w14:textId="77777777" w:rsidR="00344A9C" w:rsidRPr="00344A9C" w:rsidRDefault="00344A9C" w:rsidP="00344A9C">
      <w:pPr>
        <w:tabs>
          <w:tab w:val="left" w:pos="1316"/>
          <w:tab w:val="left" w:pos="1985"/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o-RO" w:eastAsia="ro-RO"/>
        </w:rPr>
      </w:pPr>
      <w:r w:rsidRPr="00344A9C">
        <w:rPr>
          <w:rFonts w:ascii="Times New Roman" w:eastAsia="Times New Roman" w:hAnsi="Times New Roman" w:cs="Times New Roman"/>
          <w:sz w:val="18"/>
          <w:szCs w:val="18"/>
          <w:lang w:val="ro-RO"/>
        </w:rPr>
        <w:t>M.T.-S.</w:t>
      </w:r>
    </w:p>
    <w:p w14:paraId="28E653C2" w14:textId="27A6E050" w:rsidR="00FE75C4" w:rsidRPr="00702B84" w:rsidRDefault="00FE75C4" w:rsidP="00344A9C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noProof/>
          <w:sz w:val="16"/>
          <w:szCs w:val="16"/>
          <w:lang w:val="ro-RO"/>
        </w:rPr>
      </w:pPr>
    </w:p>
    <w:sectPr w:rsidR="00FE75C4" w:rsidRPr="00702B84" w:rsidSect="005A47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274" w:bottom="79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0E83E" w14:textId="77777777" w:rsidR="003C09FB" w:rsidRDefault="003C09FB">
      <w:pPr>
        <w:spacing w:after="0" w:line="240" w:lineRule="auto"/>
      </w:pPr>
      <w:r>
        <w:separator/>
      </w:r>
    </w:p>
  </w:endnote>
  <w:endnote w:type="continuationSeparator" w:id="0">
    <w:p w14:paraId="1A0BB0D8" w14:textId="77777777" w:rsidR="003C09FB" w:rsidRDefault="003C0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1F5D" w14:textId="011D499A" w:rsidR="0034366C" w:rsidRDefault="006449D4" w:rsidP="005306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71DB">
      <w:rPr>
        <w:rStyle w:val="PageNumber"/>
        <w:noProof/>
      </w:rPr>
      <w:t>1</w:t>
    </w:r>
    <w:r>
      <w:rPr>
        <w:rStyle w:val="PageNumber"/>
      </w:rPr>
      <w:fldChar w:fldCharType="end"/>
    </w:r>
  </w:p>
  <w:p w14:paraId="395009B4" w14:textId="77777777" w:rsidR="0034366C" w:rsidRDefault="003436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674C4" w14:textId="77777777" w:rsidR="0034366C" w:rsidRPr="00D70A06" w:rsidRDefault="006449D4" w:rsidP="007C3862">
    <w:pPr>
      <w:pStyle w:val="Footer"/>
      <w:jc w:val="center"/>
      <w:rPr>
        <w:sz w:val="20"/>
      </w:rPr>
    </w:pPr>
    <w:r w:rsidRPr="00D70A06">
      <w:rPr>
        <w:sz w:val="20"/>
      </w:rPr>
      <w:fldChar w:fldCharType="begin"/>
    </w:r>
    <w:r w:rsidRPr="00D70A06">
      <w:rPr>
        <w:sz w:val="20"/>
      </w:rPr>
      <w:instrText xml:space="preserve"> PAGE   \* MERGEFORMAT </w:instrText>
    </w:r>
    <w:r w:rsidRPr="00D70A06">
      <w:rPr>
        <w:sz w:val="20"/>
      </w:rPr>
      <w:fldChar w:fldCharType="separate"/>
    </w:r>
    <w:r>
      <w:rPr>
        <w:noProof/>
        <w:sz w:val="20"/>
      </w:rPr>
      <w:t>2</w:t>
    </w:r>
    <w:r w:rsidRPr="00D70A06">
      <w:rPr>
        <w:noProof/>
        <w:sz w:val="20"/>
      </w:rPr>
      <w:fldChar w:fldCharType="end"/>
    </w:r>
  </w:p>
  <w:p w14:paraId="65DA42D1" w14:textId="77777777" w:rsidR="0034366C" w:rsidRDefault="003436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93737" w14:textId="77777777" w:rsidR="007C3862" w:rsidRDefault="007C38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F9FCB" w14:textId="77777777" w:rsidR="003C09FB" w:rsidRDefault="003C09FB">
      <w:pPr>
        <w:spacing w:after="0" w:line="240" w:lineRule="auto"/>
      </w:pPr>
      <w:r>
        <w:separator/>
      </w:r>
    </w:p>
  </w:footnote>
  <w:footnote w:type="continuationSeparator" w:id="0">
    <w:p w14:paraId="0017904E" w14:textId="77777777" w:rsidR="003C09FB" w:rsidRDefault="003C0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247D0" w14:textId="77777777" w:rsidR="007C3862" w:rsidRDefault="007C38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F6018" w14:textId="77777777" w:rsidR="007C3862" w:rsidRDefault="007C38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F6E17" w14:textId="77777777" w:rsidR="007C3862" w:rsidRDefault="007C38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92BEC"/>
    <w:multiLevelType w:val="hybridMultilevel"/>
    <w:tmpl w:val="CF1CF79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62869"/>
    <w:multiLevelType w:val="hybridMultilevel"/>
    <w:tmpl w:val="00C273B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9A747CD"/>
    <w:multiLevelType w:val="hybridMultilevel"/>
    <w:tmpl w:val="9634B112"/>
    <w:lvl w:ilvl="0" w:tplc="D4DA3A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DB49C7"/>
    <w:multiLevelType w:val="hybridMultilevel"/>
    <w:tmpl w:val="36A02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A2F2C19"/>
    <w:multiLevelType w:val="hybridMultilevel"/>
    <w:tmpl w:val="E67CDA7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96111858">
    <w:abstractNumId w:val="1"/>
  </w:num>
  <w:num w:numId="2" w16cid:durableId="1205220067">
    <w:abstractNumId w:val="4"/>
  </w:num>
  <w:num w:numId="3" w16cid:durableId="2045981394">
    <w:abstractNumId w:val="3"/>
  </w:num>
  <w:num w:numId="4" w16cid:durableId="1022977354">
    <w:abstractNumId w:val="2"/>
  </w:num>
  <w:num w:numId="5" w16cid:durableId="1989750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D39"/>
    <w:rsid w:val="00003D7C"/>
    <w:rsid w:val="00027558"/>
    <w:rsid w:val="000340AE"/>
    <w:rsid w:val="00064637"/>
    <w:rsid w:val="00067F4C"/>
    <w:rsid w:val="00076534"/>
    <w:rsid w:val="00085A22"/>
    <w:rsid w:val="00091698"/>
    <w:rsid w:val="000A1F41"/>
    <w:rsid w:val="000C42BF"/>
    <w:rsid w:val="000C442B"/>
    <w:rsid w:val="000C4ABE"/>
    <w:rsid w:val="000E2256"/>
    <w:rsid w:val="000E2EE4"/>
    <w:rsid w:val="000E507C"/>
    <w:rsid w:val="00105AA4"/>
    <w:rsid w:val="001151B8"/>
    <w:rsid w:val="00126741"/>
    <w:rsid w:val="0013204D"/>
    <w:rsid w:val="001369CD"/>
    <w:rsid w:val="001522E7"/>
    <w:rsid w:val="00154C38"/>
    <w:rsid w:val="001653CE"/>
    <w:rsid w:val="00175933"/>
    <w:rsid w:val="00177C45"/>
    <w:rsid w:val="00183363"/>
    <w:rsid w:val="00184C69"/>
    <w:rsid w:val="0019300C"/>
    <w:rsid w:val="00193537"/>
    <w:rsid w:val="0019372F"/>
    <w:rsid w:val="00194105"/>
    <w:rsid w:val="0019540C"/>
    <w:rsid w:val="00196874"/>
    <w:rsid w:val="0019732D"/>
    <w:rsid w:val="001A22BD"/>
    <w:rsid w:val="001A79A5"/>
    <w:rsid w:val="001A7D83"/>
    <w:rsid w:val="001B1311"/>
    <w:rsid w:val="001B4390"/>
    <w:rsid w:val="001B6134"/>
    <w:rsid w:val="001B671E"/>
    <w:rsid w:val="001C1F37"/>
    <w:rsid w:val="001C2C3D"/>
    <w:rsid w:val="001D0240"/>
    <w:rsid w:val="001D1A8C"/>
    <w:rsid w:val="001D6E63"/>
    <w:rsid w:val="001D73EC"/>
    <w:rsid w:val="001E2030"/>
    <w:rsid w:val="001E2526"/>
    <w:rsid w:val="001F446E"/>
    <w:rsid w:val="001F5D82"/>
    <w:rsid w:val="002010C9"/>
    <w:rsid w:val="002137BB"/>
    <w:rsid w:val="002160ED"/>
    <w:rsid w:val="00222DD0"/>
    <w:rsid w:val="00242516"/>
    <w:rsid w:val="002621E9"/>
    <w:rsid w:val="0026311F"/>
    <w:rsid w:val="00267476"/>
    <w:rsid w:val="00270A0E"/>
    <w:rsid w:val="002710E3"/>
    <w:rsid w:val="00272D65"/>
    <w:rsid w:val="002864E8"/>
    <w:rsid w:val="002913D8"/>
    <w:rsid w:val="00292D3C"/>
    <w:rsid w:val="002A2335"/>
    <w:rsid w:val="002B0591"/>
    <w:rsid w:val="002B1049"/>
    <w:rsid w:val="002B2276"/>
    <w:rsid w:val="002B3640"/>
    <w:rsid w:val="002B48AF"/>
    <w:rsid w:val="002B52CA"/>
    <w:rsid w:val="002C42C8"/>
    <w:rsid w:val="002C62CE"/>
    <w:rsid w:val="002D4545"/>
    <w:rsid w:val="002E1942"/>
    <w:rsid w:val="002E27C2"/>
    <w:rsid w:val="002E32B3"/>
    <w:rsid w:val="002E59ED"/>
    <w:rsid w:val="002E5F82"/>
    <w:rsid w:val="002F0044"/>
    <w:rsid w:val="00301969"/>
    <w:rsid w:val="00303ADD"/>
    <w:rsid w:val="00304EB9"/>
    <w:rsid w:val="00305841"/>
    <w:rsid w:val="00307221"/>
    <w:rsid w:val="0031694D"/>
    <w:rsid w:val="00320B30"/>
    <w:rsid w:val="0034366C"/>
    <w:rsid w:val="003446B7"/>
    <w:rsid w:val="00344A9C"/>
    <w:rsid w:val="0035613F"/>
    <w:rsid w:val="0036406A"/>
    <w:rsid w:val="00373058"/>
    <w:rsid w:val="00376A9B"/>
    <w:rsid w:val="00383C68"/>
    <w:rsid w:val="00392C5D"/>
    <w:rsid w:val="003978CC"/>
    <w:rsid w:val="003A4DF5"/>
    <w:rsid w:val="003B0FA6"/>
    <w:rsid w:val="003B2660"/>
    <w:rsid w:val="003B3F11"/>
    <w:rsid w:val="003C09FB"/>
    <w:rsid w:val="003C3740"/>
    <w:rsid w:val="003C43F4"/>
    <w:rsid w:val="003C4CDF"/>
    <w:rsid w:val="003C5353"/>
    <w:rsid w:val="003C75CA"/>
    <w:rsid w:val="003D2BB1"/>
    <w:rsid w:val="003D5906"/>
    <w:rsid w:val="003D654B"/>
    <w:rsid w:val="003E004E"/>
    <w:rsid w:val="003E036B"/>
    <w:rsid w:val="003E26DA"/>
    <w:rsid w:val="003E72AB"/>
    <w:rsid w:val="003E7FCA"/>
    <w:rsid w:val="003F6E21"/>
    <w:rsid w:val="00411684"/>
    <w:rsid w:val="004164C2"/>
    <w:rsid w:val="00416C4A"/>
    <w:rsid w:val="00420AFD"/>
    <w:rsid w:val="00423FCF"/>
    <w:rsid w:val="00434D51"/>
    <w:rsid w:val="00436897"/>
    <w:rsid w:val="0044043F"/>
    <w:rsid w:val="00454E9A"/>
    <w:rsid w:val="00457B1D"/>
    <w:rsid w:val="004650D2"/>
    <w:rsid w:val="0046633A"/>
    <w:rsid w:val="0047341B"/>
    <w:rsid w:val="004A5D81"/>
    <w:rsid w:val="004B07EC"/>
    <w:rsid w:val="004C09E6"/>
    <w:rsid w:val="004D1881"/>
    <w:rsid w:val="004D35BE"/>
    <w:rsid w:val="004E2A61"/>
    <w:rsid w:val="004E3BE9"/>
    <w:rsid w:val="004F2AD3"/>
    <w:rsid w:val="004F5BFB"/>
    <w:rsid w:val="00500F63"/>
    <w:rsid w:val="0050340F"/>
    <w:rsid w:val="005103F7"/>
    <w:rsid w:val="00513302"/>
    <w:rsid w:val="00514AC2"/>
    <w:rsid w:val="00514ACB"/>
    <w:rsid w:val="0052044C"/>
    <w:rsid w:val="00521CF8"/>
    <w:rsid w:val="00527D88"/>
    <w:rsid w:val="0054545A"/>
    <w:rsid w:val="005559BC"/>
    <w:rsid w:val="00571301"/>
    <w:rsid w:val="005729BD"/>
    <w:rsid w:val="00572E68"/>
    <w:rsid w:val="0057394A"/>
    <w:rsid w:val="00574A7C"/>
    <w:rsid w:val="00582218"/>
    <w:rsid w:val="005876A2"/>
    <w:rsid w:val="0059055D"/>
    <w:rsid w:val="00593B83"/>
    <w:rsid w:val="00595EED"/>
    <w:rsid w:val="005962D8"/>
    <w:rsid w:val="005A471C"/>
    <w:rsid w:val="005B260B"/>
    <w:rsid w:val="005D0264"/>
    <w:rsid w:val="005D2FFF"/>
    <w:rsid w:val="005E4C30"/>
    <w:rsid w:val="005F0A99"/>
    <w:rsid w:val="005F77BB"/>
    <w:rsid w:val="005F7FEA"/>
    <w:rsid w:val="00600FE1"/>
    <w:rsid w:val="006071DB"/>
    <w:rsid w:val="00616CF5"/>
    <w:rsid w:val="006243E3"/>
    <w:rsid w:val="006316B0"/>
    <w:rsid w:val="00632F37"/>
    <w:rsid w:val="006449D4"/>
    <w:rsid w:val="006519E5"/>
    <w:rsid w:val="00651F63"/>
    <w:rsid w:val="006658F6"/>
    <w:rsid w:val="0067405A"/>
    <w:rsid w:val="00677CF7"/>
    <w:rsid w:val="00687643"/>
    <w:rsid w:val="006952E3"/>
    <w:rsid w:val="006A1B93"/>
    <w:rsid w:val="006B35F3"/>
    <w:rsid w:val="006C40D3"/>
    <w:rsid w:val="006C6BED"/>
    <w:rsid w:val="006D368F"/>
    <w:rsid w:val="006D3E90"/>
    <w:rsid w:val="006F2AC8"/>
    <w:rsid w:val="006F5025"/>
    <w:rsid w:val="00702B84"/>
    <w:rsid w:val="00702C7D"/>
    <w:rsid w:val="007122D8"/>
    <w:rsid w:val="00715B34"/>
    <w:rsid w:val="00722938"/>
    <w:rsid w:val="00722D76"/>
    <w:rsid w:val="00730687"/>
    <w:rsid w:val="00730D37"/>
    <w:rsid w:val="00743A9A"/>
    <w:rsid w:val="007532B5"/>
    <w:rsid w:val="0076001D"/>
    <w:rsid w:val="007803A8"/>
    <w:rsid w:val="00780927"/>
    <w:rsid w:val="00782947"/>
    <w:rsid w:val="0078692A"/>
    <w:rsid w:val="00796CC7"/>
    <w:rsid w:val="007B5FE4"/>
    <w:rsid w:val="007C3862"/>
    <w:rsid w:val="007C7D64"/>
    <w:rsid w:val="007D3154"/>
    <w:rsid w:val="007D4CE5"/>
    <w:rsid w:val="007E2309"/>
    <w:rsid w:val="007E4DE1"/>
    <w:rsid w:val="007E570B"/>
    <w:rsid w:val="007F38B2"/>
    <w:rsid w:val="00800F26"/>
    <w:rsid w:val="00820F19"/>
    <w:rsid w:val="00822178"/>
    <w:rsid w:val="00822319"/>
    <w:rsid w:val="008427B2"/>
    <w:rsid w:val="00845859"/>
    <w:rsid w:val="00856D66"/>
    <w:rsid w:val="00862F18"/>
    <w:rsid w:val="0086690F"/>
    <w:rsid w:val="008828AB"/>
    <w:rsid w:val="00887A17"/>
    <w:rsid w:val="008A2D3F"/>
    <w:rsid w:val="008A5C95"/>
    <w:rsid w:val="008C57C5"/>
    <w:rsid w:val="008C6A73"/>
    <w:rsid w:val="008C7B93"/>
    <w:rsid w:val="008D186E"/>
    <w:rsid w:val="008D749D"/>
    <w:rsid w:val="008E25EE"/>
    <w:rsid w:val="00900E98"/>
    <w:rsid w:val="009122FD"/>
    <w:rsid w:val="00925D1E"/>
    <w:rsid w:val="00930FDE"/>
    <w:rsid w:val="0093263C"/>
    <w:rsid w:val="00933F55"/>
    <w:rsid w:val="009474E1"/>
    <w:rsid w:val="009551C0"/>
    <w:rsid w:val="009561A0"/>
    <w:rsid w:val="009679D3"/>
    <w:rsid w:val="00967C71"/>
    <w:rsid w:val="009741F6"/>
    <w:rsid w:val="00977270"/>
    <w:rsid w:val="00983271"/>
    <w:rsid w:val="00984076"/>
    <w:rsid w:val="0098699E"/>
    <w:rsid w:val="00992433"/>
    <w:rsid w:val="009934CC"/>
    <w:rsid w:val="009A319A"/>
    <w:rsid w:val="009B789A"/>
    <w:rsid w:val="009C7D14"/>
    <w:rsid w:val="009D398F"/>
    <w:rsid w:val="009D7021"/>
    <w:rsid w:val="009F1FFA"/>
    <w:rsid w:val="009F6382"/>
    <w:rsid w:val="00A012F5"/>
    <w:rsid w:val="00A07525"/>
    <w:rsid w:val="00A11799"/>
    <w:rsid w:val="00A168E1"/>
    <w:rsid w:val="00A22B0B"/>
    <w:rsid w:val="00A244A9"/>
    <w:rsid w:val="00A30F78"/>
    <w:rsid w:val="00A373B3"/>
    <w:rsid w:val="00A414FA"/>
    <w:rsid w:val="00A5624F"/>
    <w:rsid w:val="00A574E7"/>
    <w:rsid w:val="00A579CE"/>
    <w:rsid w:val="00A60744"/>
    <w:rsid w:val="00A72A1F"/>
    <w:rsid w:val="00A847E6"/>
    <w:rsid w:val="00A94C55"/>
    <w:rsid w:val="00A97357"/>
    <w:rsid w:val="00AA73F9"/>
    <w:rsid w:val="00AB6223"/>
    <w:rsid w:val="00AC4E9B"/>
    <w:rsid w:val="00AE2225"/>
    <w:rsid w:val="00AE49C1"/>
    <w:rsid w:val="00AF0581"/>
    <w:rsid w:val="00AF56CC"/>
    <w:rsid w:val="00B16DE4"/>
    <w:rsid w:val="00B2264C"/>
    <w:rsid w:val="00B2560B"/>
    <w:rsid w:val="00B334DB"/>
    <w:rsid w:val="00B42CDE"/>
    <w:rsid w:val="00B477AA"/>
    <w:rsid w:val="00B62094"/>
    <w:rsid w:val="00B77571"/>
    <w:rsid w:val="00B80EED"/>
    <w:rsid w:val="00B84C7A"/>
    <w:rsid w:val="00B87808"/>
    <w:rsid w:val="00B9365E"/>
    <w:rsid w:val="00B959D0"/>
    <w:rsid w:val="00B96129"/>
    <w:rsid w:val="00B96370"/>
    <w:rsid w:val="00BA1100"/>
    <w:rsid w:val="00BA3AA8"/>
    <w:rsid w:val="00BA43AC"/>
    <w:rsid w:val="00BB047D"/>
    <w:rsid w:val="00BB28ED"/>
    <w:rsid w:val="00BB2F92"/>
    <w:rsid w:val="00BB643B"/>
    <w:rsid w:val="00BC1A17"/>
    <w:rsid w:val="00BC3656"/>
    <w:rsid w:val="00BD2EA9"/>
    <w:rsid w:val="00C01712"/>
    <w:rsid w:val="00C03C11"/>
    <w:rsid w:val="00C05E30"/>
    <w:rsid w:val="00C073B6"/>
    <w:rsid w:val="00C1615E"/>
    <w:rsid w:val="00C208B4"/>
    <w:rsid w:val="00C21B13"/>
    <w:rsid w:val="00C27165"/>
    <w:rsid w:val="00C332A6"/>
    <w:rsid w:val="00C334EF"/>
    <w:rsid w:val="00C37CBC"/>
    <w:rsid w:val="00C37F24"/>
    <w:rsid w:val="00C4368A"/>
    <w:rsid w:val="00C51DBD"/>
    <w:rsid w:val="00C70467"/>
    <w:rsid w:val="00C7064E"/>
    <w:rsid w:val="00C77D37"/>
    <w:rsid w:val="00C84A02"/>
    <w:rsid w:val="00C9712B"/>
    <w:rsid w:val="00CB08DD"/>
    <w:rsid w:val="00CB097D"/>
    <w:rsid w:val="00CB7CB7"/>
    <w:rsid w:val="00CC2763"/>
    <w:rsid w:val="00CD1E17"/>
    <w:rsid w:val="00CD2CE8"/>
    <w:rsid w:val="00CE0CBE"/>
    <w:rsid w:val="00CE29D7"/>
    <w:rsid w:val="00CE4C9E"/>
    <w:rsid w:val="00CF33B4"/>
    <w:rsid w:val="00CF4CA5"/>
    <w:rsid w:val="00CF75CB"/>
    <w:rsid w:val="00D014D8"/>
    <w:rsid w:val="00D04A0A"/>
    <w:rsid w:val="00D11C1C"/>
    <w:rsid w:val="00D14A2C"/>
    <w:rsid w:val="00D22882"/>
    <w:rsid w:val="00D22C8F"/>
    <w:rsid w:val="00D30A97"/>
    <w:rsid w:val="00D346DE"/>
    <w:rsid w:val="00D434CB"/>
    <w:rsid w:val="00D44F89"/>
    <w:rsid w:val="00D4684D"/>
    <w:rsid w:val="00D51E54"/>
    <w:rsid w:val="00D5266F"/>
    <w:rsid w:val="00D54028"/>
    <w:rsid w:val="00D54081"/>
    <w:rsid w:val="00D6747F"/>
    <w:rsid w:val="00D80DA3"/>
    <w:rsid w:val="00D82EFF"/>
    <w:rsid w:val="00D961E4"/>
    <w:rsid w:val="00DB03EF"/>
    <w:rsid w:val="00DB175B"/>
    <w:rsid w:val="00DB1B0F"/>
    <w:rsid w:val="00DB4AB5"/>
    <w:rsid w:val="00DB4BF3"/>
    <w:rsid w:val="00DB4FC1"/>
    <w:rsid w:val="00DD26D4"/>
    <w:rsid w:val="00DD475E"/>
    <w:rsid w:val="00DE221C"/>
    <w:rsid w:val="00DE5026"/>
    <w:rsid w:val="00DE6DE1"/>
    <w:rsid w:val="00DE73EF"/>
    <w:rsid w:val="00DF268D"/>
    <w:rsid w:val="00E06351"/>
    <w:rsid w:val="00E12DD9"/>
    <w:rsid w:val="00E15D15"/>
    <w:rsid w:val="00E244B9"/>
    <w:rsid w:val="00E24E8D"/>
    <w:rsid w:val="00E37509"/>
    <w:rsid w:val="00E4025E"/>
    <w:rsid w:val="00E537B2"/>
    <w:rsid w:val="00E572AA"/>
    <w:rsid w:val="00E607BC"/>
    <w:rsid w:val="00E60C62"/>
    <w:rsid w:val="00E63100"/>
    <w:rsid w:val="00E84647"/>
    <w:rsid w:val="00E858BC"/>
    <w:rsid w:val="00EA157E"/>
    <w:rsid w:val="00EB55E3"/>
    <w:rsid w:val="00EC35DB"/>
    <w:rsid w:val="00EC41F3"/>
    <w:rsid w:val="00EC46B3"/>
    <w:rsid w:val="00EC72C4"/>
    <w:rsid w:val="00ED1FE7"/>
    <w:rsid w:val="00ED395D"/>
    <w:rsid w:val="00EF1F49"/>
    <w:rsid w:val="00EF2186"/>
    <w:rsid w:val="00F01D39"/>
    <w:rsid w:val="00F01DA0"/>
    <w:rsid w:val="00F030DB"/>
    <w:rsid w:val="00F03EA9"/>
    <w:rsid w:val="00F12048"/>
    <w:rsid w:val="00F16461"/>
    <w:rsid w:val="00F25142"/>
    <w:rsid w:val="00F36612"/>
    <w:rsid w:val="00F44162"/>
    <w:rsid w:val="00F46898"/>
    <w:rsid w:val="00F468E7"/>
    <w:rsid w:val="00F46939"/>
    <w:rsid w:val="00F513F9"/>
    <w:rsid w:val="00F534ED"/>
    <w:rsid w:val="00F57978"/>
    <w:rsid w:val="00F60FAF"/>
    <w:rsid w:val="00F77C65"/>
    <w:rsid w:val="00F845C6"/>
    <w:rsid w:val="00F86740"/>
    <w:rsid w:val="00F86EEF"/>
    <w:rsid w:val="00F8763C"/>
    <w:rsid w:val="00F90B0E"/>
    <w:rsid w:val="00F923B7"/>
    <w:rsid w:val="00FA0957"/>
    <w:rsid w:val="00FA1F78"/>
    <w:rsid w:val="00FB070F"/>
    <w:rsid w:val="00FB49AB"/>
    <w:rsid w:val="00FB5C84"/>
    <w:rsid w:val="00FC7397"/>
    <w:rsid w:val="00FD2257"/>
    <w:rsid w:val="00FD27C2"/>
    <w:rsid w:val="00FE250B"/>
    <w:rsid w:val="00FE4B99"/>
    <w:rsid w:val="00FE75C4"/>
    <w:rsid w:val="00FF1D01"/>
    <w:rsid w:val="00FF1DC2"/>
    <w:rsid w:val="00FF45D7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717AC"/>
  <w15:chartTrackingRefBased/>
  <w15:docId w15:val="{0079FE27-EC6E-4D59-9933-D8FDDA7F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44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9D4"/>
  </w:style>
  <w:style w:type="character" w:styleId="PageNumber">
    <w:name w:val="page number"/>
    <w:rsid w:val="006449D4"/>
  </w:style>
  <w:style w:type="paragraph" w:styleId="ListParagraph">
    <w:name w:val="List Paragraph"/>
    <w:basedOn w:val="Normal"/>
    <w:uiPriority w:val="34"/>
    <w:qFormat/>
    <w:rsid w:val="00F923B7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5A471C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C38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1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Mirela Tatar-Sinca</cp:lastModifiedBy>
  <cp:revision>61</cp:revision>
  <cp:lastPrinted>2026-09-28T10:07:00Z</cp:lastPrinted>
  <dcterms:created xsi:type="dcterms:W3CDTF">2025-11-21T11:26:00Z</dcterms:created>
  <dcterms:modified xsi:type="dcterms:W3CDTF">2026-09-28T10:09:00Z</dcterms:modified>
</cp:coreProperties>
</file>