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6275C" w14:textId="4EBDBA6C" w:rsidR="005F1593" w:rsidRDefault="00711E95" w:rsidP="009571AF">
      <w:pPr>
        <w:ind w:firstLine="708"/>
        <w:jc w:val="both"/>
        <w:rPr>
          <w:rFonts w:ascii="Times New Roman" w:hAnsi="Times New Roman"/>
          <w:bCs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>Î</w:t>
      </w:r>
      <w:r w:rsidR="005F1593" w:rsidRPr="00235858">
        <w:rPr>
          <w:rFonts w:ascii="Times New Roman" w:hAnsi="Times New Roman"/>
          <w:bCs/>
          <w:sz w:val="28"/>
          <w:szCs w:val="28"/>
          <w:lang w:val="ro-RO"/>
        </w:rPr>
        <w:t xml:space="preserve">n conformitate cu </w:t>
      </w:r>
      <w:r w:rsidR="004D1496" w:rsidRPr="004D1496">
        <w:rPr>
          <w:rFonts w:ascii="Times New Roman" w:hAnsi="Times New Roman"/>
          <w:bCs/>
          <w:sz w:val="28"/>
          <w:szCs w:val="28"/>
          <w:lang w:val="ro-RO"/>
        </w:rPr>
        <w:t xml:space="preserve">45 alin. (12) </w:t>
      </w:r>
      <w:r w:rsidR="00235858">
        <w:rPr>
          <w:rFonts w:ascii="Times New Roman" w:hAnsi="Times New Roman"/>
          <w:bCs/>
          <w:sz w:val="28"/>
          <w:szCs w:val="28"/>
          <w:lang w:val="ro-RO"/>
        </w:rPr>
        <w:t xml:space="preserve"> </w:t>
      </w:r>
      <w:r w:rsidR="005F1593" w:rsidRPr="00235858">
        <w:rPr>
          <w:rFonts w:ascii="Times New Roman" w:hAnsi="Times New Roman"/>
          <w:bCs/>
          <w:sz w:val="28"/>
          <w:szCs w:val="28"/>
          <w:lang w:val="ro-RO"/>
        </w:rPr>
        <w:t xml:space="preserve">din HG. nr. 715/2017 cu modificările si completările ulterioare, propunem spre valorificare  masă lemnoasă fasonată, prin </w:t>
      </w:r>
      <w:r w:rsidR="00235858">
        <w:rPr>
          <w:rFonts w:ascii="Times New Roman" w:hAnsi="Times New Roman"/>
          <w:bCs/>
          <w:sz w:val="28"/>
          <w:szCs w:val="28"/>
          <w:lang w:val="ro-RO"/>
        </w:rPr>
        <w:t>valorificare directă</w:t>
      </w:r>
      <w:r w:rsidR="005F1593" w:rsidRPr="00235858">
        <w:rPr>
          <w:rFonts w:ascii="Times New Roman" w:hAnsi="Times New Roman"/>
          <w:bCs/>
          <w:sz w:val="28"/>
          <w:szCs w:val="28"/>
          <w:lang w:val="ro-RO"/>
        </w:rPr>
        <w:t xml:space="preserve">, din fondul forestier administrat de Ocolul Silvic </w:t>
      </w:r>
      <w:r w:rsidR="00E27074">
        <w:rPr>
          <w:rFonts w:ascii="Times New Roman" w:hAnsi="Times New Roman"/>
          <w:bCs/>
          <w:sz w:val="28"/>
          <w:szCs w:val="28"/>
          <w:lang w:val="ro-RO"/>
        </w:rPr>
        <w:t>Negrești Oaș</w:t>
      </w:r>
      <w:r w:rsidR="005F1593" w:rsidRPr="00235858">
        <w:rPr>
          <w:rFonts w:ascii="Times New Roman" w:hAnsi="Times New Roman"/>
          <w:bCs/>
          <w:sz w:val="28"/>
          <w:szCs w:val="28"/>
          <w:lang w:val="ro-RO"/>
        </w:rPr>
        <w:t>, conform listei de mai jos:</w:t>
      </w:r>
      <w:r w:rsidR="005F1593" w:rsidRPr="00235858">
        <w:rPr>
          <w:rFonts w:ascii="Times New Roman" w:hAnsi="Times New Roman"/>
          <w:bCs/>
        </w:rPr>
        <w:t xml:space="preserve"> </w:t>
      </w:r>
    </w:p>
    <w:p w14:paraId="5FA59634" w14:textId="375F5CBD" w:rsidR="009571AF" w:rsidRDefault="009571AF" w:rsidP="009571AF">
      <w:pPr>
        <w:ind w:firstLine="708"/>
        <w:jc w:val="both"/>
        <w:rPr>
          <w:rFonts w:ascii="Times New Roman" w:hAnsi="Times New Roman"/>
          <w:bCs/>
        </w:rPr>
      </w:pPr>
    </w:p>
    <w:p w14:paraId="6075888A" w14:textId="77777777" w:rsidR="00660A8B" w:rsidRDefault="00660A8B" w:rsidP="009571AF">
      <w:pPr>
        <w:ind w:firstLine="708"/>
        <w:jc w:val="both"/>
        <w:rPr>
          <w:rFonts w:ascii="Times New Roman" w:hAnsi="Times New Roman"/>
          <w:bCs/>
        </w:rPr>
      </w:pPr>
    </w:p>
    <w:p w14:paraId="44A472E6" w14:textId="77777777" w:rsidR="009571AF" w:rsidRPr="009571AF" w:rsidRDefault="009571AF" w:rsidP="009571AF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XSpec="center" w:tblpY="-49"/>
        <w:tblW w:w="14712" w:type="dxa"/>
        <w:tblLook w:val="04A0" w:firstRow="1" w:lastRow="0" w:firstColumn="1" w:lastColumn="0" w:noHBand="0" w:noVBand="1"/>
      </w:tblPr>
      <w:tblGrid>
        <w:gridCol w:w="2402"/>
        <w:gridCol w:w="2615"/>
        <w:gridCol w:w="2438"/>
        <w:gridCol w:w="2418"/>
        <w:gridCol w:w="2418"/>
        <w:gridCol w:w="2421"/>
      </w:tblGrid>
      <w:tr w:rsidR="00660A8B" w14:paraId="1D1750FB" w14:textId="77777777" w:rsidTr="00660A8B">
        <w:trPr>
          <w:trHeight w:val="1114"/>
        </w:trPr>
        <w:tc>
          <w:tcPr>
            <w:tcW w:w="2402" w:type="dxa"/>
            <w:vAlign w:val="center"/>
          </w:tcPr>
          <w:p w14:paraId="4187D295" w14:textId="515E401C" w:rsidR="00660A8B" w:rsidRPr="00C67E87" w:rsidRDefault="00660A8B" w:rsidP="00660A8B">
            <w:pPr>
              <w:spacing w:after="0"/>
              <w:ind w:firstLine="708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  </w:t>
            </w:r>
            <w:r w:rsidRPr="00C67E87">
              <w:rPr>
                <w:rFonts w:ascii="Times New Roman" w:hAnsi="Times New Roman"/>
                <w:sz w:val="28"/>
                <w:szCs w:val="28"/>
                <w:lang w:val="ro-RO"/>
              </w:rPr>
              <w:t>Nr</w:t>
            </w:r>
            <w:r w:rsidRPr="00711E95">
              <w:rPr>
                <w:rFonts w:ascii="Times New Roman" w:hAnsi="Times New Roman"/>
                <w:sz w:val="28"/>
                <w:szCs w:val="28"/>
                <w:lang w:val="ro-RO"/>
              </w:rPr>
              <w:t>.</w:t>
            </w:r>
          </w:p>
          <w:p w14:paraId="34C84916" w14:textId="12A68250" w:rsidR="00660A8B" w:rsidRPr="00711E95" w:rsidRDefault="00660A8B" w:rsidP="00660A8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1E95">
              <w:rPr>
                <w:rFonts w:ascii="Times New Roman" w:hAnsi="Times New Roman"/>
                <w:sz w:val="28"/>
                <w:szCs w:val="28"/>
                <w:lang w:val="ro-RO"/>
              </w:rPr>
              <w:t>C</w:t>
            </w:r>
            <w:r w:rsidRPr="00C67E87">
              <w:rPr>
                <w:rFonts w:ascii="Times New Roman" w:hAnsi="Times New Roman"/>
                <w:sz w:val="28"/>
                <w:szCs w:val="28"/>
                <w:lang w:val="ro-RO"/>
              </w:rPr>
              <w:t>rt</w:t>
            </w:r>
            <w:r w:rsidRPr="00711E95">
              <w:rPr>
                <w:rFonts w:ascii="Times New Roman" w:hAnsi="Times New Roman"/>
                <w:sz w:val="28"/>
                <w:szCs w:val="28"/>
                <w:lang w:val="ro-RO"/>
              </w:rPr>
              <w:t>.</w:t>
            </w:r>
          </w:p>
        </w:tc>
        <w:tc>
          <w:tcPr>
            <w:tcW w:w="2615" w:type="dxa"/>
            <w:vAlign w:val="center"/>
          </w:tcPr>
          <w:p w14:paraId="02A8A3F1" w14:textId="77777777" w:rsidR="00660A8B" w:rsidRPr="00711E95" w:rsidRDefault="00660A8B" w:rsidP="00660A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11E95">
              <w:rPr>
                <w:rFonts w:ascii="Times New Roman" w:hAnsi="Times New Roman"/>
                <w:sz w:val="28"/>
                <w:szCs w:val="28"/>
              </w:rPr>
              <w:t>Partida</w:t>
            </w:r>
            <w:proofErr w:type="spellEnd"/>
          </w:p>
        </w:tc>
        <w:tc>
          <w:tcPr>
            <w:tcW w:w="2438" w:type="dxa"/>
            <w:vAlign w:val="center"/>
          </w:tcPr>
          <w:p w14:paraId="1AA60AF4" w14:textId="77777777" w:rsidR="00660A8B" w:rsidRPr="00711E95" w:rsidRDefault="00660A8B" w:rsidP="00660A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11E95">
              <w:rPr>
                <w:rFonts w:ascii="Times New Roman" w:hAnsi="Times New Roman"/>
                <w:sz w:val="28"/>
                <w:szCs w:val="28"/>
              </w:rPr>
              <w:t>Sortimentul</w:t>
            </w:r>
            <w:proofErr w:type="spellEnd"/>
          </w:p>
        </w:tc>
        <w:tc>
          <w:tcPr>
            <w:tcW w:w="2418" w:type="dxa"/>
            <w:vAlign w:val="center"/>
          </w:tcPr>
          <w:p w14:paraId="05F20E08" w14:textId="72709732" w:rsidR="00660A8B" w:rsidRPr="00711E95" w:rsidRDefault="00660A8B" w:rsidP="00660A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Specia</w:t>
            </w:r>
            <w:proofErr w:type="spellEnd"/>
          </w:p>
        </w:tc>
        <w:tc>
          <w:tcPr>
            <w:tcW w:w="2418" w:type="dxa"/>
            <w:vAlign w:val="center"/>
          </w:tcPr>
          <w:p w14:paraId="6EFEE12C" w14:textId="438950EB" w:rsidR="00660A8B" w:rsidRPr="00711E95" w:rsidRDefault="00660A8B" w:rsidP="00660A8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11E95">
              <w:rPr>
                <w:rFonts w:ascii="Times New Roman" w:hAnsi="Times New Roman"/>
                <w:sz w:val="28"/>
                <w:szCs w:val="28"/>
              </w:rPr>
              <w:t>Volum</w:t>
            </w:r>
            <w:proofErr w:type="spellEnd"/>
          </w:p>
          <w:p w14:paraId="43113E1C" w14:textId="33AC67E7" w:rsidR="00660A8B" w:rsidRPr="00711E95" w:rsidRDefault="00660A8B" w:rsidP="00660A8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1E95">
              <w:rPr>
                <w:rFonts w:ascii="Times New Roman" w:hAnsi="Times New Roman"/>
                <w:sz w:val="28"/>
                <w:szCs w:val="28"/>
              </w:rPr>
              <w:t>mc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21" w:type="dxa"/>
            <w:vAlign w:val="center"/>
          </w:tcPr>
          <w:p w14:paraId="07888C05" w14:textId="1803F3B9" w:rsidR="00660A8B" w:rsidRPr="00711E95" w:rsidRDefault="00660A8B" w:rsidP="00660A8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11E95">
              <w:rPr>
                <w:rFonts w:ascii="Times New Roman" w:hAnsi="Times New Roman"/>
                <w:sz w:val="28"/>
                <w:szCs w:val="28"/>
              </w:rPr>
              <w:t>Pret</w:t>
            </w:r>
            <w:proofErr w:type="spellEnd"/>
            <w:r w:rsidRPr="00711E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11E95">
              <w:rPr>
                <w:rFonts w:ascii="Times New Roman" w:hAnsi="Times New Roman"/>
                <w:sz w:val="28"/>
                <w:szCs w:val="28"/>
              </w:rPr>
              <w:t>propus</w:t>
            </w:r>
            <w:proofErr w:type="spellEnd"/>
            <w:r w:rsidRPr="00711E9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C70591C" w14:textId="781ADEDC" w:rsidR="00660A8B" w:rsidRPr="00711E95" w:rsidRDefault="00660A8B" w:rsidP="00660A8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1E95">
              <w:rPr>
                <w:rFonts w:ascii="Times New Roman" w:hAnsi="Times New Roman"/>
                <w:sz w:val="28"/>
                <w:szCs w:val="28"/>
              </w:rPr>
              <w:t>lei/mc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11E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11E95">
              <w:rPr>
                <w:rFonts w:ascii="Times New Roman" w:hAnsi="Times New Roman"/>
                <w:sz w:val="28"/>
                <w:szCs w:val="28"/>
              </w:rPr>
              <w:t>f</w:t>
            </w:r>
            <w:r>
              <w:rPr>
                <w:rFonts w:ascii="Times New Roman" w:hAnsi="Times New Roman"/>
                <w:sz w:val="28"/>
                <w:szCs w:val="28"/>
              </w:rPr>
              <w:t>ără</w:t>
            </w:r>
            <w:proofErr w:type="spellEnd"/>
            <w:r w:rsidRPr="00711E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67E87">
              <w:rPr>
                <w:rFonts w:ascii="Times New Roman" w:hAnsi="Times New Roman"/>
                <w:sz w:val="28"/>
                <w:szCs w:val="28"/>
              </w:rPr>
              <w:t xml:space="preserve"> T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67E87"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67E87">
              <w:rPr>
                <w:rFonts w:ascii="Times New Roman" w:hAnsi="Times New Roman"/>
                <w:sz w:val="28"/>
                <w:szCs w:val="28"/>
              </w:rPr>
              <w:t>A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</w:p>
        </w:tc>
      </w:tr>
      <w:tr w:rsidR="00660A8B" w14:paraId="34A2FA68" w14:textId="77777777" w:rsidTr="00660A8B">
        <w:trPr>
          <w:trHeight w:val="410"/>
        </w:trPr>
        <w:tc>
          <w:tcPr>
            <w:tcW w:w="2402" w:type="dxa"/>
            <w:vAlign w:val="center"/>
          </w:tcPr>
          <w:p w14:paraId="228A5D71" w14:textId="338103E7" w:rsidR="00660A8B" w:rsidRPr="008A47DC" w:rsidRDefault="00660A8B" w:rsidP="00660A8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A47DC">
              <w:rPr>
                <w:rFonts w:ascii="Times New Roman" w:hAnsi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2615" w:type="dxa"/>
            <w:vAlign w:val="center"/>
          </w:tcPr>
          <w:p w14:paraId="312F6AA1" w14:textId="5C9191F7" w:rsidR="00660A8B" w:rsidRPr="00711E95" w:rsidRDefault="00660A8B" w:rsidP="00660A8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1E95">
              <w:rPr>
                <w:rFonts w:ascii="Times New Roman" w:hAnsi="Times New Roman"/>
                <w:b/>
                <w:bCs/>
                <w:sz w:val="28"/>
                <w:szCs w:val="28"/>
              </w:rPr>
              <w:t>22001464000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74</w:t>
            </w:r>
            <w:r w:rsidRPr="00711E95">
              <w:rPr>
                <w:rFonts w:ascii="Times New Roman" w:hAnsi="Times New Roman"/>
                <w:b/>
                <w:bCs/>
                <w:sz w:val="28"/>
                <w:szCs w:val="28"/>
              </w:rPr>
              <w:t>0Pr</w:t>
            </w:r>
          </w:p>
          <w:p w14:paraId="031A6D45" w14:textId="77777777" w:rsidR="00660A8B" w:rsidRPr="00711E95" w:rsidRDefault="00660A8B" w:rsidP="00660A8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711E95">
              <w:rPr>
                <w:rFonts w:ascii="Times New Roman" w:hAnsi="Times New Roman"/>
                <w:b/>
                <w:bCs/>
                <w:sz w:val="28"/>
                <w:szCs w:val="28"/>
              </w:rPr>
              <w:t>Boloti</w:t>
            </w:r>
            <w:proofErr w:type="spellEnd"/>
          </w:p>
        </w:tc>
        <w:tc>
          <w:tcPr>
            <w:tcW w:w="2438" w:type="dxa"/>
            <w:vAlign w:val="center"/>
          </w:tcPr>
          <w:p w14:paraId="27DEAE2F" w14:textId="30376B24" w:rsidR="00660A8B" w:rsidRPr="00711E95" w:rsidRDefault="00660A8B" w:rsidP="00660A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11E95">
              <w:rPr>
                <w:rFonts w:ascii="Times New Roman" w:hAnsi="Times New Roman"/>
                <w:sz w:val="28"/>
                <w:szCs w:val="28"/>
              </w:rPr>
              <w:t>Lemn</w:t>
            </w:r>
            <w:proofErr w:type="spellEnd"/>
            <w:r w:rsidRPr="00711E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11E95">
              <w:rPr>
                <w:rFonts w:ascii="Times New Roman" w:hAnsi="Times New Roman"/>
                <w:sz w:val="28"/>
                <w:szCs w:val="28"/>
              </w:rPr>
              <w:t>foc</w:t>
            </w:r>
            <w:proofErr w:type="spellEnd"/>
            <w:r w:rsidRPr="00711E9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418" w:type="dxa"/>
            <w:vAlign w:val="center"/>
          </w:tcPr>
          <w:p w14:paraId="52559A43" w14:textId="59162256" w:rsidR="00660A8B" w:rsidRDefault="00660A8B" w:rsidP="00660A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1E95">
              <w:rPr>
                <w:rFonts w:ascii="Times New Roman" w:hAnsi="Times New Roman"/>
                <w:sz w:val="28"/>
                <w:szCs w:val="28"/>
              </w:rPr>
              <w:t>Fag</w:t>
            </w:r>
          </w:p>
        </w:tc>
        <w:tc>
          <w:tcPr>
            <w:tcW w:w="2418" w:type="dxa"/>
            <w:vAlign w:val="center"/>
          </w:tcPr>
          <w:p w14:paraId="24CD0ACF" w14:textId="32110766" w:rsidR="00660A8B" w:rsidRPr="00711E95" w:rsidRDefault="00660A8B" w:rsidP="00660A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67,807</w:t>
            </w:r>
          </w:p>
        </w:tc>
        <w:tc>
          <w:tcPr>
            <w:tcW w:w="2421" w:type="dxa"/>
            <w:vAlign w:val="center"/>
          </w:tcPr>
          <w:p w14:paraId="6924677C" w14:textId="120580C4" w:rsidR="00660A8B" w:rsidRPr="00711E95" w:rsidRDefault="00660A8B" w:rsidP="00660A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</w:tr>
      <w:tr w:rsidR="00660A8B" w14:paraId="3C2DD26B" w14:textId="77777777" w:rsidTr="00660A8B">
        <w:trPr>
          <w:trHeight w:val="236"/>
        </w:trPr>
        <w:tc>
          <w:tcPr>
            <w:tcW w:w="2402" w:type="dxa"/>
            <w:vAlign w:val="center"/>
          </w:tcPr>
          <w:p w14:paraId="411FDDD6" w14:textId="77777777" w:rsidR="00660A8B" w:rsidRPr="00711E95" w:rsidRDefault="00660A8B" w:rsidP="00660A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5" w:type="dxa"/>
            <w:vAlign w:val="center"/>
          </w:tcPr>
          <w:p w14:paraId="7E8E32C8" w14:textId="056C34C4" w:rsidR="00660A8B" w:rsidRPr="00711E95" w:rsidRDefault="00660A8B" w:rsidP="00660A8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1E95">
              <w:rPr>
                <w:rFonts w:ascii="Times New Roman" w:hAnsi="Times New Roman"/>
                <w:b/>
                <w:bCs/>
                <w:sz w:val="28"/>
                <w:szCs w:val="28"/>
              </w:rPr>
              <w:t>Total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438" w:type="dxa"/>
            <w:vAlign w:val="center"/>
          </w:tcPr>
          <w:p w14:paraId="303F0CE8" w14:textId="77777777" w:rsidR="00660A8B" w:rsidRPr="00711E95" w:rsidRDefault="00660A8B" w:rsidP="00660A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8" w:type="dxa"/>
            <w:vAlign w:val="center"/>
          </w:tcPr>
          <w:p w14:paraId="1746C753" w14:textId="77777777" w:rsidR="00660A8B" w:rsidRPr="008A47DC" w:rsidRDefault="00660A8B" w:rsidP="00660A8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418" w:type="dxa"/>
            <w:vAlign w:val="center"/>
          </w:tcPr>
          <w:p w14:paraId="7DDEE9A2" w14:textId="390BDDBF" w:rsidR="00660A8B" w:rsidRPr="008A47DC" w:rsidRDefault="00660A8B" w:rsidP="00660A8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A47DC">
              <w:rPr>
                <w:rFonts w:ascii="Times New Roman" w:hAnsi="Times New Roman"/>
                <w:b/>
                <w:bCs/>
                <w:sz w:val="28"/>
                <w:szCs w:val="28"/>
              </w:rPr>
              <w:t>67,807</w:t>
            </w:r>
          </w:p>
        </w:tc>
        <w:tc>
          <w:tcPr>
            <w:tcW w:w="2421" w:type="dxa"/>
            <w:vAlign w:val="center"/>
          </w:tcPr>
          <w:p w14:paraId="6BB5E562" w14:textId="77777777" w:rsidR="00660A8B" w:rsidRPr="00711E95" w:rsidRDefault="00660A8B" w:rsidP="00660A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C368848" w14:textId="77777777" w:rsidR="009571AF" w:rsidRDefault="009571AF" w:rsidP="00951514">
      <w:pPr>
        <w:spacing w:after="0" w:line="276" w:lineRule="auto"/>
        <w:ind w:left="708" w:firstLine="597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04F215CC" w14:textId="77777777" w:rsidR="009571AF" w:rsidRDefault="009571AF" w:rsidP="00951514">
      <w:pPr>
        <w:spacing w:after="0" w:line="276" w:lineRule="auto"/>
        <w:ind w:left="708" w:firstLine="597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172C32F0" w14:textId="77777777" w:rsidR="009571AF" w:rsidRDefault="009571AF" w:rsidP="00951514">
      <w:pPr>
        <w:spacing w:after="0" w:line="276" w:lineRule="auto"/>
        <w:ind w:left="708" w:firstLine="597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598A22F1" w14:textId="77777777" w:rsidR="009571AF" w:rsidRDefault="009571AF" w:rsidP="00951514">
      <w:pPr>
        <w:spacing w:after="0" w:line="276" w:lineRule="auto"/>
        <w:ind w:left="708" w:firstLine="597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6751F8AC" w14:textId="77777777" w:rsidR="009571AF" w:rsidRDefault="009571AF" w:rsidP="00951514">
      <w:pPr>
        <w:spacing w:after="0" w:line="276" w:lineRule="auto"/>
        <w:ind w:left="708" w:firstLine="597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6605ED49" w14:textId="236B52BE" w:rsidR="003051E0" w:rsidRDefault="005F1593" w:rsidP="00951514">
      <w:pPr>
        <w:spacing w:after="0" w:line="276" w:lineRule="auto"/>
        <w:ind w:left="708" w:firstLine="597"/>
        <w:rPr>
          <w:rFonts w:ascii="Times New Roman" w:eastAsia="Times New Roman" w:hAnsi="Times New Roman"/>
          <w:sz w:val="24"/>
          <w:szCs w:val="24"/>
          <w:lang w:val="ro-RO"/>
        </w:rPr>
      </w:pPr>
      <w:proofErr w:type="spellStart"/>
      <w:r w:rsidRPr="00235858">
        <w:rPr>
          <w:rFonts w:ascii="Times New Roman" w:eastAsia="Times New Roman" w:hAnsi="Times New Roman"/>
          <w:sz w:val="24"/>
          <w:szCs w:val="24"/>
          <w:lang w:val="en-US"/>
        </w:rPr>
        <w:t>Primar</w:t>
      </w:r>
      <w:proofErr w:type="spellEnd"/>
      <w:r w:rsidRPr="00235858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235858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235858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235858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235858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235858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235858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235858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235858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235858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235858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235858">
        <w:rPr>
          <w:rFonts w:ascii="Times New Roman" w:eastAsia="Times New Roman" w:hAnsi="Times New Roman"/>
          <w:sz w:val="24"/>
          <w:szCs w:val="24"/>
          <w:lang w:val="en-US"/>
        </w:rPr>
        <w:tab/>
        <w:t xml:space="preserve"> </w:t>
      </w:r>
      <w:proofErr w:type="spellStart"/>
      <w:r w:rsidRPr="00235858">
        <w:rPr>
          <w:rFonts w:ascii="Times New Roman" w:eastAsia="Times New Roman" w:hAnsi="Times New Roman"/>
          <w:sz w:val="24"/>
          <w:szCs w:val="24"/>
          <w:lang w:val="ro-RO"/>
        </w:rPr>
        <w:t>Şef</w:t>
      </w:r>
      <w:proofErr w:type="spellEnd"/>
      <w:r w:rsidRPr="00235858">
        <w:rPr>
          <w:rFonts w:ascii="Times New Roman" w:eastAsia="Times New Roman" w:hAnsi="Times New Roman"/>
          <w:sz w:val="24"/>
          <w:szCs w:val="24"/>
          <w:lang w:val="ro-RO"/>
        </w:rPr>
        <w:t xml:space="preserve"> Serviciu Fond Funciar și Legile Proprietății</w:t>
      </w:r>
      <w:r w:rsidRPr="00235858">
        <w:rPr>
          <w:rFonts w:ascii="Times New Roman" w:eastAsia="Times New Roman" w:hAnsi="Times New Roman"/>
          <w:sz w:val="24"/>
          <w:szCs w:val="24"/>
          <w:lang w:val="hu-HU"/>
        </w:rPr>
        <w:t xml:space="preserve">       </w:t>
      </w:r>
      <w:r w:rsidR="00235858" w:rsidRPr="00235858">
        <w:rPr>
          <w:rFonts w:ascii="Times New Roman" w:eastAsia="Times New Roman" w:hAnsi="Times New Roman"/>
          <w:sz w:val="24"/>
          <w:szCs w:val="24"/>
          <w:lang w:val="hu-HU"/>
        </w:rPr>
        <w:t xml:space="preserve">       </w:t>
      </w:r>
      <w:r w:rsidR="00C169CF">
        <w:rPr>
          <w:rFonts w:ascii="Times New Roman" w:eastAsia="Times New Roman" w:hAnsi="Times New Roman"/>
          <w:sz w:val="24"/>
          <w:szCs w:val="24"/>
          <w:lang w:val="hu-HU"/>
        </w:rPr>
        <w:t xml:space="preserve">     </w:t>
      </w:r>
      <w:r w:rsidR="00951514">
        <w:rPr>
          <w:rFonts w:ascii="Times New Roman" w:eastAsia="Times New Roman" w:hAnsi="Times New Roman"/>
          <w:sz w:val="24"/>
          <w:szCs w:val="24"/>
          <w:lang w:val="hu-HU"/>
        </w:rPr>
        <w:t xml:space="preserve">   </w:t>
      </w:r>
      <w:proofErr w:type="gramStart"/>
      <w:r w:rsidRPr="00235858">
        <w:rPr>
          <w:rFonts w:ascii="Times New Roman" w:eastAsia="Times New Roman" w:hAnsi="Times New Roman"/>
          <w:sz w:val="24"/>
          <w:szCs w:val="24"/>
          <w:lang w:val="hu-HU"/>
        </w:rPr>
        <w:t>KERESKÉNYI  GÁBOR</w:t>
      </w:r>
      <w:proofErr w:type="gramEnd"/>
      <w:r w:rsidRPr="00235858">
        <w:rPr>
          <w:rFonts w:ascii="Times New Roman" w:eastAsia="Times New Roman" w:hAnsi="Times New Roman"/>
          <w:sz w:val="24"/>
          <w:szCs w:val="24"/>
          <w:lang w:val="ro-RO"/>
        </w:rPr>
        <w:t xml:space="preserve">                                                                  </w:t>
      </w:r>
      <w:r w:rsidRPr="00235858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235858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235858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235858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235858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235858">
        <w:rPr>
          <w:rFonts w:ascii="Times New Roman" w:eastAsia="Times New Roman" w:hAnsi="Times New Roman"/>
          <w:sz w:val="24"/>
          <w:szCs w:val="24"/>
          <w:lang w:val="ro-RO"/>
        </w:rPr>
        <w:tab/>
        <w:t xml:space="preserve">ZIMAN DOINA  </w:t>
      </w:r>
    </w:p>
    <w:sectPr w:rsidR="003051E0" w:rsidSect="00D45086">
      <w:headerReference w:type="even" r:id="rId7"/>
      <w:headerReference w:type="default" r:id="rId8"/>
      <w:headerReference w:type="first" r:id="rId9"/>
      <w:pgSz w:w="16838" w:h="11906" w:orient="landscape"/>
      <w:pgMar w:top="1440" w:right="1080" w:bottom="1440" w:left="1080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805CC" w14:textId="77777777" w:rsidR="0070148F" w:rsidRDefault="0070148F" w:rsidP="002F3842">
      <w:pPr>
        <w:spacing w:after="0" w:line="240" w:lineRule="auto"/>
      </w:pPr>
      <w:r>
        <w:separator/>
      </w:r>
    </w:p>
  </w:endnote>
  <w:endnote w:type="continuationSeparator" w:id="0">
    <w:p w14:paraId="1F721A85" w14:textId="77777777" w:rsidR="0070148F" w:rsidRDefault="0070148F" w:rsidP="002F3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79F1E" w14:textId="77777777" w:rsidR="0070148F" w:rsidRDefault="0070148F" w:rsidP="002F3842">
      <w:pPr>
        <w:spacing w:after="0" w:line="240" w:lineRule="auto"/>
      </w:pPr>
      <w:r>
        <w:separator/>
      </w:r>
    </w:p>
  </w:footnote>
  <w:footnote w:type="continuationSeparator" w:id="0">
    <w:p w14:paraId="40FF4E8C" w14:textId="77777777" w:rsidR="0070148F" w:rsidRDefault="0070148F" w:rsidP="002F38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664FE" w14:textId="1F880112" w:rsidR="00C169CF" w:rsidRPr="00C169CF" w:rsidRDefault="00C169CF">
    <w:pPr>
      <w:pStyle w:val="Header"/>
      <w:rPr>
        <w:lang w:val="ro-RO"/>
      </w:rPr>
    </w:pPr>
    <w:r w:rsidRPr="00C169CF">
      <w:rPr>
        <w:rFonts w:ascii="Times New Roman" w:hAnsi="Times New Roman"/>
        <w:b/>
        <w:bCs/>
        <w:sz w:val="24"/>
        <w:szCs w:val="24"/>
        <w:lang w:val="ro-RO"/>
      </w:rPr>
      <w:t>Anexa nr.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AD6A5" w14:textId="31BEE252" w:rsidR="00711E95" w:rsidRPr="00C169CF" w:rsidRDefault="00711E95" w:rsidP="00711E95">
    <w:pPr>
      <w:pStyle w:val="Header"/>
      <w:rPr>
        <w:lang w:val="ro-RO"/>
      </w:rPr>
    </w:pPr>
    <w:r w:rsidRPr="00C169CF">
      <w:rPr>
        <w:rFonts w:ascii="Times New Roman" w:hAnsi="Times New Roman"/>
        <w:b/>
        <w:bCs/>
        <w:sz w:val="24"/>
        <w:szCs w:val="24"/>
        <w:lang w:val="ro-RO"/>
      </w:rPr>
      <w:t xml:space="preserve">Anexa nr. </w:t>
    </w:r>
    <w:r>
      <w:rPr>
        <w:rFonts w:ascii="Times New Roman" w:hAnsi="Times New Roman"/>
        <w:b/>
        <w:bCs/>
        <w:sz w:val="24"/>
        <w:szCs w:val="24"/>
        <w:lang w:val="ro-RO"/>
      </w:rPr>
      <w:t>3</w:t>
    </w:r>
  </w:p>
  <w:p w14:paraId="01693E97" w14:textId="77777777" w:rsidR="0065047E" w:rsidRDefault="0065047E" w:rsidP="0065047E">
    <w:pPr>
      <w:pStyle w:val="Header"/>
    </w:pPr>
  </w:p>
  <w:p w14:paraId="5406F0FB" w14:textId="77777777" w:rsidR="0065047E" w:rsidRPr="0065047E" w:rsidRDefault="0065047E" w:rsidP="006504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0AF40" w14:textId="7A5B9F23" w:rsidR="005F1593" w:rsidRDefault="005F1593" w:rsidP="005F1593">
    <w:pPr>
      <w:spacing w:after="0" w:line="240" w:lineRule="auto"/>
      <w:rPr>
        <w:rFonts w:ascii="Times New Roman" w:eastAsia="Times New Roman" w:hAnsi="Times New Roman"/>
        <w:b/>
        <w:sz w:val="24"/>
        <w:szCs w:val="24"/>
        <w:lang w:val="pt-BR"/>
      </w:rPr>
    </w:pPr>
    <w:r w:rsidRPr="002F3842">
      <w:rPr>
        <w:rFonts w:ascii="Times New Roman" w:eastAsia="Times New Roman" w:hAnsi="Times New Roman"/>
        <w:b/>
        <w:sz w:val="24"/>
        <w:szCs w:val="24"/>
        <w:lang w:val="pt-BR"/>
      </w:rPr>
      <w:t xml:space="preserve">Anexa nr. </w:t>
    </w:r>
    <w:r>
      <w:rPr>
        <w:rFonts w:ascii="Times New Roman" w:eastAsia="Times New Roman" w:hAnsi="Times New Roman"/>
        <w:b/>
        <w:sz w:val="24"/>
        <w:szCs w:val="24"/>
        <w:lang w:val="pt-BR"/>
      </w:rPr>
      <w:t>1</w:t>
    </w:r>
  </w:p>
  <w:p w14:paraId="12FBC98E" w14:textId="77777777" w:rsidR="005F1593" w:rsidRDefault="005F15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AF1971"/>
    <w:multiLevelType w:val="hybridMultilevel"/>
    <w:tmpl w:val="E996B3CE"/>
    <w:lvl w:ilvl="0" w:tplc="73E4607C">
      <w:start w:val="2"/>
      <w:numFmt w:val="bullet"/>
      <w:lvlText w:val="-"/>
      <w:lvlJc w:val="left"/>
      <w:pPr>
        <w:ind w:left="309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50" w:hanging="360"/>
      </w:pPr>
      <w:rPr>
        <w:rFonts w:ascii="Wingdings" w:hAnsi="Wingdings" w:hint="default"/>
      </w:rPr>
    </w:lvl>
  </w:abstractNum>
  <w:abstractNum w:abstractNumId="1" w15:restartNumberingAfterBreak="0">
    <w:nsid w:val="36940636"/>
    <w:multiLevelType w:val="hybridMultilevel"/>
    <w:tmpl w:val="EC96D6B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BB3AF6"/>
    <w:multiLevelType w:val="hybridMultilevel"/>
    <w:tmpl w:val="FACCFCB2"/>
    <w:lvl w:ilvl="0" w:tplc="44C24D58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43321802"/>
    <w:multiLevelType w:val="hybridMultilevel"/>
    <w:tmpl w:val="EC96D6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775CC2"/>
    <w:multiLevelType w:val="hybridMultilevel"/>
    <w:tmpl w:val="A7BA1F4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792"/>
    <w:rsid w:val="000074CC"/>
    <w:rsid w:val="00012F1A"/>
    <w:rsid w:val="00024711"/>
    <w:rsid w:val="000D4059"/>
    <w:rsid w:val="000E1677"/>
    <w:rsid w:val="00135869"/>
    <w:rsid w:val="001648CA"/>
    <w:rsid w:val="001860DB"/>
    <w:rsid w:val="00235858"/>
    <w:rsid w:val="00272FE2"/>
    <w:rsid w:val="002F3842"/>
    <w:rsid w:val="003051E0"/>
    <w:rsid w:val="00321F58"/>
    <w:rsid w:val="003919A8"/>
    <w:rsid w:val="00434E09"/>
    <w:rsid w:val="00441180"/>
    <w:rsid w:val="004822CB"/>
    <w:rsid w:val="004D1496"/>
    <w:rsid w:val="004F7547"/>
    <w:rsid w:val="0053294E"/>
    <w:rsid w:val="00581CFC"/>
    <w:rsid w:val="005F1593"/>
    <w:rsid w:val="00621EDE"/>
    <w:rsid w:val="00643C7E"/>
    <w:rsid w:val="0065047E"/>
    <w:rsid w:val="00660A8B"/>
    <w:rsid w:val="00670858"/>
    <w:rsid w:val="006F292A"/>
    <w:rsid w:val="0070148F"/>
    <w:rsid w:val="00711E95"/>
    <w:rsid w:val="007511BC"/>
    <w:rsid w:val="007D7E4F"/>
    <w:rsid w:val="0082183B"/>
    <w:rsid w:val="00824E0C"/>
    <w:rsid w:val="008844A0"/>
    <w:rsid w:val="008A47DC"/>
    <w:rsid w:val="008E7F66"/>
    <w:rsid w:val="00951514"/>
    <w:rsid w:val="009571AF"/>
    <w:rsid w:val="00963C24"/>
    <w:rsid w:val="00987B72"/>
    <w:rsid w:val="009E2B33"/>
    <w:rsid w:val="00A10624"/>
    <w:rsid w:val="00A56792"/>
    <w:rsid w:val="00A82621"/>
    <w:rsid w:val="00AD3B08"/>
    <w:rsid w:val="00AF2193"/>
    <w:rsid w:val="00B24BB2"/>
    <w:rsid w:val="00B340CF"/>
    <w:rsid w:val="00B36BE3"/>
    <w:rsid w:val="00B42EBD"/>
    <w:rsid w:val="00B65504"/>
    <w:rsid w:val="00C169CF"/>
    <w:rsid w:val="00C4180B"/>
    <w:rsid w:val="00C67E87"/>
    <w:rsid w:val="00D24A0C"/>
    <w:rsid w:val="00D45086"/>
    <w:rsid w:val="00D6189A"/>
    <w:rsid w:val="00D82120"/>
    <w:rsid w:val="00E27074"/>
    <w:rsid w:val="00E63F66"/>
    <w:rsid w:val="00F41F8C"/>
    <w:rsid w:val="00F76546"/>
    <w:rsid w:val="00F9481E"/>
    <w:rsid w:val="00FD0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5E75E"/>
  <w15:docId w15:val="{1C2DF0A7-5007-4C6F-B2FC-08CEF7475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792"/>
    <w:pPr>
      <w:spacing w:after="160" w:line="259" w:lineRule="auto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6792"/>
    <w:pPr>
      <w:spacing w:after="200" w:line="276" w:lineRule="auto"/>
      <w:ind w:left="720"/>
      <w:contextualSpacing/>
    </w:pPr>
    <w:rPr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792"/>
    <w:rPr>
      <w:rFonts w:ascii="Tahoma" w:eastAsia="Calibri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0E167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2F38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3842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F38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3842"/>
    <w:rPr>
      <w:rFonts w:ascii="Calibri" w:eastAsia="Calibri" w:hAnsi="Calibri" w:cs="Times New Roman"/>
      <w:lang w:val="en-GB"/>
    </w:rPr>
  </w:style>
  <w:style w:type="paragraph" w:styleId="NoSpacing">
    <w:name w:val="No Spacing"/>
    <w:uiPriority w:val="1"/>
    <w:qFormat/>
    <w:rsid w:val="00F7654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l5def2">
    <w:name w:val="l5def2"/>
    <w:basedOn w:val="DefaultParagraphFont"/>
    <w:rsid w:val="00C67E87"/>
    <w:rPr>
      <w:rFonts w:ascii="Arial" w:hAnsi="Arial" w:cs="Arial" w:hint="default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Makray</dc:creator>
  <cp:lastModifiedBy>Stefania Makray</cp:lastModifiedBy>
  <cp:revision>4</cp:revision>
  <cp:lastPrinted>2022-03-23T12:26:00Z</cp:lastPrinted>
  <dcterms:created xsi:type="dcterms:W3CDTF">2022-03-23T09:35:00Z</dcterms:created>
  <dcterms:modified xsi:type="dcterms:W3CDTF">2022-03-23T12:32:00Z</dcterms:modified>
</cp:coreProperties>
</file>