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5AE4" w14:textId="77777777" w:rsidR="003C3BEF" w:rsidRPr="0058124F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7EEACE91" w14:textId="77777777" w:rsidR="003C3BEF" w:rsidRPr="0058124F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CABINET VICEPRIMAR</w:t>
      </w:r>
    </w:p>
    <w:p w14:paraId="110386B1" w14:textId="5CE35636" w:rsidR="003C3BEF" w:rsidRPr="0058124F" w:rsidRDefault="00483DB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5C3918">
        <w:rPr>
          <w:rFonts w:ascii="Times New Roman" w:hAnsi="Times New Roman" w:cs="Times New Roman"/>
          <w:b/>
          <w:bCs/>
          <w:sz w:val="28"/>
          <w:szCs w:val="28"/>
        </w:rPr>
        <w:t>22261/03.04.2023</w:t>
      </w:r>
    </w:p>
    <w:p w14:paraId="4F52EB13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B110946" w14:textId="569E0728" w:rsidR="003C3BEF" w:rsidRPr="002A5760" w:rsidRDefault="0079144C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Tămășan-Ilieș </w:t>
      </w:r>
      <w:r w:rsidR="00711F69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ristina-Marina</w:t>
      </w:r>
      <w:r w:rsidR="003C3BEF" w:rsidRPr="002A5760">
        <w:rPr>
          <w:rFonts w:ascii="Times New Roman" w:hAnsi="Times New Roman" w:cs="Times New Roman"/>
          <w:sz w:val="28"/>
          <w:szCs w:val="28"/>
        </w:rPr>
        <w:t>, viceprimar al municipiului Satu Mare,</w:t>
      </w:r>
    </w:p>
    <w:p w14:paraId="16020369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6499D65" w14:textId="56DF7B7B" w:rsidR="0063005E" w:rsidRPr="00745D73" w:rsidRDefault="003C3BEF" w:rsidP="00745D7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45D73">
        <w:rPr>
          <w:rFonts w:ascii="Times New Roman" w:hAnsi="Times New Roman" w:cs="Times New Roman"/>
          <w:sz w:val="28"/>
          <w:szCs w:val="28"/>
        </w:rPr>
        <w:t>În teme</w:t>
      </w:r>
      <w:r w:rsidR="00483DB5" w:rsidRPr="00745D73">
        <w:rPr>
          <w:rFonts w:ascii="Times New Roman" w:hAnsi="Times New Roman" w:cs="Times New Roman"/>
          <w:sz w:val="28"/>
          <w:szCs w:val="28"/>
        </w:rPr>
        <w:t>iul prevederilor art. 136 alin.</w:t>
      </w:r>
      <w:r w:rsidRPr="00745D73">
        <w:rPr>
          <w:rFonts w:ascii="Times New Roman" w:hAnsi="Times New Roman" w:cs="Times New Roman"/>
          <w:sz w:val="28"/>
          <w:szCs w:val="28"/>
        </w:rPr>
        <w:t>(1) din Ordona</w:t>
      </w:r>
      <w:r w:rsidR="00483DB5" w:rsidRPr="00745D73">
        <w:rPr>
          <w:rFonts w:ascii="Times New Roman" w:hAnsi="Times New Roman" w:cs="Times New Roman"/>
          <w:sz w:val="28"/>
          <w:szCs w:val="28"/>
        </w:rPr>
        <w:t>nța de Urgență a Guvernului nr.</w:t>
      </w:r>
      <w:r w:rsidRPr="00745D73">
        <w:rPr>
          <w:rFonts w:ascii="Times New Roman" w:hAnsi="Times New Roman" w:cs="Times New Roman"/>
          <w:sz w:val="28"/>
          <w:szCs w:val="28"/>
        </w:rPr>
        <w:t>57/2019 privind Codul administrativ, îmi exprim inițiativa în promovarea unui proiect de hotărâre având ca obiect ”</w:t>
      </w:r>
      <w:r w:rsidR="00745D73" w:rsidRPr="00745D73">
        <w:rPr>
          <w:rFonts w:ascii="Times New Roman" w:hAnsi="Times New Roman" w:cs="Times New Roman"/>
          <w:sz w:val="28"/>
          <w:szCs w:val="28"/>
        </w:rPr>
        <w:t xml:space="preserve"> modificarea HCL nr. 15/30.01.2020 privind vânzarea către Misz Andreea a locuinței situată în municipiul Satu Mare, b-dul Cloșca nr.72-74, bl. A, parter, ap.9</w:t>
      </w:r>
      <w:r w:rsidR="0079144C">
        <w:rPr>
          <w:rFonts w:ascii="Times New Roman" w:hAnsi="Times New Roman"/>
          <w:sz w:val="28"/>
          <w:szCs w:val="28"/>
        </w:rPr>
        <w:t xml:space="preserve"> </w:t>
      </w:r>
      <w:r w:rsidR="0079144C" w:rsidRPr="0079144C">
        <w:rPr>
          <w:rFonts w:ascii="Times New Roman" w:hAnsi="Times New Roman"/>
          <w:sz w:val="28"/>
          <w:szCs w:val="28"/>
        </w:rPr>
        <w:t>,,</w:t>
      </w:r>
    </w:p>
    <w:p w14:paraId="31282C1F" w14:textId="77777777" w:rsidR="003C3BEF" w:rsidRPr="002A5760" w:rsidRDefault="003C3BEF" w:rsidP="00A92888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760">
        <w:rPr>
          <w:rFonts w:ascii="Times New Roman" w:eastAsia="Calibri" w:hAnsi="Times New Roman" w:cs="Times New Roman"/>
          <w:sz w:val="28"/>
          <w:szCs w:val="28"/>
        </w:rPr>
        <w:t>În susținerea căruia formulez prezentul</w:t>
      </w:r>
    </w:p>
    <w:p w14:paraId="6D316179" w14:textId="77777777" w:rsidR="00382FBF" w:rsidRPr="002A5760" w:rsidRDefault="00382FBF" w:rsidP="00382FBF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E4EFAF" w14:textId="09C1D1AB" w:rsidR="00AA0AEF" w:rsidRPr="002A5760" w:rsidRDefault="002148CB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57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2A576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6CBCDC3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18CBB" w14:textId="77777777" w:rsidR="003C3BEF" w:rsidRPr="002A5760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57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C3BEF" w:rsidRPr="002A5760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57A0A212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B48D7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27FBCC" w14:textId="5F171076" w:rsidR="00745D73" w:rsidRDefault="007F7D09" w:rsidP="007954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760">
        <w:rPr>
          <w:rFonts w:ascii="Times New Roman" w:hAnsi="Times New Roman" w:cs="Times New Roman"/>
          <w:sz w:val="28"/>
          <w:szCs w:val="28"/>
        </w:rPr>
        <w:t xml:space="preserve">      </w:t>
      </w:r>
      <w:r w:rsidR="00260F55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E92219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CD6E00" w:rsidRPr="002A5760">
        <w:rPr>
          <w:rFonts w:ascii="Times New Roman" w:hAnsi="Times New Roman" w:cs="Times New Roman"/>
          <w:sz w:val="28"/>
          <w:szCs w:val="28"/>
        </w:rPr>
        <w:t>Prin</w:t>
      </w:r>
      <w:r w:rsidR="00EB30AE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CD6E00" w:rsidRPr="002A5760">
        <w:rPr>
          <w:rFonts w:ascii="Times New Roman" w:hAnsi="Times New Roman" w:cs="Times New Roman"/>
          <w:sz w:val="28"/>
          <w:szCs w:val="28"/>
        </w:rPr>
        <w:t>Sentinţa civilă nr.</w:t>
      </w:r>
      <w:r w:rsidR="00177CBA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745D73">
        <w:rPr>
          <w:rFonts w:ascii="Times New Roman" w:hAnsi="Times New Roman" w:cs="Times New Roman"/>
          <w:sz w:val="28"/>
          <w:szCs w:val="28"/>
        </w:rPr>
        <w:t>524/CA/28.12.2022</w:t>
      </w:r>
      <w:r w:rsidR="00CD6E00" w:rsidRPr="002A5760">
        <w:rPr>
          <w:rFonts w:ascii="Times New Roman" w:hAnsi="Times New Roman" w:cs="Times New Roman"/>
          <w:sz w:val="28"/>
          <w:szCs w:val="28"/>
        </w:rPr>
        <w:t xml:space="preserve"> pronunţată de Tribunalul Satu Mare în dosarul n</w:t>
      </w:r>
      <w:r w:rsidR="00177CBA" w:rsidRPr="002A5760">
        <w:rPr>
          <w:rFonts w:ascii="Times New Roman" w:hAnsi="Times New Roman" w:cs="Times New Roman"/>
          <w:sz w:val="28"/>
          <w:szCs w:val="28"/>
        </w:rPr>
        <w:t xml:space="preserve">r. </w:t>
      </w:r>
      <w:r w:rsidR="00745D73">
        <w:rPr>
          <w:rFonts w:ascii="Times New Roman" w:hAnsi="Times New Roman" w:cs="Times New Roman"/>
          <w:sz w:val="28"/>
          <w:szCs w:val="28"/>
        </w:rPr>
        <w:t>640/83/2020</w:t>
      </w:r>
      <w:r w:rsidR="00177CBA" w:rsidRPr="002A5760">
        <w:rPr>
          <w:rFonts w:ascii="Times New Roman" w:hAnsi="Times New Roman" w:cs="Times New Roman"/>
          <w:sz w:val="28"/>
          <w:szCs w:val="28"/>
        </w:rPr>
        <w:t xml:space="preserve"> rămasă definitivă</w:t>
      </w:r>
      <w:r w:rsidR="00CD6E00" w:rsidRPr="002A5760">
        <w:rPr>
          <w:rFonts w:ascii="Times New Roman" w:hAnsi="Times New Roman" w:cs="Times New Roman"/>
          <w:sz w:val="28"/>
          <w:szCs w:val="28"/>
        </w:rPr>
        <w:t xml:space="preserve"> prin </w:t>
      </w:r>
      <w:r w:rsidR="0076077E">
        <w:rPr>
          <w:rFonts w:ascii="Times New Roman" w:hAnsi="Times New Roman" w:cs="Times New Roman"/>
          <w:sz w:val="28"/>
          <w:szCs w:val="28"/>
        </w:rPr>
        <w:t>Decizia civilă nr. 152/29.03.2023 a Curții de Apel Oradea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, </w:t>
      </w:r>
      <w:r w:rsidR="00AA0AEF" w:rsidRPr="002A5760">
        <w:rPr>
          <w:rFonts w:ascii="Times New Roman" w:hAnsi="Times New Roman" w:cs="Times New Roman"/>
          <w:sz w:val="28"/>
          <w:szCs w:val="28"/>
        </w:rPr>
        <w:t>respectiv în baza temeiurilor juridice reţinute de instanţa de judecată</w:t>
      </w:r>
      <w:r w:rsidR="000F58A6" w:rsidRPr="002A5760">
        <w:rPr>
          <w:rFonts w:ascii="Times New Roman" w:hAnsi="Times New Roman" w:cs="Times New Roman"/>
          <w:sz w:val="28"/>
          <w:szCs w:val="28"/>
        </w:rPr>
        <w:t xml:space="preserve"> care constată nulitatea parțială a </w:t>
      </w:r>
      <w:r w:rsidR="00CA66ED">
        <w:rPr>
          <w:rFonts w:ascii="Times New Roman" w:hAnsi="Times New Roman" w:cs="Times New Roman"/>
          <w:sz w:val="28"/>
          <w:szCs w:val="28"/>
        </w:rPr>
        <w:t xml:space="preserve">HCL </w:t>
      </w:r>
      <w:r w:rsidR="00745D73">
        <w:rPr>
          <w:rFonts w:ascii="Times New Roman" w:hAnsi="Times New Roman" w:cs="Times New Roman"/>
          <w:sz w:val="28"/>
          <w:szCs w:val="28"/>
        </w:rPr>
        <w:t>15/30.01.2020</w:t>
      </w:r>
      <w:r w:rsidR="000F58A6" w:rsidRPr="002A5760">
        <w:rPr>
          <w:rFonts w:ascii="Times New Roman" w:hAnsi="Times New Roman" w:cs="Times New Roman"/>
          <w:sz w:val="28"/>
          <w:szCs w:val="28"/>
        </w:rPr>
        <w:t xml:space="preserve"> anulând </w:t>
      </w:r>
      <w:r w:rsidR="00422E9D">
        <w:rPr>
          <w:rFonts w:ascii="Times New Roman" w:hAnsi="Times New Roman" w:cs="Times New Roman"/>
          <w:sz w:val="28"/>
          <w:szCs w:val="28"/>
        </w:rPr>
        <w:t>Ar</w:t>
      </w:r>
      <w:r w:rsidR="000F58A6" w:rsidRPr="002A5760">
        <w:rPr>
          <w:rFonts w:ascii="Times New Roman" w:hAnsi="Times New Roman" w:cs="Times New Roman"/>
          <w:sz w:val="28"/>
          <w:szCs w:val="28"/>
        </w:rPr>
        <w:t>t.</w:t>
      </w:r>
      <w:r w:rsidR="0076077E">
        <w:rPr>
          <w:rFonts w:ascii="Times New Roman" w:hAnsi="Times New Roman" w:cs="Times New Roman"/>
          <w:sz w:val="28"/>
          <w:szCs w:val="28"/>
        </w:rPr>
        <w:t xml:space="preserve">1, </w:t>
      </w:r>
      <w:r w:rsidR="00422E9D">
        <w:rPr>
          <w:rFonts w:ascii="Times New Roman" w:hAnsi="Times New Roman" w:cs="Times New Roman"/>
          <w:sz w:val="28"/>
          <w:szCs w:val="28"/>
        </w:rPr>
        <w:t>A</w:t>
      </w:r>
      <w:r w:rsidR="000F58A6" w:rsidRPr="002A5760">
        <w:rPr>
          <w:rFonts w:ascii="Times New Roman" w:hAnsi="Times New Roman" w:cs="Times New Roman"/>
          <w:sz w:val="28"/>
          <w:szCs w:val="28"/>
        </w:rPr>
        <w:t xml:space="preserve">rt.3 </w:t>
      </w:r>
      <w:r w:rsidR="0076077E">
        <w:rPr>
          <w:rFonts w:ascii="Times New Roman" w:hAnsi="Times New Roman" w:cs="Times New Roman"/>
          <w:sz w:val="28"/>
          <w:szCs w:val="28"/>
        </w:rPr>
        <w:t xml:space="preserve">și a Anexei 1 </w:t>
      </w:r>
      <w:r w:rsidR="000F58A6" w:rsidRPr="002A5760">
        <w:rPr>
          <w:rFonts w:ascii="Times New Roman" w:hAnsi="Times New Roman" w:cs="Times New Roman"/>
          <w:sz w:val="28"/>
          <w:szCs w:val="28"/>
        </w:rPr>
        <w:t>al acesteia</w:t>
      </w:r>
      <w:r w:rsidR="0076077E">
        <w:rPr>
          <w:rFonts w:ascii="Times New Roman" w:hAnsi="Times New Roman" w:cs="Times New Roman"/>
          <w:sz w:val="28"/>
          <w:szCs w:val="28"/>
        </w:rPr>
        <w:t xml:space="preserve"> și</w:t>
      </w:r>
      <w:r w:rsidR="000F58A6" w:rsidRPr="002A5760">
        <w:rPr>
          <w:rFonts w:ascii="Times New Roman" w:hAnsi="Times New Roman" w:cs="Times New Roman"/>
          <w:sz w:val="28"/>
          <w:szCs w:val="28"/>
        </w:rPr>
        <w:t xml:space="preserve"> obligă 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Consiliul Local al Muncipiului Satu Mare la </w:t>
      </w:r>
      <w:r w:rsidR="000F58A6" w:rsidRPr="002A5760">
        <w:rPr>
          <w:rFonts w:ascii="Times New Roman" w:hAnsi="Times New Roman" w:cs="Times New Roman"/>
          <w:sz w:val="28"/>
          <w:szCs w:val="28"/>
        </w:rPr>
        <w:t>adoptarea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 unei noi hotărâri privind vânzarea locuinţei situată în Municipiul Satu Mare, B-dul</w:t>
      </w:r>
      <w:r w:rsidR="00177CBA" w:rsidRPr="002A5760">
        <w:rPr>
          <w:rFonts w:ascii="Times New Roman" w:hAnsi="Times New Roman" w:cs="Times New Roman"/>
          <w:sz w:val="28"/>
          <w:szCs w:val="28"/>
        </w:rPr>
        <w:t xml:space="preserve"> Cloşca nr.72-74, bl.</w:t>
      </w:r>
      <w:r w:rsidR="00745D73">
        <w:rPr>
          <w:rFonts w:ascii="Times New Roman" w:hAnsi="Times New Roman" w:cs="Times New Roman"/>
          <w:sz w:val="28"/>
          <w:szCs w:val="28"/>
        </w:rPr>
        <w:t>A</w:t>
      </w:r>
      <w:r w:rsidR="00177CBA" w:rsidRPr="002A5760">
        <w:rPr>
          <w:rFonts w:ascii="Times New Roman" w:hAnsi="Times New Roman" w:cs="Times New Roman"/>
          <w:sz w:val="28"/>
          <w:szCs w:val="28"/>
        </w:rPr>
        <w:t>,</w:t>
      </w:r>
      <w:r w:rsidR="00CA66ED">
        <w:rPr>
          <w:rFonts w:ascii="Times New Roman" w:hAnsi="Times New Roman" w:cs="Times New Roman"/>
          <w:sz w:val="28"/>
          <w:szCs w:val="28"/>
        </w:rPr>
        <w:t xml:space="preserve"> </w:t>
      </w:r>
      <w:r w:rsidR="00745D73">
        <w:rPr>
          <w:rFonts w:ascii="Times New Roman" w:hAnsi="Times New Roman" w:cs="Times New Roman"/>
          <w:sz w:val="28"/>
          <w:szCs w:val="28"/>
        </w:rPr>
        <w:t xml:space="preserve">parter, </w:t>
      </w:r>
      <w:r w:rsidR="00177CBA" w:rsidRPr="002A5760">
        <w:rPr>
          <w:rFonts w:ascii="Times New Roman" w:hAnsi="Times New Roman" w:cs="Times New Roman"/>
          <w:sz w:val="28"/>
          <w:szCs w:val="28"/>
        </w:rPr>
        <w:t>ap</w:t>
      </w:r>
      <w:r w:rsidR="000F58A6" w:rsidRPr="002A5760">
        <w:rPr>
          <w:rFonts w:ascii="Times New Roman" w:hAnsi="Times New Roman" w:cs="Times New Roman"/>
          <w:sz w:val="28"/>
          <w:szCs w:val="28"/>
        </w:rPr>
        <w:t>.</w:t>
      </w:r>
      <w:r w:rsidR="00745D73">
        <w:rPr>
          <w:rFonts w:ascii="Times New Roman" w:hAnsi="Times New Roman" w:cs="Times New Roman"/>
          <w:sz w:val="28"/>
          <w:szCs w:val="28"/>
        </w:rPr>
        <w:t>9</w:t>
      </w:r>
      <w:r w:rsidR="00177CBA" w:rsidRPr="002A5760">
        <w:rPr>
          <w:rFonts w:ascii="Times New Roman" w:hAnsi="Times New Roman" w:cs="Times New Roman"/>
          <w:sz w:val="28"/>
          <w:szCs w:val="28"/>
        </w:rPr>
        <w:t xml:space="preserve">, 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la preţul de vânzare stabilit la data de </w:t>
      </w:r>
      <w:r w:rsidR="00745D73">
        <w:rPr>
          <w:rFonts w:ascii="Times New Roman" w:hAnsi="Times New Roman" w:cs="Times New Roman"/>
          <w:sz w:val="28"/>
          <w:szCs w:val="28"/>
        </w:rPr>
        <w:t>25.04.2018</w:t>
      </w:r>
      <w:r w:rsidR="00B94662" w:rsidRPr="002A5760">
        <w:rPr>
          <w:rFonts w:ascii="Times New Roman" w:hAnsi="Times New Roman" w:cs="Times New Roman"/>
          <w:sz w:val="28"/>
          <w:szCs w:val="28"/>
        </w:rPr>
        <w:t>, prin raportul de expert</w:t>
      </w:r>
      <w:r w:rsidR="00AA0AEF" w:rsidRPr="002A5760">
        <w:rPr>
          <w:rFonts w:ascii="Times New Roman" w:hAnsi="Times New Roman" w:cs="Times New Roman"/>
          <w:sz w:val="28"/>
          <w:szCs w:val="28"/>
        </w:rPr>
        <w:t xml:space="preserve">iză tehnică judiciară întocmit 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in în cauză </w:t>
      </w:r>
      <w:r w:rsidR="00CD6E00" w:rsidRPr="002A5760">
        <w:rPr>
          <w:rFonts w:ascii="Times New Roman" w:hAnsi="Times New Roman" w:cs="Times New Roman"/>
          <w:sz w:val="28"/>
          <w:szCs w:val="28"/>
        </w:rPr>
        <w:t>conform sentinţei mai sus menţionate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, respectiv </w:t>
      </w:r>
      <w:r w:rsidR="00745D73">
        <w:rPr>
          <w:rFonts w:ascii="Times New Roman" w:hAnsi="Times New Roman" w:cs="Times New Roman"/>
          <w:sz w:val="28"/>
          <w:szCs w:val="28"/>
        </w:rPr>
        <w:t>108.394</w:t>
      </w:r>
      <w:r w:rsidR="00B94662" w:rsidRPr="002A5760">
        <w:rPr>
          <w:rFonts w:ascii="Times New Roman" w:hAnsi="Times New Roman" w:cs="Times New Roman"/>
          <w:sz w:val="28"/>
          <w:szCs w:val="28"/>
        </w:rPr>
        <w:t xml:space="preserve"> lei . </w:t>
      </w:r>
    </w:p>
    <w:p w14:paraId="6059B5C7" w14:textId="0B36F847" w:rsidR="003C3BEF" w:rsidRPr="0079549C" w:rsidRDefault="00745D73" w:rsidP="007954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D6E00" w:rsidRPr="002A5760">
        <w:rPr>
          <w:rFonts w:ascii="Times New Roman" w:hAnsi="Times New Roman" w:cs="Times New Roman"/>
          <w:sz w:val="28"/>
          <w:szCs w:val="28"/>
        </w:rPr>
        <w:t xml:space="preserve">  </w:t>
      </w:r>
      <w:r w:rsidR="003C3BEF" w:rsidRPr="002A5760">
        <w:rPr>
          <w:rFonts w:ascii="Times New Roman" w:hAnsi="Times New Roman" w:cs="Times New Roman"/>
          <w:sz w:val="28"/>
          <w:szCs w:val="28"/>
        </w:rPr>
        <w:t xml:space="preserve">Luând în considerare cele de mai sus, propun spre analiză şi aprobare prezentul proiect de hotărâre. </w:t>
      </w:r>
    </w:p>
    <w:p w14:paraId="6C9F8E66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026C99A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B10FE2D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F3C709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277112" w14:textId="77777777" w:rsidR="00317278" w:rsidRPr="0058124F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6829A058" w14:textId="77777777" w:rsidR="003C3BEF" w:rsidRPr="0058124F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58124F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58124F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1FF943E3" w14:textId="1632799E" w:rsidR="003C3BEF" w:rsidRPr="0058124F" w:rsidRDefault="00CA66ED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Tămășan-Ilieș Cristina-Marina</w:t>
      </w:r>
    </w:p>
    <w:p w14:paraId="38AE0EDE" w14:textId="77777777" w:rsidR="00382FBF" w:rsidRPr="0058124F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D255B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0ECB35" w14:textId="297066F6" w:rsidR="00317278" w:rsidRDefault="00317278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2AA68F" w14:textId="7744A8D1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00D5735" w14:textId="3AD75AB4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2BF8C0C" w14:textId="396C8E56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9DC955" w14:textId="73EF5B03" w:rsidR="00CA66ED" w:rsidRPr="00CA66ED" w:rsidRDefault="00CA66ED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CA66ED">
        <w:rPr>
          <w:rFonts w:ascii="Times New Roman" w:hAnsi="Times New Roman" w:cs="Times New Roman"/>
          <w:sz w:val="16"/>
          <w:szCs w:val="16"/>
        </w:rPr>
        <w:t>Munich Diana/2 ex</w:t>
      </w:r>
    </w:p>
    <w:sectPr w:rsidR="00CA66ED" w:rsidRPr="00CA66ED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E313A"/>
    <w:rsid w:val="000F58A6"/>
    <w:rsid w:val="0011416F"/>
    <w:rsid w:val="001262F5"/>
    <w:rsid w:val="00136456"/>
    <w:rsid w:val="0015196F"/>
    <w:rsid w:val="00177CBA"/>
    <w:rsid w:val="00193BE4"/>
    <w:rsid w:val="002148CB"/>
    <w:rsid w:val="00227410"/>
    <w:rsid w:val="00254D46"/>
    <w:rsid w:val="00260F55"/>
    <w:rsid w:val="002A5760"/>
    <w:rsid w:val="00317278"/>
    <w:rsid w:val="003537E9"/>
    <w:rsid w:val="00367E61"/>
    <w:rsid w:val="0037010D"/>
    <w:rsid w:val="00382FBF"/>
    <w:rsid w:val="00395A34"/>
    <w:rsid w:val="003C3BEF"/>
    <w:rsid w:val="00422E9D"/>
    <w:rsid w:val="00483DB5"/>
    <w:rsid w:val="004D51EE"/>
    <w:rsid w:val="00533009"/>
    <w:rsid w:val="00570D07"/>
    <w:rsid w:val="0058124F"/>
    <w:rsid w:val="005C3918"/>
    <w:rsid w:val="005E7CF3"/>
    <w:rsid w:val="00625A35"/>
    <w:rsid w:val="0063005E"/>
    <w:rsid w:val="0069498F"/>
    <w:rsid w:val="00697CAB"/>
    <w:rsid w:val="006C2993"/>
    <w:rsid w:val="00710BC6"/>
    <w:rsid w:val="00711F69"/>
    <w:rsid w:val="00720001"/>
    <w:rsid w:val="00735366"/>
    <w:rsid w:val="00745D73"/>
    <w:rsid w:val="0076077E"/>
    <w:rsid w:val="0079144C"/>
    <w:rsid w:val="0079549C"/>
    <w:rsid w:val="007F7D09"/>
    <w:rsid w:val="00866D5E"/>
    <w:rsid w:val="008D1BCB"/>
    <w:rsid w:val="008D7080"/>
    <w:rsid w:val="008E27AA"/>
    <w:rsid w:val="00953630"/>
    <w:rsid w:val="009A40B5"/>
    <w:rsid w:val="00A10AC1"/>
    <w:rsid w:val="00A64396"/>
    <w:rsid w:val="00A76F3A"/>
    <w:rsid w:val="00A92888"/>
    <w:rsid w:val="00AA0AEF"/>
    <w:rsid w:val="00B94662"/>
    <w:rsid w:val="00BC7429"/>
    <w:rsid w:val="00C427E8"/>
    <w:rsid w:val="00CA3BD3"/>
    <w:rsid w:val="00CA66ED"/>
    <w:rsid w:val="00CD2518"/>
    <w:rsid w:val="00CD6E00"/>
    <w:rsid w:val="00CF6279"/>
    <w:rsid w:val="00D32D41"/>
    <w:rsid w:val="00D507EC"/>
    <w:rsid w:val="00DE5A20"/>
    <w:rsid w:val="00DF2AAD"/>
    <w:rsid w:val="00E33362"/>
    <w:rsid w:val="00E355D8"/>
    <w:rsid w:val="00E92219"/>
    <w:rsid w:val="00EA1126"/>
    <w:rsid w:val="00EB30AE"/>
    <w:rsid w:val="00EB6ACD"/>
    <w:rsid w:val="00FC044F"/>
    <w:rsid w:val="00FE50B3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DE7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69</cp:revision>
  <cp:lastPrinted>2022-10-17T10:57:00Z</cp:lastPrinted>
  <dcterms:created xsi:type="dcterms:W3CDTF">2021-11-22T08:25:00Z</dcterms:created>
  <dcterms:modified xsi:type="dcterms:W3CDTF">2023-04-06T07:53:00Z</dcterms:modified>
</cp:coreProperties>
</file>