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412C00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412C00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412C0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107796F3" w:rsidR="008048EF" w:rsidRPr="00412C00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412C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00C9F" w:rsidRPr="00412C00">
        <w:rPr>
          <w:rFonts w:ascii="Times New Roman" w:hAnsi="Times New Roman"/>
          <w:b/>
          <w:bCs/>
          <w:sz w:val="28"/>
          <w:szCs w:val="28"/>
        </w:rPr>
        <w:t>25593/20.04.2023</w:t>
      </w:r>
    </w:p>
    <w:p w14:paraId="477FB0C4" w14:textId="77777777" w:rsidR="008048EF" w:rsidRPr="00412C00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412C00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3803644E" w:rsidR="008048EF" w:rsidRPr="00412C00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412C00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412C00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33B93FBC" w:rsidR="00C126AB" w:rsidRPr="00412C00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52BF5EC6" w14:textId="44598E2B" w:rsidR="00F143E9" w:rsidRPr="00412C00" w:rsidRDefault="00F143E9" w:rsidP="00F143E9">
      <w:pPr>
        <w:pStyle w:val="ListParagraph"/>
        <w:jc w:val="both"/>
        <w:rPr>
          <w:rFonts w:ascii="Times New Roman" w:hAnsi="Times New Roman"/>
          <w:sz w:val="28"/>
          <w:szCs w:val="28"/>
        </w:rPr>
      </w:pPr>
      <w:bookmarkStart w:id="0" w:name="_Hlk72240632"/>
      <w:r w:rsidRPr="00412C00">
        <w:rPr>
          <w:rFonts w:ascii="Times New Roman" w:hAnsi="Times New Roman"/>
          <w:sz w:val="28"/>
          <w:szCs w:val="28"/>
        </w:rPr>
        <w:t>privind însușirea documentației de prima înregistrare a unui imobil teren în   suprafață de 309 mp,  situat în municipiul Satu Mare, str. Martirilor Deportați</w:t>
      </w:r>
    </w:p>
    <w:p w14:paraId="0E6088C2" w14:textId="77777777" w:rsidR="00122B1C" w:rsidRPr="00412C00" w:rsidRDefault="00122B1C" w:rsidP="006316C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0"/>
    <w:p w14:paraId="3FEDC2A5" w14:textId="06345F7C" w:rsidR="00C126AB" w:rsidRPr="00412C00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412C00">
        <w:rPr>
          <w:rFonts w:ascii="Times New Roman" w:hAnsi="Times New Roman"/>
          <w:sz w:val="28"/>
          <w:szCs w:val="28"/>
        </w:rPr>
        <w:t>,</w:t>
      </w:r>
    </w:p>
    <w:p w14:paraId="7FADBC85" w14:textId="2B4AFB70" w:rsidR="00C126AB" w:rsidRPr="00412C00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 w:rsidRPr="00412C00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 w:rsidRPr="00412C00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412C00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412C00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412C00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412C00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00C9F" w:rsidRPr="00412C00">
        <w:rPr>
          <w:rFonts w:ascii="Times New Roman" w:hAnsi="Times New Roman"/>
          <w:sz w:val="28"/>
          <w:szCs w:val="28"/>
          <w:lang w:eastAsia="ro-RO"/>
        </w:rPr>
        <w:t>25595/20.04.2023</w:t>
      </w:r>
      <w:r w:rsidR="00D45781" w:rsidRPr="00412C00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412C00">
        <w:rPr>
          <w:rFonts w:ascii="Times New Roman" w:hAnsi="Times New Roman"/>
          <w:sz w:val="28"/>
          <w:szCs w:val="28"/>
        </w:rPr>
        <w:t xml:space="preserve"> </w:t>
      </w:r>
      <w:r w:rsidR="00B00C9F" w:rsidRPr="00412C00">
        <w:rPr>
          <w:rFonts w:ascii="Times New Roman" w:hAnsi="Times New Roman"/>
          <w:sz w:val="28"/>
          <w:szCs w:val="28"/>
        </w:rPr>
        <w:t>25597/20.04.2023</w:t>
      </w:r>
      <w:r w:rsidR="00D45781" w:rsidRPr="00412C00">
        <w:rPr>
          <w:rFonts w:ascii="Times New Roman" w:hAnsi="Times New Roman"/>
          <w:sz w:val="28"/>
          <w:szCs w:val="28"/>
        </w:rPr>
        <w:t>,</w:t>
      </w:r>
      <w:r w:rsidR="00E42104"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raportul Serviciului Juridic înregistrat sub nr.</w:t>
      </w:r>
      <w:r w:rsidR="00096471" w:rsidRPr="00412C00">
        <w:rPr>
          <w:rFonts w:ascii="Times New Roman" w:hAnsi="Times New Roman"/>
          <w:sz w:val="28"/>
          <w:szCs w:val="28"/>
        </w:rPr>
        <w:t xml:space="preserve"> </w:t>
      </w:r>
      <w:r w:rsidR="00461212" w:rsidRPr="00412C00">
        <w:rPr>
          <w:rFonts w:ascii="Times New Roman" w:hAnsi="Times New Roman"/>
          <w:sz w:val="28"/>
          <w:szCs w:val="28"/>
        </w:rPr>
        <w:t xml:space="preserve">25944/21.04.2023 </w:t>
      </w:r>
      <w:r w:rsidR="00D45781" w:rsidRPr="00412C00">
        <w:rPr>
          <w:rFonts w:ascii="Times New Roman" w:hAnsi="Times New Roman"/>
          <w:sz w:val="28"/>
          <w:szCs w:val="28"/>
        </w:rPr>
        <w:t>și a</w:t>
      </w:r>
      <w:r w:rsidRPr="00412C00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4CB5A1AD" w14:textId="00610FEC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Ținând cont de</w:t>
      </w:r>
      <w:r w:rsidR="00C126AB" w:rsidRPr="00412C00">
        <w:rPr>
          <w:rFonts w:ascii="Times New Roman" w:hAnsi="Times New Roman"/>
          <w:sz w:val="28"/>
          <w:szCs w:val="28"/>
        </w:rPr>
        <w:t xml:space="preserve"> prevederile art. 10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2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2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 și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3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 ale Legii cadastrului și publicității imobiliare nr. 7/1996, republicată, cu modificările și completările ulterioare</w:t>
      </w:r>
      <w:r w:rsidR="00A266BE" w:rsidRPr="00412C00">
        <w:rPr>
          <w:rFonts w:ascii="Times New Roman" w:hAnsi="Times New Roman"/>
          <w:sz w:val="28"/>
          <w:szCs w:val="28"/>
        </w:rPr>
        <w:t xml:space="preserve"> și ale</w:t>
      </w:r>
      <w:r w:rsidR="00C126AB" w:rsidRPr="00412C00">
        <w:rPr>
          <w:rFonts w:ascii="Times New Roman" w:hAnsi="Times New Roman"/>
          <w:sz w:val="28"/>
          <w:szCs w:val="28"/>
        </w:rPr>
        <w:t xml:space="preserve"> art. </w:t>
      </w:r>
      <w:r w:rsidR="00FA087E" w:rsidRPr="00412C00">
        <w:rPr>
          <w:rFonts w:ascii="Times New Roman" w:hAnsi="Times New Roman"/>
          <w:sz w:val="28"/>
          <w:szCs w:val="28"/>
        </w:rPr>
        <w:t>18</w:t>
      </w:r>
      <w:r w:rsidR="00C126AB" w:rsidRPr="00412C00">
        <w:rPr>
          <w:rFonts w:ascii="Times New Roman" w:hAnsi="Times New Roman"/>
          <w:sz w:val="28"/>
          <w:szCs w:val="28"/>
        </w:rPr>
        <w:t xml:space="preserve"> și art. </w:t>
      </w:r>
      <w:r w:rsidR="00FA087E" w:rsidRPr="00412C00">
        <w:rPr>
          <w:rFonts w:ascii="Times New Roman" w:hAnsi="Times New Roman"/>
          <w:sz w:val="28"/>
          <w:szCs w:val="28"/>
        </w:rPr>
        <w:t>67</w:t>
      </w:r>
      <w:r w:rsidR="00C126AB" w:rsidRPr="00412C00">
        <w:rPr>
          <w:rFonts w:ascii="Times New Roman" w:hAnsi="Times New Roman"/>
          <w:sz w:val="28"/>
          <w:szCs w:val="28"/>
        </w:rPr>
        <w:t xml:space="preserve"> din Ordinul ANCPI nr. </w:t>
      </w:r>
      <w:r w:rsidR="00FA087E" w:rsidRPr="00412C00">
        <w:rPr>
          <w:rFonts w:ascii="Times New Roman" w:hAnsi="Times New Roman"/>
          <w:sz w:val="28"/>
          <w:szCs w:val="28"/>
        </w:rPr>
        <w:t>600</w:t>
      </w:r>
      <w:r w:rsidR="00C126AB" w:rsidRPr="00412C00">
        <w:rPr>
          <w:rFonts w:ascii="Times New Roman" w:hAnsi="Times New Roman"/>
          <w:sz w:val="28"/>
          <w:szCs w:val="28"/>
        </w:rPr>
        <w:t>/20</w:t>
      </w:r>
      <w:r w:rsidR="00FA087E" w:rsidRPr="00412C00">
        <w:rPr>
          <w:rFonts w:ascii="Times New Roman" w:hAnsi="Times New Roman"/>
          <w:sz w:val="28"/>
          <w:szCs w:val="28"/>
        </w:rPr>
        <w:t>23</w:t>
      </w:r>
      <w:r w:rsidR="00C126AB" w:rsidRPr="00412C00">
        <w:rPr>
          <w:rFonts w:ascii="Times New Roman" w:hAnsi="Times New Roman"/>
          <w:sz w:val="28"/>
          <w:szCs w:val="28"/>
        </w:rPr>
        <w:t xml:space="preserve"> privind aprobarea Regulamentului de</w:t>
      </w:r>
      <w:r w:rsidR="00FA087E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 xml:space="preserve">recepție </w:t>
      </w:r>
      <w:r w:rsidR="00622020" w:rsidRPr="00412C00">
        <w:rPr>
          <w:rFonts w:ascii="Times New Roman" w:hAnsi="Times New Roman"/>
          <w:sz w:val="28"/>
          <w:szCs w:val="28"/>
        </w:rPr>
        <w:t>și</w:t>
      </w:r>
      <w:r w:rsidR="00C126AB" w:rsidRPr="00412C00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Pr="00412C00">
        <w:rPr>
          <w:rFonts w:ascii="Times New Roman" w:hAnsi="Times New Roman"/>
          <w:sz w:val="28"/>
          <w:szCs w:val="28"/>
        </w:rPr>
        <w:t>,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</w:p>
    <w:p w14:paraId="6F083D2A" w14:textId="1C43CC3A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Având în vedere prevederile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  <w:r w:rsidR="00D9381F" w:rsidRPr="00412C00">
        <w:rPr>
          <w:rFonts w:ascii="Times New Roman" w:hAnsi="Times New Roman"/>
          <w:sz w:val="28"/>
          <w:szCs w:val="28"/>
        </w:rPr>
        <w:t xml:space="preserve">art. 885 și ale art. 888 din Legea nr.287/2009 privind Codul Civil, republicată, cu modificările și completările ulterioare, ale </w:t>
      </w:r>
      <w:r w:rsidR="00C126AB" w:rsidRPr="00412C00">
        <w:rPr>
          <w:rFonts w:ascii="Times New Roman" w:hAnsi="Times New Roman"/>
          <w:sz w:val="28"/>
          <w:szCs w:val="28"/>
        </w:rPr>
        <w:t xml:space="preserve">art. </w:t>
      </w:r>
      <w:r w:rsidR="00F23EDE" w:rsidRPr="00412C00">
        <w:rPr>
          <w:rFonts w:ascii="Times New Roman" w:hAnsi="Times New Roman"/>
          <w:sz w:val="28"/>
          <w:szCs w:val="28"/>
        </w:rPr>
        <w:t xml:space="preserve">87 alin. (5), art. </w:t>
      </w:r>
      <w:r w:rsidR="00A266BE" w:rsidRPr="00412C00">
        <w:rPr>
          <w:rFonts w:ascii="Times New Roman" w:hAnsi="Times New Roman"/>
          <w:sz w:val="28"/>
          <w:szCs w:val="28"/>
        </w:rPr>
        <w:t>354</w:t>
      </w:r>
      <w:r w:rsidR="00BC045F" w:rsidRPr="00412C00">
        <w:rPr>
          <w:rFonts w:ascii="Times New Roman" w:hAnsi="Times New Roman"/>
          <w:sz w:val="28"/>
          <w:szCs w:val="28"/>
        </w:rPr>
        <w:t xml:space="preserve"> </w:t>
      </w:r>
      <w:r w:rsidR="00A266BE" w:rsidRPr="00412C00">
        <w:rPr>
          <w:rFonts w:ascii="Times New Roman" w:hAnsi="Times New Roman"/>
          <w:sz w:val="28"/>
          <w:szCs w:val="28"/>
        </w:rPr>
        <w:t>și art. 355</w:t>
      </w:r>
      <w:r w:rsidR="00BC045F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 xml:space="preserve">din </w:t>
      </w:r>
      <w:r w:rsidR="00F23EDE" w:rsidRPr="00412C00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412C00">
        <w:rPr>
          <w:rFonts w:ascii="Times New Roman" w:hAnsi="Times New Roman"/>
          <w:sz w:val="28"/>
          <w:szCs w:val="28"/>
        </w:rPr>
        <w:t>Codul administrativ,</w:t>
      </w:r>
      <w:r w:rsidRPr="00412C00">
        <w:rPr>
          <w:rFonts w:ascii="Times New Roman" w:hAnsi="Times New Roman"/>
          <w:sz w:val="28"/>
          <w:szCs w:val="28"/>
        </w:rPr>
        <w:t xml:space="preserve"> cu </w:t>
      </w:r>
      <w:r w:rsidR="007C3C7D" w:rsidRPr="00412C00">
        <w:rPr>
          <w:rFonts w:ascii="Times New Roman" w:hAnsi="Times New Roman"/>
          <w:sz w:val="28"/>
          <w:szCs w:val="28"/>
        </w:rPr>
        <w:t>modificările</w:t>
      </w:r>
      <w:r w:rsidRPr="00412C00">
        <w:rPr>
          <w:rFonts w:ascii="Times New Roman" w:hAnsi="Times New Roman"/>
          <w:sz w:val="28"/>
          <w:szCs w:val="28"/>
        </w:rPr>
        <w:t xml:space="preserve"> și completările ulterioare,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5047662"/>
      <w:r w:rsidRPr="00412C00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412C00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6DD3225A" w:rsidR="00C126AB" w:rsidRPr="00412C00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În temeiul prevederilor art. </w:t>
      </w:r>
      <w:r w:rsidR="00461212" w:rsidRPr="00412C00">
        <w:rPr>
          <w:rFonts w:ascii="Times New Roman" w:hAnsi="Times New Roman"/>
          <w:sz w:val="28"/>
          <w:szCs w:val="28"/>
        </w:rPr>
        <w:t>87 alin</w:t>
      </w:r>
      <w:r w:rsidR="00412C00" w:rsidRPr="00412C00">
        <w:rPr>
          <w:rFonts w:ascii="Times New Roman" w:hAnsi="Times New Roman"/>
          <w:sz w:val="28"/>
          <w:szCs w:val="28"/>
        </w:rPr>
        <w:t>.</w:t>
      </w:r>
      <w:r w:rsidR="00461212" w:rsidRPr="00412C00">
        <w:rPr>
          <w:rFonts w:ascii="Times New Roman" w:hAnsi="Times New Roman"/>
          <w:sz w:val="28"/>
          <w:szCs w:val="28"/>
        </w:rPr>
        <w:t xml:space="preserve"> (5), art. </w:t>
      </w:r>
      <w:r w:rsidRPr="00412C00">
        <w:rPr>
          <w:rFonts w:ascii="Times New Roman" w:hAnsi="Times New Roman"/>
          <w:sz w:val="28"/>
          <w:szCs w:val="28"/>
        </w:rPr>
        <w:t>129 alin. (2) lit. c), ale art. 139 alin. (</w:t>
      </w:r>
      <w:r w:rsidR="00DE318C" w:rsidRPr="00412C00">
        <w:rPr>
          <w:rFonts w:ascii="Times New Roman" w:hAnsi="Times New Roman"/>
          <w:sz w:val="28"/>
          <w:szCs w:val="28"/>
        </w:rPr>
        <w:t>2</w:t>
      </w:r>
      <w:r w:rsidRPr="00412C00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412C00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13A7B991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A</w:t>
      </w:r>
      <w:r w:rsidR="00C126AB" w:rsidRPr="00412C00">
        <w:rPr>
          <w:rFonts w:ascii="Times New Roman" w:hAnsi="Times New Roman"/>
          <w:sz w:val="28"/>
          <w:szCs w:val="28"/>
        </w:rPr>
        <w:t xml:space="preserve">doptă </w:t>
      </w:r>
      <w:r w:rsidRPr="00412C00">
        <w:rPr>
          <w:rFonts w:ascii="Times New Roman" w:hAnsi="Times New Roman"/>
          <w:sz w:val="28"/>
          <w:szCs w:val="28"/>
        </w:rPr>
        <w:t>prezenta</w:t>
      </w:r>
      <w:r w:rsidR="007C3C7D" w:rsidRPr="00412C00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Pr="00412C00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bookmarkEnd w:id="2"/>
    <w:p w14:paraId="14EC9A2D" w14:textId="77777777" w:rsidR="00C126AB" w:rsidRPr="00412C00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57D9C523" w:rsidR="00C126AB" w:rsidRPr="00412C00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>H O T Ă R Â R E:</w:t>
      </w:r>
    </w:p>
    <w:p w14:paraId="64B08325" w14:textId="77777777" w:rsidR="00E7471F" w:rsidRPr="00412C00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5FF5CD1D" w:rsidR="000E1475" w:rsidRPr="00412C00" w:rsidRDefault="00C126AB" w:rsidP="00412C0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lastRenderedPageBreak/>
        <w:t>Art. 1.</w:t>
      </w:r>
      <w:r w:rsidRPr="00412C00">
        <w:rPr>
          <w:rFonts w:ascii="Times New Roman" w:hAnsi="Times New Roman"/>
          <w:sz w:val="28"/>
          <w:szCs w:val="28"/>
        </w:rPr>
        <w:t xml:space="preserve"> Se </w:t>
      </w:r>
      <w:r w:rsidR="00622020" w:rsidRPr="00412C00">
        <w:rPr>
          <w:rFonts w:ascii="Times New Roman" w:hAnsi="Times New Roman"/>
          <w:sz w:val="28"/>
          <w:szCs w:val="28"/>
        </w:rPr>
        <w:t>însușe</w:t>
      </w:r>
      <w:r w:rsidR="00FA087E" w:rsidRPr="00412C00">
        <w:rPr>
          <w:rFonts w:ascii="Times New Roman" w:hAnsi="Times New Roman"/>
          <w:sz w:val="28"/>
          <w:szCs w:val="28"/>
        </w:rPr>
        <w:t xml:space="preserve">ște </w:t>
      </w:r>
      <w:r w:rsidRPr="00412C00">
        <w:rPr>
          <w:rFonts w:ascii="Times New Roman" w:hAnsi="Times New Roman"/>
          <w:sz w:val="28"/>
          <w:szCs w:val="28"/>
        </w:rPr>
        <w:t xml:space="preserve"> </w:t>
      </w:r>
      <w:r w:rsidR="00622020" w:rsidRPr="00412C00">
        <w:rPr>
          <w:rFonts w:ascii="Times New Roman" w:hAnsi="Times New Roman"/>
          <w:sz w:val="28"/>
          <w:szCs w:val="28"/>
        </w:rPr>
        <w:t>documentaț</w:t>
      </w:r>
      <w:r w:rsidR="00FA087E" w:rsidRPr="00412C00">
        <w:rPr>
          <w:rFonts w:ascii="Times New Roman" w:hAnsi="Times New Roman"/>
          <w:sz w:val="28"/>
          <w:szCs w:val="28"/>
        </w:rPr>
        <w:t>ia</w:t>
      </w:r>
      <w:r w:rsidRPr="00412C00">
        <w:rPr>
          <w:rFonts w:ascii="Times New Roman" w:hAnsi="Times New Roman"/>
          <w:sz w:val="28"/>
          <w:szCs w:val="28"/>
        </w:rPr>
        <w:t xml:space="preserve"> cadastral</w:t>
      </w:r>
      <w:r w:rsidR="00FA087E" w:rsidRPr="00412C00">
        <w:rPr>
          <w:rFonts w:ascii="Times New Roman" w:hAnsi="Times New Roman"/>
          <w:sz w:val="28"/>
          <w:szCs w:val="28"/>
        </w:rPr>
        <w:t>ă</w:t>
      </w:r>
      <w:r w:rsidRPr="00412C00">
        <w:rPr>
          <w:rFonts w:ascii="Times New Roman" w:hAnsi="Times New Roman"/>
          <w:sz w:val="28"/>
          <w:szCs w:val="28"/>
        </w:rPr>
        <w:t xml:space="preserve"> de primă </w:t>
      </w:r>
      <w:r w:rsidR="006316C2" w:rsidRPr="00412C00">
        <w:rPr>
          <w:rFonts w:ascii="Times New Roman" w:hAnsi="Times New Roman"/>
          <w:sz w:val="28"/>
          <w:szCs w:val="28"/>
        </w:rPr>
        <w:t>înregistrare</w:t>
      </w:r>
      <w:r w:rsidR="00F143E9" w:rsidRPr="00412C00">
        <w:rPr>
          <w:rFonts w:ascii="Times New Roman" w:hAnsi="Times New Roman"/>
          <w:sz w:val="28"/>
          <w:szCs w:val="28"/>
        </w:rPr>
        <w:t xml:space="preserve"> </w:t>
      </w:r>
      <w:r w:rsidR="00D9381F" w:rsidRPr="00412C00">
        <w:rPr>
          <w:rFonts w:ascii="Times New Roman" w:hAnsi="Times New Roman"/>
          <w:sz w:val="28"/>
          <w:szCs w:val="28"/>
        </w:rPr>
        <w:t>(nr. p</w:t>
      </w:r>
      <w:r w:rsidR="00F143E9" w:rsidRPr="00412C00">
        <w:rPr>
          <w:rFonts w:ascii="Times New Roman" w:hAnsi="Times New Roman"/>
          <w:sz w:val="28"/>
          <w:szCs w:val="28"/>
        </w:rPr>
        <w:t>r</w:t>
      </w:r>
      <w:r w:rsidR="00D9381F" w:rsidRPr="00412C00">
        <w:rPr>
          <w:rFonts w:ascii="Times New Roman" w:hAnsi="Times New Roman"/>
          <w:sz w:val="28"/>
          <w:szCs w:val="28"/>
        </w:rPr>
        <w:t xml:space="preserve">oiect </w:t>
      </w:r>
      <w:r w:rsidR="00F143E9" w:rsidRPr="00412C00">
        <w:rPr>
          <w:rFonts w:ascii="Times New Roman" w:hAnsi="Times New Roman"/>
          <w:sz w:val="28"/>
          <w:szCs w:val="28"/>
        </w:rPr>
        <w:t>82</w:t>
      </w:r>
      <w:r w:rsidR="00D9381F" w:rsidRPr="00412C00">
        <w:rPr>
          <w:rFonts w:ascii="Times New Roman" w:hAnsi="Times New Roman"/>
          <w:sz w:val="28"/>
          <w:szCs w:val="28"/>
        </w:rPr>
        <w:t>/2023)</w:t>
      </w:r>
      <w:r w:rsidRPr="00412C00">
        <w:rPr>
          <w:rFonts w:ascii="Times New Roman" w:hAnsi="Times New Roman"/>
          <w:sz w:val="28"/>
          <w:szCs w:val="28"/>
        </w:rPr>
        <w:t xml:space="preserve"> întocmit</w:t>
      </w:r>
      <w:r w:rsidR="00FA087E" w:rsidRPr="00412C00">
        <w:rPr>
          <w:rFonts w:ascii="Times New Roman" w:hAnsi="Times New Roman"/>
          <w:sz w:val="28"/>
          <w:szCs w:val="28"/>
        </w:rPr>
        <w:t>ă</w:t>
      </w:r>
      <w:r w:rsidRPr="00412C00">
        <w:rPr>
          <w:rFonts w:ascii="Times New Roman" w:hAnsi="Times New Roman"/>
          <w:sz w:val="28"/>
          <w:szCs w:val="28"/>
        </w:rPr>
        <w:t xml:space="preserve"> de </w:t>
      </w:r>
      <w:bookmarkStart w:id="3" w:name="_Hlk59091354"/>
      <w:r w:rsidR="00F40864" w:rsidRPr="00412C00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412C00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412C00">
        <w:rPr>
          <w:rFonts w:ascii="Times New Roman" w:hAnsi="Times New Roman"/>
          <w:sz w:val="28"/>
          <w:szCs w:val="28"/>
        </w:rPr>
        <w:t xml:space="preserve"> SRL</w:t>
      </w:r>
      <w:r w:rsidR="000E1475" w:rsidRPr="00412C00">
        <w:rPr>
          <w:rFonts w:ascii="Times New Roman" w:hAnsi="Times New Roman"/>
          <w:sz w:val="28"/>
          <w:szCs w:val="28"/>
        </w:rPr>
        <w:t xml:space="preserve"> prin </w:t>
      </w:r>
      <w:bookmarkEnd w:id="3"/>
      <w:r w:rsidR="00D45781" w:rsidRPr="00412C00">
        <w:rPr>
          <w:rFonts w:ascii="Times New Roman" w:hAnsi="Times New Roman"/>
          <w:sz w:val="28"/>
          <w:szCs w:val="28"/>
        </w:rPr>
        <w:t>Budai Zsolt Petru</w:t>
      </w:r>
      <w:r w:rsidRPr="00412C00">
        <w:rPr>
          <w:rFonts w:ascii="Times New Roman" w:hAnsi="Times New Roman"/>
          <w:sz w:val="28"/>
          <w:szCs w:val="28"/>
        </w:rPr>
        <w:t xml:space="preserve">,  a </w:t>
      </w:r>
      <w:r w:rsidR="0061058C" w:rsidRPr="00412C00">
        <w:rPr>
          <w:rFonts w:ascii="Times New Roman" w:hAnsi="Times New Roman"/>
          <w:sz w:val="28"/>
          <w:szCs w:val="28"/>
        </w:rPr>
        <w:t>un</w:t>
      </w:r>
      <w:r w:rsidR="00FA087E" w:rsidRPr="00412C00">
        <w:rPr>
          <w:rFonts w:ascii="Times New Roman" w:hAnsi="Times New Roman"/>
          <w:sz w:val="28"/>
          <w:szCs w:val="28"/>
        </w:rPr>
        <w:t>ui</w:t>
      </w:r>
      <w:r w:rsidR="0061058C"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imobil teren, situat în municipiul Satu Mare</w:t>
      </w:r>
      <w:r w:rsidR="00F143E9" w:rsidRPr="00412C00">
        <w:rPr>
          <w:rFonts w:ascii="Times New Roman" w:hAnsi="Times New Roman"/>
          <w:sz w:val="28"/>
          <w:szCs w:val="28"/>
        </w:rPr>
        <w:t>, str. Martirilor Deportați</w:t>
      </w:r>
      <w:r w:rsidR="0061058C" w:rsidRPr="00412C00">
        <w:rPr>
          <w:rFonts w:ascii="Times New Roman" w:hAnsi="Times New Roman"/>
          <w:sz w:val="28"/>
          <w:szCs w:val="28"/>
        </w:rPr>
        <w:t>i</w:t>
      </w:r>
      <w:r w:rsidR="00F143E9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care fac</w:t>
      </w:r>
      <w:r w:rsidR="00FA087E" w:rsidRPr="00412C00">
        <w:rPr>
          <w:rFonts w:ascii="Times New Roman" w:hAnsi="Times New Roman"/>
          <w:sz w:val="28"/>
          <w:szCs w:val="28"/>
        </w:rPr>
        <w:t>e</w:t>
      </w:r>
      <w:r w:rsidRPr="00412C00">
        <w:rPr>
          <w:rFonts w:ascii="Times New Roman" w:hAnsi="Times New Roman"/>
          <w:sz w:val="28"/>
          <w:szCs w:val="28"/>
        </w:rPr>
        <w:t xml:space="preserve"> parte integrantă </w:t>
      </w:r>
      <w:r w:rsidR="00EF297D" w:rsidRPr="00412C00">
        <w:rPr>
          <w:rFonts w:ascii="Times New Roman" w:hAnsi="Times New Roman"/>
          <w:sz w:val="28"/>
          <w:szCs w:val="28"/>
        </w:rPr>
        <w:t xml:space="preserve">și constituie anexa la </w:t>
      </w:r>
      <w:r w:rsidRPr="00412C00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412C00">
        <w:rPr>
          <w:rFonts w:ascii="Times New Roman" w:hAnsi="Times New Roman"/>
          <w:sz w:val="28"/>
          <w:szCs w:val="28"/>
        </w:rPr>
        <w:t>, după cum urmează:</w:t>
      </w:r>
    </w:p>
    <w:p w14:paraId="50938970" w14:textId="3D00A177" w:rsidR="00C126AB" w:rsidRPr="00412C00" w:rsidRDefault="00F143E9" w:rsidP="00F143E9">
      <w:pPr>
        <w:jc w:val="both"/>
        <w:rPr>
          <w:rFonts w:ascii="Times New Roman" w:hAnsi="Times New Roman"/>
          <w:sz w:val="28"/>
          <w:szCs w:val="28"/>
        </w:rPr>
      </w:pPr>
      <w:bookmarkStart w:id="4" w:name="_Hlk59091377"/>
      <w:r w:rsidRPr="00412C00">
        <w:rPr>
          <w:rFonts w:ascii="Times New Roman" w:hAnsi="Times New Roman"/>
          <w:sz w:val="28"/>
          <w:szCs w:val="28"/>
        </w:rPr>
        <w:t>-</w:t>
      </w:r>
      <w:r w:rsidR="006316C2" w:rsidRPr="00412C00">
        <w:rPr>
          <w:rFonts w:ascii="Times New Roman" w:hAnsi="Times New Roman"/>
          <w:sz w:val="28"/>
          <w:szCs w:val="28"/>
        </w:rPr>
        <w:t xml:space="preserve">teren </w:t>
      </w:r>
      <w:r w:rsidR="00D9381F" w:rsidRPr="00412C00">
        <w:rPr>
          <w:rFonts w:ascii="Times New Roman" w:hAnsi="Times New Roman"/>
          <w:sz w:val="28"/>
          <w:szCs w:val="28"/>
        </w:rPr>
        <w:t>i</w:t>
      </w:r>
      <w:r w:rsidR="006316C2" w:rsidRPr="00412C00">
        <w:rPr>
          <w:rFonts w:ascii="Times New Roman" w:hAnsi="Times New Roman"/>
          <w:sz w:val="28"/>
          <w:szCs w:val="28"/>
        </w:rPr>
        <w:t>ntravilan</w:t>
      </w:r>
      <w:r w:rsidR="00D9381F" w:rsidRPr="00412C00">
        <w:rPr>
          <w:rFonts w:ascii="Times New Roman" w:hAnsi="Times New Roman"/>
          <w:sz w:val="28"/>
          <w:szCs w:val="28"/>
        </w:rPr>
        <w:t>,</w:t>
      </w:r>
      <w:r w:rsidR="006316C2" w:rsidRPr="00412C00">
        <w:rPr>
          <w:rFonts w:ascii="Times New Roman" w:hAnsi="Times New Roman"/>
          <w:sz w:val="28"/>
          <w:szCs w:val="28"/>
        </w:rPr>
        <w:t xml:space="preserve"> </w:t>
      </w:r>
      <w:r w:rsidR="0061058C" w:rsidRPr="00412C00">
        <w:rPr>
          <w:rFonts w:ascii="Times New Roman" w:hAnsi="Times New Roman"/>
          <w:sz w:val="28"/>
          <w:szCs w:val="28"/>
        </w:rPr>
        <w:t xml:space="preserve">în suprafață de </w:t>
      </w:r>
      <w:r w:rsidRPr="00412C00">
        <w:rPr>
          <w:rFonts w:ascii="Times New Roman" w:hAnsi="Times New Roman"/>
          <w:sz w:val="28"/>
          <w:szCs w:val="28"/>
        </w:rPr>
        <w:t>309</w:t>
      </w:r>
      <w:r w:rsidR="007B5965" w:rsidRPr="00412C00">
        <w:rPr>
          <w:rFonts w:ascii="Times New Roman" w:hAnsi="Times New Roman"/>
          <w:sz w:val="28"/>
          <w:szCs w:val="28"/>
        </w:rPr>
        <w:t xml:space="preserve"> </w:t>
      </w:r>
      <w:r w:rsidR="0061058C" w:rsidRPr="00412C00">
        <w:rPr>
          <w:rFonts w:ascii="Times New Roman" w:hAnsi="Times New Roman"/>
          <w:sz w:val="28"/>
          <w:szCs w:val="28"/>
        </w:rPr>
        <w:t>mp</w:t>
      </w:r>
      <w:r w:rsidR="007B5965" w:rsidRPr="00412C00">
        <w:rPr>
          <w:rFonts w:ascii="Times New Roman" w:hAnsi="Times New Roman"/>
          <w:sz w:val="28"/>
          <w:szCs w:val="28"/>
        </w:rPr>
        <w:t xml:space="preserve">, </w:t>
      </w:r>
      <w:r w:rsidR="0061058C" w:rsidRPr="00412C00">
        <w:rPr>
          <w:rFonts w:ascii="Times New Roman" w:hAnsi="Times New Roman"/>
          <w:sz w:val="28"/>
          <w:szCs w:val="28"/>
        </w:rPr>
        <w:t xml:space="preserve">categoria de folosință </w:t>
      </w:r>
      <w:r w:rsidR="00D9381F" w:rsidRPr="00412C00">
        <w:rPr>
          <w:rFonts w:ascii="Times New Roman" w:hAnsi="Times New Roman"/>
          <w:sz w:val="28"/>
          <w:szCs w:val="28"/>
        </w:rPr>
        <w:t xml:space="preserve"> </w:t>
      </w:r>
      <w:r w:rsidR="006316C2" w:rsidRPr="00412C00">
        <w:rPr>
          <w:rFonts w:ascii="Times New Roman" w:hAnsi="Times New Roman"/>
          <w:sz w:val="28"/>
          <w:szCs w:val="28"/>
        </w:rPr>
        <w:t>curți-construcții</w:t>
      </w:r>
      <w:r w:rsidR="0077737E" w:rsidRPr="00412C00">
        <w:rPr>
          <w:rFonts w:ascii="Times New Roman" w:hAnsi="Times New Roman"/>
          <w:sz w:val="28"/>
          <w:szCs w:val="28"/>
        </w:rPr>
        <w:t xml:space="preserve">- </w:t>
      </w:r>
      <w:r w:rsidR="006316C2" w:rsidRPr="00412C00">
        <w:rPr>
          <w:rFonts w:ascii="Times New Roman" w:hAnsi="Times New Roman"/>
          <w:sz w:val="28"/>
          <w:szCs w:val="28"/>
        </w:rPr>
        <w:t>CC</w:t>
      </w:r>
      <w:r w:rsidR="00D9381F" w:rsidRPr="00412C00">
        <w:rPr>
          <w:rFonts w:ascii="Times New Roman" w:hAnsi="Times New Roman"/>
          <w:sz w:val="28"/>
          <w:szCs w:val="28"/>
        </w:rPr>
        <w:t>.</w:t>
      </w:r>
    </w:p>
    <w:bookmarkEnd w:id="4"/>
    <w:p w14:paraId="4545112D" w14:textId="28C28DD9" w:rsidR="00C126AB" w:rsidRPr="00412C00" w:rsidRDefault="00C126AB" w:rsidP="00412C0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>Art. 2.</w:t>
      </w:r>
      <w:r w:rsidRPr="00412C00">
        <w:rPr>
          <w:rFonts w:ascii="Times New Roman" w:hAnsi="Times New Roman"/>
          <w:sz w:val="28"/>
          <w:szCs w:val="28"/>
        </w:rPr>
        <w:t xml:space="preserve"> Se aprobă înscrierea în domeniul </w:t>
      </w:r>
      <w:r w:rsidR="00F143E9" w:rsidRPr="00412C00">
        <w:rPr>
          <w:rFonts w:ascii="Times New Roman" w:hAnsi="Times New Roman"/>
          <w:sz w:val="28"/>
          <w:szCs w:val="28"/>
        </w:rPr>
        <w:t>privat</w:t>
      </w:r>
      <w:r w:rsidRPr="00412C00">
        <w:rPr>
          <w:rFonts w:ascii="Times New Roman" w:hAnsi="Times New Roman"/>
          <w:sz w:val="28"/>
          <w:szCs w:val="28"/>
        </w:rPr>
        <w:t xml:space="preserve"> al Municipiului Satu Mare  a </w:t>
      </w:r>
      <w:r w:rsidR="009A73EC"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imobil</w:t>
      </w:r>
      <w:r w:rsidR="00FA087E" w:rsidRPr="00412C00">
        <w:rPr>
          <w:rFonts w:ascii="Times New Roman" w:hAnsi="Times New Roman"/>
          <w:sz w:val="28"/>
          <w:szCs w:val="28"/>
        </w:rPr>
        <w:t>ului</w:t>
      </w:r>
      <w:r w:rsidRPr="00412C00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412C00">
        <w:rPr>
          <w:rFonts w:ascii="Times New Roman" w:hAnsi="Times New Roman"/>
          <w:sz w:val="28"/>
          <w:szCs w:val="28"/>
        </w:rPr>
        <w:t>a</w:t>
      </w:r>
      <w:r w:rsidRPr="00412C00">
        <w:rPr>
          <w:rFonts w:ascii="Times New Roman" w:hAnsi="Times New Roman"/>
          <w:sz w:val="28"/>
          <w:szCs w:val="28"/>
        </w:rPr>
        <w:t>rt.1</w:t>
      </w:r>
      <w:r w:rsidR="00C36759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cu categori</w:t>
      </w:r>
      <w:r w:rsidR="00FA087E" w:rsidRPr="00412C00">
        <w:rPr>
          <w:rFonts w:ascii="Times New Roman" w:hAnsi="Times New Roman"/>
          <w:sz w:val="28"/>
          <w:szCs w:val="28"/>
        </w:rPr>
        <w:t>a</w:t>
      </w:r>
      <w:r w:rsidR="00E7471F" w:rsidRPr="00412C00">
        <w:rPr>
          <w:rFonts w:ascii="Times New Roman" w:hAnsi="Times New Roman"/>
          <w:sz w:val="28"/>
          <w:szCs w:val="28"/>
        </w:rPr>
        <w:t xml:space="preserve"> de folosință </w:t>
      </w:r>
      <w:r w:rsidR="00FA087E" w:rsidRPr="00412C00">
        <w:rPr>
          <w:rFonts w:ascii="Times New Roman" w:hAnsi="Times New Roman"/>
          <w:sz w:val="28"/>
          <w:szCs w:val="28"/>
        </w:rPr>
        <w:t>s</w:t>
      </w:r>
      <w:r w:rsidR="00E7471F" w:rsidRPr="00412C00">
        <w:rPr>
          <w:rFonts w:ascii="Times New Roman" w:hAnsi="Times New Roman"/>
          <w:sz w:val="28"/>
          <w:szCs w:val="28"/>
        </w:rPr>
        <w:t>pecificat</w:t>
      </w:r>
      <w:r w:rsidR="00FA087E" w:rsidRPr="00412C00">
        <w:rPr>
          <w:rFonts w:ascii="Times New Roman" w:hAnsi="Times New Roman"/>
          <w:sz w:val="28"/>
          <w:szCs w:val="28"/>
        </w:rPr>
        <w:t>ă</w:t>
      </w:r>
      <w:r w:rsidR="00E7471F" w:rsidRPr="00412C00">
        <w:rPr>
          <w:rFonts w:ascii="Times New Roman" w:hAnsi="Times New Roman"/>
          <w:sz w:val="28"/>
          <w:szCs w:val="28"/>
        </w:rPr>
        <w:t>.</w:t>
      </w:r>
    </w:p>
    <w:p w14:paraId="696715A9" w14:textId="6457A03E" w:rsidR="00C126AB" w:rsidRPr="00412C00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Art. 3. </w:t>
      </w:r>
      <w:r w:rsidRPr="00412C00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Pr="00412C00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Pr="00412C00">
        <w:rPr>
          <w:rFonts w:ascii="Times New Roman" w:hAnsi="Times New Roman"/>
          <w:sz w:val="28"/>
          <w:szCs w:val="28"/>
        </w:rPr>
        <w:t xml:space="preserve">înscrierea în </w:t>
      </w:r>
      <w:proofErr w:type="spellStart"/>
      <w:r w:rsidRPr="00412C00">
        <w:rPr>
          <w:rFonts w:ascii="Times New Roman" w:hAnsi="Times New Roman"/>
          <w:sz w:val="28"/>
          <w:szCs w:val="28"/>
        </w:rPr>
        <w:t>evidenţele</w:t>
      </w:r>
      <w:proofErr w:type="spellEnd"/>
      <w:r w:rsidRPr="00412C00">
        <w:rPr>
          <w:rFonts w:ascii="Times New Roman" w:hAnsi="Times New Roman"/>
          <w:sz w:val="28"/>
          <w:szCs w:val="28"/>
        </w:rPr>
        <w:t xml:space="preserve"> de Publicitate Imobiliară a celor aprobate la articolele precedente şi </w:t>
      </w:r>
      <w:proofErr w:type="spellStart"/>
      <w:r w:rsidRPr="00412C00">
        <w:rPr>
          <w:rFonts w:ascii="Times New Roman" w:hAnsi="Times New Roman"/>
          <w:sz w:val="28"/>
          <w:szCs w:val="28"/>
        </w:rPr>
        <w:t>înfiinţarea</w:t>
      </w:r>
      <w:proofErr w:type="spellEnd"/>
      <w:r w:rsidRPr="00412C00">
        <w:rPr>
          <w:rFonts w:ascii="Times New Roman" w:hAnsi="Times New Roman"/>
          <w:sz w:val="28"/>
          <w:szCs w:val="28"/>
        </w:rPr>
        <w:t xml:space="preserve"> </w:t>
      </w:r>
      <w:r w:rsidR="00FA087E" w:rsidRPr="00412C00">
        <w:rPr>
          <w:rFonts w:ascii="Times New Roman" w:hAnsi="Times New Roman"/>
          <w:sz w:val="28"/>
          <w:szCs w:val="28"/>
        </w:rPr>
        <w:t xml:space="preserve">unei </w:t>
      </w:r>
      <w:r w:rsidRPr="00412C00">
        <w:rPr>
          <w:rFonts w:ascii="Times New Roman" w:hAnsi="Times New Roman"/>
          <w:sz w:val="28"/>
          <w:szCs w:val="28"/>
        </w:rPr>
        <w:t xml:space="preserve">coli de Carte Funciară.  </w:t>
      </w:r>
    </w:p>
    <w:p w14:paraId="1ACD2D86" w14:textId="36F68983" w:rsidR="00AC02C8" w:rsidRPr="00412C00" w:rsidRDefault="00AC02C8" w:rsidP="00412C0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Art. 4.</w:t>
      </w:r>
      <w:r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și Serviciul Patrimoniu Concesionări Închirieri din cadrul Aparatului</w:t>
      </w:r>
      <w:r w:rsidRPr="00412C00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412C00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557881FC" w:rsidR="00AC02C8" w:rsidRPr="00412C00" w:rsidRDefault="00412C00" w:rsidP="00412C00">
      <w:pPr>
        <w:tabs>
          <w:tab w:val="left" w:pos="709"/>
          <w:tab w:val="left" w:pos="340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412C00">
        <w:rPr>
          <w:rFonts w:ascii="Times New Roman" w:hAnsi="Times New Roman"/>
          <w:b/>
          <w:bCs/>
          <w:sz w:val="28"/>
          <w:szCs w:val="28"/>
        </w:rPr>
        <w:t>Art. 5</w:t>
      </w:r>
      <w:r w:rsidR="00AC02C8" w:rsidRPr="00412C00">
        <w:rPr>
          <w:b/>
          <w:bCs/>
          <w:sz w:val="28"/>
          <w:szCs w:val="28"/>
        </w:rPr>
        <w:t xml:space="preserve">. </w:t>
      </w:r>
      <w:r w:rsidR="00AC02C8" w:rsidRPr="00412C00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 și </w:t>
      </w:r>
      <w:r w:rsidR="003D5F06" w:rsidRPr="00412C00">
        <w:rPr>
          <w:rFonts w:ascii="Times New Roman" w:hAnsi="Times New Roman"/>
          <w:bCs/>
          <w:sz w:val="28"/>
          <w:szCs w:val="28"/>
        </w:rPr>
        <w:t xml:space="preserve">către </w:t>
      </w:r>
      <w:r w:rsidR="003D5F06" w:rsidRPr="00412C00">
        <w:rPr>
          <w:rFonts w:ascii="Times New Roman" w:hAnsi="Times New Roman"/>
          <w:sz w:val="28"/>
          <w:szCs w:val="28"/>
        </w:rPr>
        <w:t>O.C.P.I. Satu Mare</w:t>
      </w:r>
      <w:r w:rsidR="00AC02C8" w:rsidRPr="00412C00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412C00">
        <w:rPr>
          <w:rFonts w:ascii="Times New Roman" w:hAnsi="Times New Roman"/>
          <w:bCs/>
          <w:sz w:val="28"/>
          <w:szCs w:val="28"/>
        </w:rPr>
        <w:t xml:space="preserve">prin intermediul </w:t>
      </w:r>
      <w:r w:rsidR="00AC02C8" w:rsidRPr="00412C00">
        <w:rPr>
          <w:rFonts w:ascii="Times New Roman" w:hAnsi="Times New Roman"/>
          <w:bCs/>
          <w:sz w:val="28"/>
          <w:szCs w:val="28"/>
        </w:rPr>
        <w:t>Serviciului Patrimoniu Concesionări Închirieri.</w:t>
      </w:r>
    </w:p>
    <w:p w14:paraId="7E8C265F" w14:textId="77777777" w:rsidR="00AC02C8" w:rsidRPr="00412C00" w:rsidRDefault="00AC02C8" w:rsidP="00AC02C8">
      <w:pPr>
        <w:jc w:val="both"/>
        <w:rPr>
          <w:rFonts w:ascii="Times New Roman" w:hAnsi="Times New Roman"/>
          <w:bCs/>
          <w:sz w:val="28"/>
          <w:szCs w:val="28"/>
        </w:rPr>
      </w:pPr>
    </w:p>
    <w:p w14:paraId="6782CFF9" w14:textId="207175BA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BBE141F" w14:textId="0616C1E8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2199030" w14:textId="77777777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Pr="00412C00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12C00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Pr="00412C00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412C00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412C00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412C00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3EF17E08" w14:textId="61A8CB0F" w:rsidR="00E7471F" w:rsidRPr="00412C00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Tămășan Ilieș Cristina Marina</w:t>
      </w:r>
    </w:p>
    <w:p w14:paraId="5AB4DF0D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Pr="00412C00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6A42708D" w14:textId="11E4CDE8" w:rsidR="00633F33" w:rsidRPr="00412C00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412C00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412C00">
        <w:rPr>
          <w:rFonts w:ascii="Times New Roman" w:hAnsi="Times New Roman"/>
          <w:sz w:val="16"/>
          <w:szCs w:val="16"/>
        </w:rPr>
        <w:t>F</w:t>
      </w:r>
      <w:r w:rsidR="00E7471F" w:rsidRPr="00412C00">
        <w:rPr>
          <w:rFonts w:ascii="Times New Roman" w:hAnsi="Times New Roman"/>
          <w:sz w:val="16"/>
          <w:szCs w:val="16"/>
        </w:rPr>
        <w:t>aur Mihaela/2ex</w:t>
      </w:r>
    </w:p>
    <w:sectPr w:rsidR="00C126AB" w:rsidRPr="00412C00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0D74A" w14:textId="77777777" w:rsidR="0078333C" w:rsidRDefault="0078333C" w:rsidP="00E6221E">
      <w:r>
        <w:separator/>
      </w:r>
    </w:p>
  </w:endnote>
  <w:endnote w:type="continuationSeparator" w:id="0">
    <w:p w14:paraId="7C8FF903" w14:textId="77777777" w:rsidR="0078333C" w:rsidRDefault="0078333C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09357" w14:textId="77777777" w:rsidR="0078333C" w:rsidRDefault="0078333C" w:rsidP="00E6221E">
      <w:r>
        <w:separator/>
      </w:r>
    </w:p>
  </w:footnote>
  <w:footnote w:type="continuationSeparator" w:id="0">
    <w:p w14:paraId="5C65F8BC" w14:textId="77777777" w:rsidR="0078333C" w:rsidRDefault="0078333C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27F8C"/>
    <w:multiLevelType w:val="hybridMultilevel"/>
    <w:tmpl w:val="DE90FCC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19724077">
    <w:abstractNumId w:val="5"/>
  </w:num>
  <w:num w:numId="2" w16cid:durableId="1207839398">
    <w:abstractNumId w:val="5"/>
  </w:num>
  <w:num w:numId="3" w16cid:durableId="1700929209">
    <w:abstractNumId w:val="1"/>
  </w:num>
  <w:num w:numId="4" w16cid:durableId="635990919">
    <w:abstractNumId w:val="0"/>
  </w:num>
  <w:num w:numId="5" w16cid:durableId="1838840177">
    <w:abstractNumId w:val="2"/>
  </w:num>
  <w:num w:numId="6" w16cid:durableId="1213495254">
    <w:abstractNumId w:val="3"/>
  </w:num>
  <w:num w:numId="7" w16cid:durableId="1042438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96471"/>
    <w:rsid w:val="000A1A55"/>
    <w:rsid w:val="000E1475"/>
    <w:rsid w:val="00102EB4"/>
    <w:rsid w:val="001109BF"/>
    <w:rsid w:val="00122B1C"/>
    <w:rsid w:val="0015196F"/>
    <w:rsid w:val="001F3031"/>
    <w:rsid w:val="002C6317"/>
    <w:rsid w:val="00303F72"/>
    <w:rsid w:val="0032505A"/>
    <w:rsid w:val="00325228"/>
    <w:rsid w:val="003554F3"/>
    <w:rsid w:val="00355BA8"/>
    <w:rsid w:val="00374A34"/>
    <w:rsid w:val="003B38F2"/>
    <w:rsid w:val="003D5F06"/>
    <w:rsid w:val="003E0B46"/>
    <w:rsid w:val="004051DC"/>
    <w:rsid w:val="00407063"/>
    <w:rsid w:val="00412C00"/>
    <w:rsid w:val="00420461"/>
    <w:rsid w:val="0044086E"/>
    <w:rsid w:val="00461212"/>
    <w:rsid w:val="004B5C89"/>
    <w:rsid w:val="004C442F"/>
    <w:rsid w:val="0055517A"/>
    <w:rsid w:val="00555A4A"/>
    <w:rsid w:val="005B1789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9146F"/>
    <w:rsid w:val="00697CAB"/>
    <w:rsid w:val="006C51FB"/>
    <w:rsid w:val="006C6965"/>
    <w:rsid w:val="006F7479"/>
    <w:rsid w:val="00727CA6"/>
    <w:rsid w:val="0077737E"/>
    <w:rsid w:val="0078333C"/>
    <w:rsid w:val="007954FD"/>
    <w:rsid w:val="007B5965"/>
    <w:rsid w:val="007C171D"/>
    <w:rsid w:val="007C3C7D"/>
    <w:rsid w:val="007C7136"/>
    <w:rsid w:val="008048EF"/>
    <w:rsid w:val="008130F4"/>
    <w:rsid w:val="00834973"/>
    <w:rsid w:val="00866D5E"/>
    <w:rsid w:val="00894C77"/>
    <w:rsid w:val="008D4028"/>
    <w:rsid w:val="00906205"/>
    <w:rsid w:val="0091009D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266BE"/>
    <w:rsid w:val="00A51F7D"/>
    <w:rsid w:val="00A64396"/>
    <w:rsid w:val="00A76F3A"/>
    <w:rsid w:val="00AC02C8"/>
    <w:rsid w:val="00AC467B"/>
    <w:rsid w:val="00B00C9F"/>
    <w:rsid w:val="00B07B26"/>
    <w:rsid w:val="00B1289D"/>
    <w:rsid w:val="00B25858"/>
    <w:rsid w:val="00B4229D"/>
    <w:rsid w:val="00B82257"/>
    <w:rsid w:val="00B92EFC"/>
    <w:rsid w:val="00BA3F61"/>
    <w:rsid w:val="00BB1067"/>
    <w:rsid w:val="00BC045F"/>
    <w:rsid w:val="00BC181F"/>
    <w:rsid w:val="00BD334F"/>
    <w:rsid w:val="00BE5D12"/>
    <w:rsid w:val="00C126AB"/>
    <w:rsid w:val="00C2081B"/>
    <w:rsid w:val="00C36759"/>
    <w:rsid w:val="00CE6A31"/>
    <w:rsid w:val="00D11A8F"/>
    <w:rsid w:val="00D23825"/>
    <w:rsid w:val="00D45781"/>
    <w:rsid w:val="00D52F96"/>
    <w:rsid w:val="00D9381F"/>
    <w:rsid w:val="00DA36ED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6221E"/>
    <w:rsid w:val="00E7471F"/>
    <w:rsid w:val="00E76C6A"/>
    <w:rsid w:val="00EB5FCD"/>
    <w:rsid w:val="00EB6ACD"/>
    <w:rsid w:val="00EF297D"/>
    <w:rsid w:val="00F142C8"/>
    <w:rsid w:val="00F143E9"/>
    <w:rsid w:val="00F23EDE"/>
    <w:rsid w:val="00F40864"/>
    <w:rsid w:val="00FA087E"/>
    <w:rsid w:val="00FA4BA4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32</cp:revision>
  <cp:lastPrinted>2023-04-24T04:58:00Z</cp:lastPrinted>
  <dcterms:created xsi:type="dcterms:W3CDTF">2022-12-15T10:35:00Z</dcterms:created>
  <dcterms:modified xsi:type="dcterms:W3CDTF">2023-04-24T06:30:00Z</dcterms:modified>
</cp:coreProperties>
</file>