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00E01460" w14:paraId="4A13D86D" w14:textId="77777777" w:rsidTr="009A61BA">
        <w:tc>
          <w:tcPr>
            <w:tcW w:w="1413" w:type="dxa"/>
          </w:tcPr>
          <w:p w14:paraId="4B0CDEDA" w14:textId="7662A82F" w:rsidR="00E01460" w:rsidRDefault="00E01460" w:rsidP="005069FD">
            <w:pPr>
              <w:spacing w:after="12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C6C">
              <w:rPr>
                <w:rFonts w:ascii="Times New Roman CE" w:hAnsi="Times New Roman CE"/>
                <w:noProof/>
                <w:sz w:val="28"/>
                <w:szCs w:val="28"/>
              </w:rPr>
              <w:drawing>
                <wp:inline distT="0" distB="0" distL="0" distR="0" wp14:anchorId="41DB0411" wp14:editId="0A37D6B9">
                  <wp:extent cx="666750" cy="912250"/>
                  <wp:effectExtent l="0" t="0" r="0" b="2540"/>
                  <wp:docPr id="1" name="Picture Fram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Fram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95" cy="155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31CE3B10" w14:textId="77777777" w:rsidR="00E01460" w:rsidRPr="00E01460" w:rsidRDefault="00E01460" w:rsidP="005069FD">
            <w:pPr>
              <w:pStyle w:val="BodyText"/>
              <w:spacing w:after="120"/>
              <w:rPr>
                <w:sz w:val="22"/>
                <w:szCs w:val="22"/>
              </w:rPr>
            </w:pPr>
            <w:r w:rsidRPr="00E01460">
              <w:rPr>
                <w:sz w:val="22"/>
                <w:szCs w:val="22"/>
              </w:rPr>
              <w:t>ROMÂNIA</w:t>
            </w:r>
          </w:p>
          <w:p w14:paraId="4FBC90E8" w14:textId="77777777" w:rsidR="00E01460" w:rsidRPr="00E01460" w:rsidRDefault="00E01460" w:rsidP="005069FD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>JUDEŢUL SATU MARE</w:t>
            </w:r>
          </w:p>
          <w:p w14:paraId="100FE1AF" w14:textId="77777777" w:rsidR="00E01460" w:rsidRPr="00E01460" w:rsidRDefault="00E01460" w:rsidP="005069FD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 xml:space="preserve">CONSILIUL LOCAL AL </w:t>
            </w:r>
          </w:p>
          <w:p w14:paraId="4C51C267" w14:textId="77777777" w:rsidR="00E01460" w:rsidRPr="0034270E" w:rsidRDefault="00E01460" w:rsidP="005069FD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34270E">
              <w:rPr>
                <w:rFonts w:ascii="Times New Roman" w:hAnsi="Times New Roman" w:cs="Times New Roman"/>
              </w:rPr>
              <w:t>MUNICIPIULUI SATU MARE</w:t>
            </w:r>
          </w:p>
          <w:p w14:paraId="779BBC5C" w14:textId="50248ED0" w:rsidR="00E01460" w:rsidRPr="00E01460" w:rsidRDefault="00E01460" w:rsidP="005069FD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34270E">
              <w:rPr>
                <w:rFonts w:ascii="Times New Roman" w:hAnsi="Times New Roman" w:cs="Times New Roman"/>
              </w:rPr>
              <w:t xml:space="preserve">Nr. </w:t>
            </w:r>
            <w:r w:rsidR="000353AA" w:rsidRPr="000353AA">
              <w:rPr>
                <w:rFonts w:ascii="Times New Roman" w:hAnsi="Times New Roman" w:cs="Times New Roman"/>
              </w:rPr>
              <w:t>20995</w:t>
            </w:r>
            <w:r w:rsidR="000353AA">
              <w:rPr>
                <w:rFonts w:ascii="Times New Roman" w:hAnsi="Times New Roman" w:cs="Times New Roman"/>
              </w:rPr>
              <w:t>/03.04.2024</w:t>
            </w:r>
          </w:p>
          <w:p w14:paraId="2C96188C" w14:textId="77777777" w:rsidR="00E01460" w:rsidRPr="00E01460" w:rsidRDefault="00E01460" w:rsidP="005069FD">
            <w:pPr>
              <w:spacing w:after="120" w:line="240" w:lineRule="auto"/>
              <w:rPr>
                <w:rFonts w:ascii="Times New Roman" w:hAnsi="Times New Roman" w:cs="Times New Roman"/>
              </w:rPr>
            </w:pPr>
          </w:p>
          <w:p w14:paraId="153887E8" w14:textId="77777777" w:rsidR="00E01460" w:rsidRPr="00E01460" w:rsidRDefault="00E01460" w:rsidP="005069FD">
            <w:pPr>
              <w:spacing w:after="120" w:line="240" w:lineRule="auto"/>
              <w:jc w:val="right"/>
              <w:rPr>
                <w:rFonts w:ascii="Times New Roman" w:hAnsi="Times New Roman" w:cs="Times New Roman"/>
                <w:b/>
                <w:i/>
                <w:iCs/>
              </w:rPr>
            </w:pPr>
            <w:r w:rsidRPr="00E01460">
              <w:rPr>
                <w:rFonts w:ascii="Times New Roman" w:hAnsi="Times New Roman" w:cs="Times New Roman"/>
                <w:b/>
                <w:i/>
                <w:iCs/>
              </w:rPr>
              <w:t>PROIECT</w:t>
            </w:r>
          </w:p>
          <w:p w14:paraId="47CE22A4" w14:textId="77777777" w:rsidR="00E01460" w:rsidRDefault="00E01460" w:rsidP="005069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050E10" w14:textId="77777777" w:rsidR="003E500B" w:rsidRPr="003E500B" w:rsidRDefault="003E500B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F9422C" w14:textId="77777777" w:rsidR="003E500B" w:rsidRPr="003E500B" w:rsidRDefault="003E500B" w:rsidP="009D41F5">
      <w:pPr>
        <w:keepNext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0"/>
          <w:szCs w:val="10"/>
          <w:lang w:eastAsia="x-none"/>
        </w:rPr>
      </w:pPr>
    </w:p>
    <w:p w14:paraId="376C5AF7" w14:textId="5736283A" w:rsidR="003E500B" w:rsidRPr="005069FD" w:rsidRDefault="003E500B" w:rsidP="009D41F5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531701923"/>
      <w:r w:rsidRPr="005069FD">
        <w:rPr>
          <w:rFonts w:ascii="Times New Roman" w:eastAsia="Calibri" w:hAnsi="Times New Roman" w:cs="Times New Roman"/>
          <w:b/>
          <w:caps/>
          <w:sz w:val="24"/>
          <w:szCs w:val="24"/>
        </w:rPr>
        <w:t>Hotărâre</w:t>
      </w:r>
      <w:r w:rsidR="005069FD" w:rsidRPr="005069FD">
        <w:rPr>
          <w:rFonts w:ascii="Times New Roman" w:eastAsia="Calibri" w:hAnsi="Times New Roman" w:cs="Times New Roman"/>
          <w:b/>
          <w:caps/>
          <w:sz w:val="24"/>
          <w:szCs w:val="24"/>
        </w:rPr>
        <w:t>A NR. .......................</w:t>
      </w:r>
      <w:r w:rsidRPr="005069F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6AEA7F9" w14:textId="77777777" w:rsidR="009C4EC6" w:rsidRPr="005069FD" w:rsidRDefault="009C4EC6" w:rsidP="005069FD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19EB25" w14:textId="67F7CA89" w:rsidR="003E500B" w:rsidRPr="005069FD" w:rsidRDefault="003E500B" w:rsidP="00D04F2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x-none"/>
        </w:rPr>
      </w:pPr>
      <w:bookmarkStart w:id="1" w:name="_Hlk140573511"/>
      <w:r w:rsidRPr="005069FD"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bookmarkStart w:id="2" w:name="_Hlk163030942"/>
      <w:bookmarkEnd w:id="1"/>
      <w:r w:rsidR="0013380B" w:rsidRPr="005069FD">
        <w:rPr>
          <w:rFonts w:ascii="Times New Roman" w:hAnsi="Times New Roman" w:cs="Times New Roman"/>
          <w:b/>
          <w:sz w:val="24"/>
          <w:szCs w:val="24"/>
        </w:rPr>
        <w:t xml:space="preserve">aprobarea participării în </w:t>
      </w:r>
      <w:r w:rsidR="003A7745" w:rsidRPr="005069FD">
        <w:rPr>
          <w:rFonts w:ascii="Times New Roman" w:hAnsi="Times New Roman" w:cs="Times New Roman"/>
          <w:b/>
          <w:sz w:val="24"/>
          <w:szCs w:val="24"/>
        </w:rPr>
        <w:t>proiectul „Together for Energy-efficient Urban Mobility: Decreasing Carbon Intensity of Urban Transport by</w:t>
      </w:r>
      <w:r w:rsidR="00591560" w:rsidRPr="005069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7745" w:rsidRPr="005069FD">
        <w:rPr>
          <w:rFonts w:ascii="Times New Roman" w:hAnsi="Times New Roman" w:cs="Times New Roman"/>
          <w:b/>
          <w:sz w:val="24"/>
          <w:szCs w:val="24"/>
        </w:rPr>
        <w:t>supporting Shift to Active Urban Mobility through</w:t>
      </w:r>
      <w:r w:rsidR="00591560" w:rsidRPr="005069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7745" w:rsidRPr="005069FD">
        <w:rPr>
          <w:rFonts w:ascii="Times New Roman" w:hAnsi="Times New Roman" w:cs="Times New Roman"/>
          <w:b/>
          <w:sz w:val="24"/>
          <w:szCs w:val="24"/>
        </w:rPr>
        <w:t>rethinking street design and changing travel</w:t>
      </w:r>
      <w:r w:rsidR="00591560" w:rsidRPr="005069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7745" w:rsidRPr="005069FD">
        <w:rPr>
          <w:rFonts w:ascii="Times New Roman" w:hAnsi="Times New Roman" w:cs="Times New Roman"/>
          <w:b/>
          <w:sz w:val="24"/>
          <w:szCs w:val="24"/>
        </w:rPr>
        <w:t>behaviour”</w:t>
      </w:r>
      <w:r w:rsidR="00591560" w:rsidRPr="005069FD">
        <w:rPr>
          <w:rFonts w:ascii="Times New Roman" w:hAnsi="Times New Roman" w:cs="Times New Roman"/>
          <w:b/>
          <w:sz w:val="24"/>
          <w:szCs w:val="24"/>
        </w:rPr>
        <w:t xml:space="preserve">, acronim </w:t>
      </w:r>
      <w:r w:rsidR="00591560" w:rsidRPr="005069FD">
        <w:rPr>
          <w:rFonts w:ascii="Times New Roman" w:hAnsi="Times New Roman" w:cs="Times New Roman"/>
          <w:b/>
          <w:caps/>
          <w:sz w:val="24"/>
          <w:szCs w:val="24"/>
        </w:rPr>
        <w:t>CityWalk</w:t>
      </w:r>
      <w:r w:rsidR="00591560" w:rsidRPr="005069FD">
        <w:rPr>
          <w:rFonts w:ascii="Times New Roman" w:hAnsi="Times New Roman" w:cs="Times New Roman"/>
          <w:b/>
          <w:sz w:val="24"/>
          <w:szCs w:val="24"/>
        </w:rPr>
        <w:t xml:space="preserve"> 2.0, precum şi</w:t>
      </w:r>
      <w:r w:rsidR="0013380B" w:rsidRPr="005069FD">
        <w:rPr>
          <w:rFonts w:ascii="Times New Roman" w:hAnsi="Times New Roman" w:cs="Times New Roman"/>
          <w:b/>
          <w:sz w:val="24"/>
          <w:szCs w:val="24"/>
        </w:rPr>
        <w:t xml:space="preserve"> asigurarea fondurilor necesare implement</w:t>
      </w:r>
      <w:r w:rsidR="00AE7CA8" w:rsidRPr="005069FD">
        <w:rPr>
          <w:rFonts w:ascii="Times New Roman" w:hAnsi="Times New Roman" w:cs="Times New Roman"/>
          <w:b/>
          <w:sz w:val="24"/>
          <w:szCs w:val="24"/>
        </w:rPr>
        <w:t>ă</w:t>
      </w:r>
      <w:r w:rsidR="0013380B" w:rsidRPr="005069FD">
        <w:rPr>
          <w:rFonts w:ascii="Times New Roman" w:hAnsi="Times New Roman" w:cs="Times New Roman"/>
          <w:b/>
          <w:sz w:val="24"/>
          <w:szCs w:val="24"/>
        </w:rPr>
        <w:t>rii</w:t>
      </w:r>
      <w:r w:rsidR="00591560" w:rsidRPr="005069FD">
        <w:rPr>
          <w:rFonts w:ascii="Times New Roman" w:hAnsi="Times New Roman" w:cs="Times New Roman"/>
          <w:b/>
          <w:sz w:val="24"/>
          <w:szCs w:val="24"/>
        </w:rPr>
        <w:t xml:space="preserve"> proiectului</w:t>
      </w:r>
      <w:bookmarkEnd w:id="2"/>
    </w:p>
    <w:bookmarkEnd w:id="0"/>
    <w:p w14:paraId="6B1B176A" w14:textId="77777777" w:rsidR="009C4EC6" w:rsidRPr="00903D8E" w:rsidRDefault="009C4EC6" w:rsidP="00D04F2D">
      <w:pPr>
        <w:spacing w:after="12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28B4E65" w14:textId="77777777" w:rsidR="00903D8E" w:rsidRPr="00903D8E" w:rsidRDefault="00903D8E" w:rsidP="00D04F2D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Consiliul Local al Municipiului Satu Mare,  </w:t>
      </w:r>
    </w:p>
    <w:p w14:paraId="254B4BCA" w14:textId="0084FC06" w:rsidR="00903D8E" w:rsidRPr="00903D8E" w:rsidRDefault="00903D8E" w:rsidP="00D04F2D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Analizând proiectul de hotărâre înregistrat sub nr………………., referatul de aprobare al Primarului </w:t>
      </w:r>
      <w:r w:rsidR="005069FD" w:rsidRPr="00903D8E">
        <w:rPr>
          <w:rFonts w:ascii="Times New Roman" w:hAnsi="Times New Roman" w:cs="Times New Roman"/>
          <w:sz w:val="24"/>
          <w:szCs w:val="24"/>
        </w:rPr>
        <w:t xml:space="preserve">Municipiului </w:t>
      </w:r>
      <w:r w:rsidRPr="00903D8E">
        <w:rPr>
          <w:rFonts w:ascii="Times New Roman" w:hAnsi="Times New Roman" w:cs="Times New Roman"/>
          <w:sz w:val="24"/>
          <w:szCs w:val="24"/>
        </w:rPr>
        <w:t xml:space="preserve">Satu Mare înregistrat sub nr. </w:t>
      </w:r>
      <w:r w:rsidR="002C2B4C" w:rsidRPr="002C2B4C">
        <w:rPr>
          <w:rFonts w:ascii="Times New Roman" w:hAnsi="Times New Roman" w:cs="Times New Roman"/>
          <w:sz w:val="24"/>
          <w:szCs w:val="24"/>
        </w:rPr>
        <w:t>20997/03.04.2024</w:t>
      </w:r>
      <w:r w:rsidR="005069FD">
        <w:rPr>
          <w:rFonts w:ascii="Times New Roman" w:hAnsi="Times New Roman" w:cs="Times New Roman"/>
          <w:sz w:val="24"/>
          <w:szCs w:val="24"/>
        </w:rPr>
        <w:t>,</w:t>
      </w:r>
      <w:r w:rsidRPr="00903D8E">
        <w:rPr>
          <w:rFonts w:ascii="Times New Roman" w:hAnsi="Times New Roman" w:cs="Times New Roman"/>
          <w:sz w:val="24"/>
          <w:szCs w:val="24"/>
        </w:rPr>
        <w:t xml:space="preserve"> în calitate de iniţiator, raportul de specialitate comun al Serviciului </w:t>
      </w:r>
      <w:r w:rsidR="005069FD" w:rsidRPr="00903D8E">
        <w:rPr>
          <w:rFonts w:ascii="Times New Roman" w:hAnsi="Times New Roman" w:cs="Times New Roman"/>
          <w:sz w:val="24"/>
          <w:szCs w:val="24"/>
        </w:rPr>
        <w:t xml:space="preserve">Scriere, Implementare </w:t>
      </w:r>
      <w:r w:rsidR="005069FD">
        <w:rPr>
          <w:rFonts w:ascii="Times New Roman" w:hAnsi="Times New Roman" w:cs="Times New Roman"/>
          <w:sz w:val="24"/>
          <w:szCs w:val="24"/>
        </w:rPr>
        <w:t>ș</w:t>
      </w:r>
      <w:r w:rsidR="005069FD" w:rsidRPr="00903D8E">
        <w:rPr>
          <w:rFonts w:ascii="Times New Roman" w:hAnsi="Times New Roman" w:cs="Times New Roman"/>
          <w:sz w:val="24"/>
          <w:szCs w:val="24"/>
        </w:rPr>
        <w:t xml:space="preserve">i Monitorizare Proiecte </w:t>
      </w:r>
      <w:r w:rsidRPr="00903D8E">
        <w:rPr>
          <w:rFonts w:ascii="Times New Roman" w:hAnsi="Times New Roman" w:cs="Times New Roman"/>
          <w:sz w:val="24"/>
          <w:szCs w:val="24"/>
        </w:rPr>
        <w:t xml:space="preserve">şi al </w:t>
      </w:r>
      <w:r w:rsidR="005069FD" w:rsidRPr="00903D8E">
        <w:rPr>
          <w:rFonts w:ascii="Times New Roman" w:hAnsi="Times New Roman" w:cs="Times New Roman"/>
          <w:sz w:val="24"/>
          <w:szCs w:val="24"/>
        </w:rPr>
        <w:t xml:space="preserve">Direcţiei Economice </w:t>
      </w:r>
      <w:r w:rsidRPr="00903D8E">
        <w:rPr>
          <w:rFonts w:ascii="Times New Roman" w:hAnsi="Times New Roman" w:cs="Times New Roman"/>
          <w:sz w:val="24"/>
          <w:szCs w:val="24"/>
        </w:rPr>
        <w:t xml:space="preserve">înregistrat sub </w:t>
      </w:r>
      <w:r w:rsidRPr="00501213">
        <w:rPr>
          <w:rFonts w:ascii="Times New Roman" w:hAnsi="Times New Roman" w:cs="Times New Roman"/>
          <w:sz w:val="24"/>
          <w:szCs w:val="24"/>
        </w:rPr>
        <w:t xml:space="preserve">nr. </w:t>
      </w:r>
      <w:r w:rsidR="00494BB8" w:rsidRPr="00494BB8">
        <w:rPr>
          <w:rFonts w:ascii="Times New Roman" w:hAnsi="Times New Roman" w:cs="Times New Roman"/>
          <w:sz w:val="24"/>
          <w:szCs w:val="24"/>
        </w:rPr>
        <w:t>20998/03.04.2024</w:t>
      </w:r>
      <w:r w:rsidRPr="00501213">
        <w:rPr>
          <w:rFonts w:ascii="Times New Roman" w:hAnsi="Times New Roman" w:cs="Times New Roman"/>
          <w:sz w:val="24"/>
          <w:szCs w:val="24"/>
        </w:rPr>
        <w:t xml:space="preserve"> </w:t>
      </w:r>
      <w:r w:rsidR="005069FD">
        <w:rPr>
          <w:rFonts w:ascii="Times New Roman" w:hAnsi="Times New Roman" w:cs="Times New Roman"/>
          <w:sz w:val="24"/>
          <w:szCs w:val="24"/>
        </w:rPr>
        <w:t xml:space="preserve">și </w:t>
      </w:r>
      <w:r w:rsidRPr="00501213">
        <w:rPr>
          <w:rFonts w:ascii="Times New Roman" w:hAnsi="Times New Roman" w:cs="Times New Roman"/>
          <w:sz w:val="24"/>
          <w:szCs w:val="24"/>
        </w:rPr>
        <w:t>avizele</w:t>
      </w:r>
      <w:r w:rsidRPr="00903D8E">
        <w:rPr>
          <w:rFonts w:ascii="Times New Roman" w:hAnsi="Times New Roman" w:cs="Times New Roman"/>
          <w:sz w:val="24"/>
          <w:szCs w:val="24"/>
        </w:rPr>
        <w:t xml:space="preserve"> comisiilor de specialitate ale Consiliului Local Satu Mare</w:t>
      </w:r>
      <w:r w:rsidR="005069FD">
        <w:rPr>
          <w:rFonts w:ascii="Times New Roman" w:hAnsi="Times New Roman" w:cs="Times New Roman"/>
          <w:sz w:val="24"/>
          <w:szCs w:val="24"/>
        </w:rPr>
        <w:t>,</w:t>
      </w:r>
      <w:r w:rsidRPr="00903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52062B" w14:textId="77777777" w:rsidR="004C5176" w:rsidRDefault="00BF40E5" w:rsidP="00D04F2D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Luând în considerare</w:t>
      </w:r>
      <w:r w:rsidR="00111C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414A45" w14:textId="4810D55E" w:rsidR="004C5176" w:rsidRDefault="00BA3A6F" w:rsidP="00D04F2D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AD0A80">
        <w:rPr>
          <w:rFonts w:ascii="Times New Roman" w:eastAsia="Times New Roman" w:hAnsi="Times New Roman" w:cs="Times New Roman"/>
          <w:sz w:val="24"/>
          <w:szCs w:val="24"/>
        </w:rPr>
        <w:t xml:space="preserve">revederile </w:t>
      </w:r>
      <w:bookmarkStart w:id="3" w:name="_Hlk163031034"/>
      <w:r w:rsidR="00AD0A80" w:rsidRPr="00AD0A80">
        <w:rPr>
          <w:rFonts w:ascii="Times New Roman" w:eastAsia="Times New Roman" w:hAnsi="Times New Roman" w:cs="Times New Roman"/>
          <w:sz w:val="24"/>
          <w:szCs w:val="24"/>
        </w:rPr>
        <w:t>Programul</w:t>
      </w:r>
      <w:r w:rsidR="00AD0A80">
        <w:rPr>
          <w:rFonts w:ascii="Times New Roman" w:eastAsia="Times New Roman" w:hAnsi="Times New Roman" w:cs="Times New Roman"/>
          <w:sz w:val="24"/>
          <w:szCs w:val="24"/>
        </w:rPr>
        <w:t>ui</w:t>
      </w:r>
      <w:r w:rsidR="00AD0A80" w:rsidRPr="00AD0A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Interreg </w:t>
      </w:r>
      <w:r w:rsidR="00AD0A80" w:rsidRPr="00AD0A80">
        <w:rPr>
          <w:rFonts w:ascii="Times New Roman" w:eastAsia="Times New Roman" w:hAnsi="Times New Roman" w:cs="Times New Roman"/>
          <w:sz w:val="24"/>
          <w:szCs w:val="24"/>
        </w:rPr>
        <w:t>pentru Regiunea Dun</w:t>
      </w:r>
      <w:r w:rsidR="00AD0A80">
        <w:rPr>
          <w:rFonts w:ascii="Times New Roman" w:eastAsia="Times New Roman" w:hAnsi="Times New Roman" w:cs="Times New Roman"/>
          <w:sz w:val="24"/>
          <w:szCs w:val="24"/>
        </w:rPr>
        <w:t>ă</w:t>
      </w:r>
      <w:r w:rsidR="00AD0A80" w:rsidRPr="00AD0A80">
        <w:rPr>
          <w:rFonts w:ascii="Times New Roman" w:eastAsia="Times New Roman" w:hAnsi="Times New Roman" w:cs="Times New Roman"/>
          <w:sz w:val="24"/>
          <w:szCs w:val="24"/>
        </w:rPr>
        <w:t>rii</w:t>
      </w:r>
      <w:bookmarkEnd w:id="3"/>
      <w:r w:rsidR="00B03018">
        <w:rPr>
          <w:rFonts w:ascii="Times New Roman" w:eastAsia="Times New Roman" w:hAnsi="Times New Roman" w:cs="Times New Roman"/>
          <w:sz w:val="24"/>
          <w:szCs w:val="24"/>
        </w:rPr>
        <w:t>,</w:t>
      </w:r>
      <w:r w:rsidR="00AD0A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8485AF" w14:textId="430B5BBF" w:rsidR="004C5176" w:rsidRPr="004C5176" w:rsidRDefault="00111C95" w:rsidP="00D04F2D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176">
        <w:rPr>
          <w:rFonts w:ascii="Times New Roman" w:eastAsia="Times New Roman" w:hAnsi="Times New Roman" w:cs="Times New Roman"/>
          <w:sz w:val="24"/>
          <w:szCs w:val="24"/>
        </w:rPr>
        <w:t>prevederile Legii nr. 231/2022 privind gestionarea şi utilizarea fondurilor Interreg şi a contribuţiei publice naţionale, pentru obiectivul "Cooperare teritorială europeană", în perioada 2021-2027</w:t>
      </w:r>
      <w:r w:rsidR="00D04F2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C5176">
        <w:rPr>
          <w:rFonts w:ascii="Times New Roman" w:eastAsia="Times New Roman" w:hAnsi="Times New Roman" w:cs="Times New Roman"/>
          <w:sz w:val="24"/>
          <w:szCs w:val="24"/>
        </w:rPr>
        <w:t xml:space="preserve"> cât și a normelor metodologice de aplicare</w:t>
      </w:r>
      <w:r w:rsidR="004C5176" w:rsidRPr="004C517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D49F322" w14:textId="2BAB08FC" w:rsidR="00BF40E5" w:rsidRPr="00111C95" w:rsidRDefault="00BF40E5" w:rsidP="00D04F2D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>Ținând seama de prevederile Legii nr. 24/2000 privind normele de tehnică legislativă pentru elaborarea actelor normative, republicată, cu modificările şi completările ulterioare,</w:t>
      </w:r>
    </w:p>
    <w:p w14:paraId="69012243" w14:textId="160CB36E" w:rsidR="00BF40E5" w:rsidRPr="00903D8E" w:rsidRDefault="00BF40E5" w:rsidP="00D04F2D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>În baza prevederilor art. 129 alin. (2) lit. e) coroborat cu prevederile alin. (9) lit. a). din O.U.G. nr. 57/2019 privind Codul administrativ,</w:t>
      </w:r>
      <w:r w:rsidR="00D04F2D" w:rsidRPr="00D04F2D">
        <w:t xml:space="preserve"> </w:t>
      </w:r>
      <w:r w:rsidR="00D04F2D" w:rsidRPr="00D04F2D">
        <w:rPr>
          <w:rFonts w:ascii="Times New Roman" w:hAnsi="Times New Roman" w:cs="Times New Roman"/>
          <w:sz w:val="24"/>
          <w:szCs w:val="24"/>
        </w:rPr>
        <w:t>cu modificările şi completările ulterioare,</w:t>
      </w:r>
    </w:p>
    <w:p w14:paraId="6B8C460B" w14:textId="0DDDA14F" w:rsidR="00BF40E5" w:rsidRPr="00903D8E" w:rsidRDefault="00BF40E5" w:rsidP="00D04F2D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>În temeiul prevederilor art. 139 alin</w:t>
      </w:r>
      <w:r w:rsidR="005069FD">
        <w:rPr>
          <w:rFonts w:ascii="Times New Roman" w:hAnsi="Times New Roman" w:cs="Times New Roman"/>
          <w:sz w:val="24"/>
          <w:szCs w:val="24"/>
        </w:rPr>
        <w:t>.</w:t>
      </w:r>
      <w:r w:rsidRPr="00903D8E">
        <w:rPr>
          <w:rFonts w:ascii="Times New Roman" w:hAnsi="Times New Roman" w:cs="Times New Roman"/>
          <w:sz w:val="24"/>
          <w:szCs w:val="24"/>
        </w:rPr>
        <w:t xml:space="preserve"> (3) lit. </w:t>
      </w:r>
      <w:r w:rsidR="00672B03">
        <w:rPr>
          <w:rFonts w:ascii="Times New Roman" w:hAnsi="Times New Roman" w:cs="Times New Roman"/>
          <w:sz w:val="24"/>
          <w:szCs w:val="24"/>
        </w:rPr>
        <w:t xml:space="preserve">d) și </w:t>
      </w:r>
      <w:r w:rsidRPr="00903D8E">
        <w:rPr>
          <w:rFonts w:ascii="Times New Roman" w:hAnsi="Times New Roman" w:cs="Times New Roman"/>
          <w:sz w:val="24"/>
          <w:szCs w:val="24"/>
        </w:rPr>
        <w:t>f) și art. 196 alin</w:t>
      </w:r>
      <w:r w:rsidR="005069FD">
        <w:rPr>
          <w:rFonts w:ascii="Times New Roman" w:hAnsi="Times New Roman" w:cs="Times New Roman"/>
          <w:sz w:val="24"/>
          <w:szCs w:val="24"/>
        </w:rPr>
        <w:t>.</w:t>
      </w:r>
      <w:r w:rsidRPr="00903D8E">
        <w:rPr>
          <w:rFonts w:ascii="Times New Roman" w:hAnsi="Times New Roman" w:cs="Times New Roman"/>
          <w:sz w:val="24"/>
          <w:szCs w:val="24"/>
        </w:rPr>
        <w:t xml:space="preserve"> (1) lit. a) din O.U.G. nr. 57/2019 privind Codul administrativ, </w:t>
      </w:r>
      <w:r w:rsidR="00D04F2D" w:rsidRPr="00903D8E">
        <w:rPr>
          <w:rFonts w:ascii="Times New Roman" w:hAnsi="Times New Roman" w:cs="Times New Roman"/>
          <w:sz w:val="24"/>
          <w:szCs w:val="24"/>
        </w:rPr>
        <w:t>cu modificările şi completările ulterioare,</w:t>
      </w:r>
    </w:p>
    <w:p w14:paraId="7F680ECD" w14:textId="2E9EDF4C" w:rsidR="00BF40E5" w:rsidRPr="00903D8E" w:rsidRDefault="005069FD" w:rsidP="00D04F2D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F40E5" w:rsidRPr="00903D8E">
        <w:rPr>
          <w:rFonts w:ascii="Times New Roman" w:hAnsi="Times New Roman" w:cs="Times New Roman"/>
          <w:sz w:val="24"/>
          <w:szCs w:val="24"/>
        </w:rPr>
        <w:t xml:space="preserve">doptă </w:t>
      </w:r>
      <w:r w:rsidR="00F43CA7">
        <w:rPr>
          <w:rFonts w:ascii="Times New Roman" w:hAnsi="Times New Roman" w:cs="Times New Roman"/>
          <w:sz w:val="24"/>
          <w:szCs w:val="24"/>
        </w:rPr>
        <w:t>prezenta,</w:t>
      </w:r>
      <w:r w:rsidR="00BF40E5" w:rsidRPr="00903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99AF1" w14:textId="77777777" w:rsidR="00BF40E5" w:rsidRPr="00903D8E" w:rsidRDefault="00BF40E5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59CC0D" w14:textId="6A3E6897" w:rsidR="003E500B" w:rsidRPr="00903D8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5069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5069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5069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Ă</w:t>
      </w:r>
      <w:r w:rsidR="005069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5069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>
        <w:rPr>
          <w:rFonts w:ascii="Times New Roman" w:eastAsia="Times New Roman" w:hAnsi="Times New Roman" w:cs="Times New Roman"/>
          <w:b/>
          <w:sz w:val="24"/>
          <w:szCs w:val="24"/>
        </w:rPr>
        <w:t>Â</w:t>
      </w:r>
      <w:r w:rsidR="005069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5069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E:</w:t>
      </w:r>
    </w:p>
    <w:p w14:paraId="4CC437A2" w14:textId="77777777" w:rsidR="0062480B" w:rsidRPr="00903D8E" w:rsidRDefault="006248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38A5C" w14:textId="6CD849AA" w:rsidR="00E54AAE" w:rsidRPr="00903D8E" w:rsidRDefault="0062480B" w:rsidP="009D41F5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Art.</w:t>
      </w:r>
      <w:r w:rsidR="005069F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903D8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Se aprobă </w:t>
      </w:r>
      <w:r w:rsidR="00BA3A6F" w:rsidRPr="00BA3A6F">
        <w:rPr>
          <w:rFonts w:ascii="Times New Roman" w:eastAsia="Calibri" w:hAnsi="Times New Roman" w:cs="Times New Roman"/>
          <w:bCs/>
          <w:sz w:val="24"/>
          <w:szCs w:val="24"/>
        </w:rPr>
        <w:t>particip</w:t>
      </w:r>
      <w:r w:rsidR="00BA3A6F">
        <w:rPr>
          <w:rFonts w:ascii="Times New Roman" w:eastAsia="Calibri" w:hAnsi="Times New Roman" w:cs="Times New Roman"/>
          <w:bCs/>
          <w:sz w:val="24"/>
          <w:szCs w:val="24"/>
        </w:rPr>
        <w:t>area</w:t>
      </w:r>
      <w:r w:rsidR="00BA3A6F" w:rsidRPr="00BA3A6F">
        <w:rPr>
          <w:rFonts w:ascii="Times New Roman" w:eastAsia="Calibri" w:hAnsi="Times New Roman" w:cs="Times New Roman"/>
          <w:bCs/>
          <w:sz w:val="24"/>
          <w:szCs w:val="24"/>
        </w:rPr>
        <w:t xml:space="preserve"> în proiectul </w:t>
      </w:r>
      <w:r w:rsidR="00BA3A6F" w:rsidRPr="005B4684">
        <w:rPr>
          <w:rFonts w:ascii="Times New Roman" w:eastAsia="Calibri" w:hAnsi="Times New Roman" w:cs="Times New Roman"/>
          <w:b/>
          <w:sz w:val="24"/>
          <w:szCs w:val="24"/>
        </w:rPr>
        <w:t>„Together for Energy-efficient Urban Mobility: Decreasing Carbon Intensity of Urban Transport by supporting Shift to Active Urban Mobility through rethinking street design and changing travel behaviour”</w:t>
      </w:r>
      <w:r w:rsidR="00BA3A6F" w:rsidRPr="00BA3A6F">
        <w:rPr>
          <w:rFonts w:ascii="Times New Roman" w:eastAsia="Calibri" w:hAnsi="Times New Roman" w:cs="Times New Roman"/>
          <w:bCs/>
          <w:sz w:val="24"/>
          <w:szCs w:val="24"/>
        </w:rPr>
        <w:t>, acronim CITYWALK 2.0, precum şi asigurarea fondurilor necesare implementării proiectului</w:t>
      </w:r>
      <w:r w:rsidRPr="00903D8E">
        <w:rPr>
          <w:rFonts w:ascii="Times New Roman" w:hAnsi="Times New Roman" w:cs="Times New Roman"/>
          <w:sz w:val="24"/>
          <w:szCs w:val="24"/>
        </w:rPr>
        <w:t>.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</w:p>
    <w:p w14:paraId="2D06E2B5" w14:textId="408EE509" w:rsidR="00FD0CF1" w:rsidRDefault="00E54AAE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Art.</w:t>
      </w:r>
      <w:r w:rsidR="005069FD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2. </w:t>
      </w:r>
      <w:r w:rsidR="005D519C" w:rsidRPr="005D519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Se aprobă </w:t>
      </w:r>
      <w:bookmarkStart w:id="4" w:name="_Hlk163032151"/>
      <w:r w:rsidR="005D519C" w:rsidRPr="005D519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valoarea maximă eligibilă a proiectului de </w:t>
      </w:r>
      <w:r w:rsidR="005D519C" w:rsidRPr="00D5057A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160.000,00 EUR</w:t>
      </w:r>
      <w:r w:rsidR="005B468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  <w:r w:rsidR="00422B5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inclusiv </w:t>
      </w:r>
      <w:r w:rsidR="005D519C" w:rsidRPr="005D519C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TVA</w:t>
      </w:r>
      <w:r w:rsidR="00422B5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, din care</w:t>
      </w:r>
      <w:r w:rsidR="00FD0CF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:</w:t>
      </w:r>
      <w:r w:rsidR="00422B5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</w:p>
    <w:p w14:paraId="19FDAFA2" w14:textId="77777777" w:rsidR="00D5057A" w:rsidRPr="00D5057A" w:rsidRDefault="00422B57" w:rsidP="00FD0CF1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  <w:r w:rsidRPr="00FD0CF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fonduri Interreg 128.000,00 EUR inclusiv TVA</w:t>
      </w:r>
    </w:p>
    <w:p w14:paraId="17A52B29" w14:textId="77777777" w:rsidR="00D5057A" w:rsidRPr="00D5057A" w:rsidRDefault="00642108" w:rsidP="00FD0CF1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  <w:r w:rsidRPr="00FD0CF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contribuţia naţională </w:t>
      </w:r>
      <w:r w:rsidR="00FD0CF1" w:rsidRPr="00FD0CF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28.800,00 EUR inclusiv TVA</w:t>
      </w:r>
    </w:p>
    <w:p w14:paraId="55F149FC" w14:textId="7F631838" w:rsidR="0062480B" w:rsidRPr="00FD0CF1" w:rsidRDefault="00FD0CF1" w:rsidP="00FD0CF1">
      <w:pPr>
        <w:pStyle w:val="ListParagraph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  <w:r w:rsidRPr="00FD0CF1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contribuţia proprie 3.200,00 EUR inclusiv TVA</w:t>
      </w:r>
      <w:r w:rsidR="0062480B" w:rsidRPr="00FD0CF1"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2AA1B54E" w14:textId="1B3C70B2" w:rsidR="00703452" w:rsidRPr="00703452" w:rsidRDefault="00703452" w:rsidP="005B4684">
      <w:pPr>
        <w:spacing w:after="120" w:line="240" w:lineRule="auto"/>
        <w:ind w:right="1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452">
        <w:rPr>
          <w:rFonts w:ascii="Times New Roman" w:eastAsia="Times New Roman" w:hAnsi="Times New Roman" w:cs="Times New Roman"/>
          <w:b/>
          <w:bCs/>
          <w:sz w:val="24"/>
          <w:szCs w:val="24"/>
        </w:rPr>
        <w:t>Art.</w:t>
      </w:r>
      <w:r w:rsidR="005069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3452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D04F2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034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03452">
        <w:rPr>
          <w:rFonts w:ascii="Times New Roman" w:eastAsia="Times New Roman" w:hAnsi="Times New Roman" w:cs="Times New Roman"/>
          <w:sz w:val="24"/>
          <w:szCs w:val="24"/>
        </w:rPr>
        <w:t xml:space="preserve">Se aprobă finanţarea tuturor cheltuielilor neeligibile necesare implementării proiectului.   </w:t>
      </w:r>
    </w:p>
    <w:p w14:paraId="6AA95033" w14:textId="4B56940B" w:rsidR="00312782" w:rsidRPr="00903D8E" w:rsidRDefault="0062480B" w:rsidP="005B4684">
      <w:pPr>
        <w:spacing w:after="120" w:line="240" w:lineRule="auto"/>
        <w:ind w:right="1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>Art.</w:t>
      </w:r>
      <w:r w:rsidR="005069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03452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Cu ducerea la îndeplinire a prezentei hotărâri se încredinţează Primarul municipiului Satu Mare, </w:t>
      </w:r>
      <w:r w:rsidR="00F43CA7" w:rsidRPr="00B8233F">
        <w:rPr>
          <w:rFonts w:ascii="Times New Roman" w:eastAsia="Times New Roman" w:hAnsi="Times New Roman" w:cs="Times New Roman"/>
          <w:sz w:val="24"/>
          <w:szCs w:val="24"/>
        </w:rPr>
        <w:t xml:space="preserve">Direcţia Economică </w:t>
      </w:r>
      <w:r w:rsidR="00F43CA7">
        <w:rPr>
          <w:rFonts w:ascii="Times New Roman" w:eastAsia="Times New Roman" w:hAnsi="Times New Roman" w:cs="Times New Roman"/>
          <w:sz w:val="24"/>
          <w:szCs w:val="24"/>
        </w:rPr>
        <w:t>ș</w:t>
      </w:r>
      <w:r w:rsidR="00F43CA7" w:rsidRPr="00B8233F">
        <w:rPr>
          <w:rFonts w:ascii="Times New Roman" w:eastAsia="Times New Roman" w:hAnsi="Times New Roman" w:cs="Times New Roman"/>
          <w:sz w:val="24"/>
          <w:szCs w:val="24"/>
        </w:rPr>
        <w:t xml:space="preserve">i Serviciul Scriere, Implementare </w:t>
      </w:r>
      <w:r w:rsidR="00F43CA7">
        <w:rPr>
          <w:rFonts w:ascii="Times New Roman" w:eastAsia="Times New Roman" w:hAnsi="Times New Roman" w:cs="Times New Roman"/>
          <w:sz w:val="24"/>
          <w:szCs w:val="24"/>
        </w:rPr>
        <w:t>ș</w:t>
      </w:r>
      <w:r w:rsidR="00F43CA7" w:rsidRPr="00B8233F">
        <w:rPr>
          <w:rFonts w:ascii="Times New Roman" w:eastAsia="Times New Roman" w:hAnsi="Times New Roman" w:cs="Times New Roman"/>
          <w:sz w:val="24"/>
          <w:szCs w:val="24"/>
        </w:rPr>
        <w:t>i Monitorizare Proiecte.</w:t>
      </w:r>
    </w:p>
    <w:p w14:paraId="618184FE" w14:textId="02B3626C" w:rsidR="00312782" w:rsidRPr="00903D8E" w:rsidRDefault="0062480B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5069F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03452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Prezenta hotărâre se comunică, prin intermediul </w:t>
      </w:r>
      <w:r w:rsidR="00F43CA7" w:rsidRPr="00B8233F">
        <w:rPr>
          <w:rFonts w:ascii="Times New Roman" w:eastAsia="Times New Roman" w:hAnsi="Times New Roman" w:cs="Times New Roman"/>
          <w:sz w:val="24"/>
          <w:szCs w:val="24"/>
        </w:rPr>
        <w:t xml:space="preserve">Secretarului </w:t>
      </w:r>
      <w:r w:rsidR="00F43CA7">
        <w:rPr>
          <w:rFonts w:ascii="Times New Roman" w:eastAsia="Times New Roman" w:hAnsi="Times New Roman" w:cs="Times New Roman"/>
          <w:sz w:val="24"/>
          <w:szCs w:val="24"/>
        </w:rPr>
        <w:t xml:space="preserve">General al </w:t>
      </w:r>
      <w:r w:rsidR="00F43CA7" w:rsidRPr="00B8233F">
        <w:rPr>
          <w:rFonts w:ascii="Times New Roman" w:eastAsia="Times New Roman" w:hAnsi="Times New Roman" w:cs="Times New Roman"/>
          <w:sz w:val="24"/>
          <w:szCs w:val="24"/>
        </w:rPr>
        <w:t>Municipiului Satu Mare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, în termenul prevăzut de lege, Primarului </w:t>
      </w:r>
      <w:r w:rsidR="00F43CA7">
        <w:rPr>
          <w:rFonts w:ascii="Times New Roman" w:eastAsia="Times New Roman" w:hAnsi="Times New Roman" w:cs="Times New Roman"/>
          <w:sz w:val="24"/>
          <w:szCs w:val="24"/>
        </w:rPr>
        <w:t>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unicipiului Satu Mare, </w:t>
      </w:r>
      <w:r w:rsidR="00F43CA7" w:rsidRPr="00B8233F">
        <w:rPr>
          <w:rFonts w:ascii="Times New Roman" w:eastAsia="Times New Roman" w:hAnsi="Times New Roman" w:cs="Times New Roman"/>
          <w:sz w:val="24"/>
          <w:szCs w:val="24"/>
        </w:rPr>
        <w:t>Instituţiei Prefectului</w:t>
      </w:r>
      <w:r w:rsidR="00F43CA7">
        <w:rPr>
          <w:rFonts w:ascii="Times New Roman" w:eastAsia="Times New Roman" w:hAnsi="Times New Roman" w:cs="Times New Roman"/>
          <w:sz w:val="24"/>
          <w:szCs w:val="24"/>
        </w:rPr>
        <w:t>-J</w:t>
      </w:r>
      <w:r w:rsidR="00F43CA7" w:rsidRPr="00B8233F">
        <w:rPr>
          <w:rFonts w:ascii="Times New Roman" w:eastAsia="Times New Roman" w:hAnsi="Times New Roman" w:cs="Times New Roman"/>
          <w:sz w:val="24"/>
          <w:szCs w:val="24"/>
        </w:rPr>
        <w:t xml:space="preserve">udeţul Satu Mare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Direcţiei </w:t>
      </w:r>
      <w:r w:rsidR="00F43CA7">
        <w:rPr>
          <w:rFonts w:ascii="Times New Roman" w:eastAsia="Times New Roman" w:hAnsi="Times New Roman" w:cs="Times New Roman"/>
          <w:sz w:val="24"/>
          <w:szCs w:val="24"/>
        </w:rPr>
        <w:t>E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conomice şi Serviciului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S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criere,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I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mplementare şi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onitorizare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P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>roiecte</w:t>
      </w:r>
      <w:r w:rsidR="00F43CA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D7DE90" w14:textId="77777777" w:rsidR="00312782" w:rsidRDefault="00312782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3A251" w14:textId="77777777" w:rsidR="009D41F5" w:rsidRDefault="009D41F5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C3C77" w14:textId="49DD8F14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INIŢIATOR PROIECT</w:t>
      </w:r>
    </w:p>
    <w:p w14:paraId="191849FF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PRIMAR</w:t>
      </w:r>
    </w:p>
    <w:p w14:paraId="53DB67EB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Kereskényi Gábor</w:t>
      </w:r>
    </w:p>
    <w:p w14:paraId="232E9520" w14:textId="77777777" w:rsidR="009D41F5" w:rsidRPr="009D41F5" w:rsidRDefault="009D41F5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D1BBA40" w14:textId="77777777" w:rsidR="009D41F5" w:rsidRDefault="009D41F5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83705B" w14:textId="77777777" w:rsidR="000C3C1A" w:rsidRDefault="000C3C1A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352A63" w14:textId="77777777" w:rsidR="000C3C1A" w:rsidRPr="009D41F5" w:rsidRDefault="000C3C1A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5F3E35" w14:textId="77777777" w:rsidR="000C3C1A" w:rsidRDefault="000C3C1A" w:rsidP="000C3C1A">
      <w:pPr>
        <w:spacing w:after="0"/>
        <w:ind w:left="6372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BC509FC" w14:textId="763813DF" w:rsidR="009D41F5" w:rsidRPr="009D41F5" w:rsidRDefault="009D41F5" w:rsidP="000C3C1A">
      <w:pPr>
        <w:spacing w:after="0"/>
        <w:ind w:left="637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AVIZAT</w:t>
      </w:r>
    </w:p>
    <w:p w14:paraId="2B8EA231" w14:textId="77777777" w:rsidR="000C3C1A" w:rsidRDefault="009D41F5" w:rsidP="000C3C1A">
      <w:pPr>
        <w:spacing w:after="0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 xml:space="preserve">SECRETAR GENERAL               </w:t>
      </w:r>
      <w:r w:rsidR="000C3C1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</w:p>
    <w:p w14:paraId="111CCF22" w14:textId="4A7E9C1E" w:rsidR="009D41F5" w:rsidRPr="009D41F5" w:rsidRDefault="000C3C1A" w:rsidP="000C3C1A">
      <w:pPr>
        <w:spacing w:after="0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D41F5" w:rsidRPr="009D41F5">
        <w:rPr>
          <w:rFonts w:ascii="Times New Roman" w:eastAsia="Times New Roman" w:hAnsi="Times New Roman" w:cs="Times New Roman"/>
          <w:sz w:val="24"/>
          <w:szCs w:val="24"/>
        </w:rPr>
        <w:t>Mihaela Maria Racolța</w:t>
      </w:r>
    </w:p>
    <w:sectPr w:rsidR="009D41F5" w:rsidRPr="009D41F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8AB9EB" w14:textId="77777777" w:rsidR="009859B9" w:rsidRDefault="009859B9" w:rsidP="00615A99">
      <w:pPr>
        <w:spacing w:after="0" w:line="240" w:lineRule="auto"/>
      </w:pPr>
      <w:r>
        <w:separator/>
      </w:r>
    </w:p>
  </w:endnote>
  <w:endnote w:type="continuationSeparator" w:id="0">
    <w:p w14:paraId="5DDC9674" w14:textId="77777777" w:rsidR="009859B9" w:rsidRDefault="009859B9" w:rsidP="0061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5E281" w14:textId="77777777" w:rsidR="00615A99" w:rsidRPr="00655A90" w:rsidRDefault="00615A99" w:rsidP="00615A99">
    <w:pPr>
      <w:pStyle w:val="Footer"/>
      <w:rPr>
        <w:sz w:val="18"/>
        <w:szCs w:val="18"/>
      </w:rPr>
    </w:pPr>
    <w:r w:rsidRPr="00655A90">
      <w:rPr>
        <w:sz w:val="18"/>
        <w:szCs w:val="18"/>
      </w:rPr>
      <w:t>Întocmit,</w:t>
    </w:r>
  </w:p>
  <w:p w14:paraId="47BF61A7" w14:textId="1413FCE0" w:rsidR="00615A99" w:rsidRPr="00655A90" w:rsidRDefault="000C3C1A" w:rsidP="00615A99">
    <w:pPr>
      <w:pStyle w:val="Footer"/>
      <w:rPr>
        <w:sz w:val="18"/>
        <w:szCs w:val="18"/>
      </w:rPr>
    </w:pPr>
    <w:r>
      <w:rPr>
        <w:sz w:val="18"/>
        <w:szCs w:val="18"/>
      </w:rPr>
      <w:t>Cons. Mirela Pinte,</w:t>
    </w:r>
    <w:r w:rsidR="00615A99">
      <w:rPr>
        <w:sz w:val="18"/>
        <w:szCs w:val="18"/>
      </w:rPr>
      <w:t xml:space="preserve"> </w:t>
    </w:r>
    <w:r w:rsidR="00615A99" w:rsidRPr="00655A90">
      <w:rPr>
        <w:sz w:val="18"/>
        <w:szCs w:val="18"/>
      </w:rPr>
      <w:t xml:space="preserve"> 2 ex</w:t>
    </w:r>
    <w:r>
      <w:rPr>
        <w:sz w:val="18"/>
        <w:szCs w:val="18"/>
      </w:rPr>
      <w:t>.</w:t>
    </w:r>
  </w:p>
  <w:p w14:paraId="06EF216C" w14:textId="77777777" w:rsidR="00615A99" w:rsidRDefault="00615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2E0D6" w14:textId="77777777" w:rsidR="009859B9" w:rsidRDefault="009859B9" w:rsidP="00615A99">
      <w:pPr>
        <w:spacing w:after="0" w:line="240" w:lineRule="auto"/>
      </w:pPr>
      <w:r>
        <w:separator/>
      </w:r>
    </w:p>
  </w:footnote>
  <w:footnote w:type="continuationSeparator" w:id="0">
    <w:p w14:paraId="344DE87B" w14:textId="77777777" w:rsidR="009859B9" w:rsidRDefault="009859B9" w:rsidP="00615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417287"/>
    <w:multiLevelType w:val="hybridMultilevel"/>
    <w:tmpl w:val="1E7CF5BC"/>
    <w:lvl w:ilvl="0" w:tplc="CB6A38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3259C4"/>
    <w:multiLevelType w:val="hybridMultilevel"/>
    <w:tmpl w:val="AD7E683C"/>
    <w:lvl w:ilvl="0" w:tplc="B7BACA4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21F70B5"/>
    <w:multiLevelType w:val="hybridMultilevel"/>
    <w:tmpl w:val="1DB036B8"/>
    <w:lvl w:ilvl="0" w:tplc="09C64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514386">
    <w:abstractNumId w:val="2"/>
  </w:num>
  <w:num w:numId="2" w16cid:durableId="1091467071">
    <w:abstractNumId w:val="0"/>
  </w:num>
  <w:num w:numId="3" w16cid:durableId="109644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E8"/>
    <w:rsid w:val="00027C32"/>
    <w:rsid w:val="0003047D"/>
    <w:rsid w:val="00031A43"/>
    <w:rsid w:val="000353AA"/>
    <w:rsid w:val="00054A4C"/>
    <w:rsid w:val="00091249"/>
    <w:rsid w:val="000C3C1A"/>
    <w:rsid w:val="001071AA"/>
    <w:rsid w:val="00111C95"/>
    <w:rsid w:val="001168C6"/>
    <w:rsid w:val="00117025"/>
    <w:rsid w:val="00120EA8"/>
    <w:rsid w:val="0013380B"/>
    <w:rsid w:val="00165970"/>
    <w:rsid w:val="001F010F"/>
    <w:rsid w:val="00235716"/>
    <w:rsid w:val="00244861"/>
    <w:rsid w:val="002A0B58"/>
    <w:rsid w:val="002C2B4C"/>
    <w:rsid w:val="00312782"/>
    <w:rsid w:val="003223E2"/>
    <w:rsid w:val="0034270E"/>
    <w:rsid w:val="00350EA2"/>
    <w:rsid w:val="003A13B2"/>
    <w:rsid w:val="003A7745"/>
    <w:rsid w:val="003C1114"/>
    <w:rsid w:val="003C1D41"/>
    <w:rsid w:val="003D07D2"/>
    <w:rsid w:val="003E500B"/>
    <w:rsid w:val="003E7CE5"/>
    <w:rsid w:val="00422B57"/>
    <w:rsid w:val="00464B43"/>
    <w:rsid w:val="00470127"/>
    <w:rsid w:val="00494BB8"/>
    <w:rsid w:val="004C5176"/>
    <w:rsid w:val="00501213"/>
    <w:rsid w:val="005069FD"/>
    <w:rsid w:val="005137A5"/>
    <w:rsid w:val="00515449"/>
    <w:rsid w:val="00574AC5"/>
    <w:rsid w:val="00591560"/>
    <w:rsid w:val="00591726"/>
    <w:rsid w:val="005B4684"/>
    <w:rsid w:val="005D519C"/>
    <w:rsid w:val="00615A99"/>
    <w:rsid w:val="0062480B"/>
    <w:rsid w:val="00642108"/>
    <w:rsid w:val="00672B03"/>
    <w:rsid w:val="006B755F"/>
    <w:rsid w:val="0070019A"/>
    <w:rsid w:val="00703452"/>
    <w:rsid w:val="00753727"/>
    <w:rsid w:val="008960DA"/>
    <w:rsid w:val="008966B2"/>
    <w:rsid w:val="00903D8E"/>
    <w:rsid w:val="009224DF"/>
    <w:rsid w:val="009859B9"/>
    <w:rsid w:val="00992D1D"/>
    <w:rsid w:val="009A61BA"/>
    <w:rsid w:val="009B086B"/>
    <w:rsid w:val="009C4EC6"/>
    <w:rsid w:val="009D41F5"/>
    <w:rsid w:val="00A01596"/>
    <w:rsid w:val="00A13737"/>
    <w:rsid w:val="00A30EC2"/>
    <w:rsid w:val="00AD0A80"/>
    <w:rsid w:val="00AD3A28"/>
    <w:rsid w:val="00AE7CA8"/>
    <w:rsid w:val="00B03018"/>
    <w:rsid w:val="00B5224E"/>
    <w:rsid w:val="00B8233F"/>
    <w:rsid w:val="00B85817"/>
    <w:rsid w:val="00BA3A6F"/>
    <w:rsid w:val="00BC6F9E"/>
    <w:rsid w:val="00BD6AA0"/>
    <w:rsid w:val="00BF40E5"/>
    <w:rsid w:val="00D0271F"/>
    <w:rsid w:val="00D04F2D"/>
    <w:rsid w:val="00D5057A"/>
    <w:rsid w:val="00D867C1"/>
    <w:rsid w:val="00D97BF6"/>
    <w:rsid w:val="00DB1AE8"/>
    <w:rsid w:val="00E01460"/>
    <w:rsid w:val="00E239C3"/>
    <w:rsid w:val="00E4242C"/>
    <w:rsid w:val="00E520E8"/>
    <w:rsid w:val="00E54AAE"/>
    <w:rsid w:val="00EB307F"/>
    <w:rsid w:val="00F00D82"/>
    <w:rsid w:val="00F43CA7"/>
    <w:rsid w:val="00FD0CF1"/>
    <w:rsid w:val="00FE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9365"/>
  <w15:chartTrackingRefBased/>
  <w15:docId w15:val="{F7B07BAB-002D-44F8-9D12-A213295F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E8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AE8"/>
    <w:pPr>
      <w:ind w:left="720"/>
      <w:contextualSpacing/>
    </w:pPr>
  </w:style>
  <w:style w:type="table" w:styleId="TableGrid">
    <w:name w:val="Table Grid"/>
    <w:basedOn w:val="TableNormal"/>
    <w:uiPriority w:val="39"/>
    <w:rsid w:val="00E0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Normal"/>
    <w:link w:val="BodyTextChar"/>
    <w:rsid w:val="00E0146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01460"/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99"/>
    <w:rPr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15A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Roatis</dc:creator>
  <cp:keywords/>
  <dc:description/>
  <cp:lastModifiedBy>Mirela Tatar-Sinca</cp:lastModifiedBy>
  <cp:revision>17</cp:revision>
  <cp:lastPrinted>2024-04-16T09:35:00Z</cp:lastPrinted>
  <dcterms:created xsi:type="dcterms:W3CDTF">2023-07-18T07:50:00Z</dcterms:created>
  <dcterms:modified xsi:type="dcterms:W3CDTF">2024-04-19T10:52:00Z</dcterms:modified>
</cp:coreProperties>
</file>