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EE44C" w14:textId="77777777" w:rsidR="00D060DB" w:rsidRPr="001B5F07" w:rsidRDefault="0040329E" w:rsidP="00D060DB">
      <w:pPr>
        <w:jc w:val="both"/>
        <w:rPr>
          <w:rFonts w:ascii="Times New Roman CE" w:hAnsi="Times New Roman CE"/>
          <w:szCs w:val="24"/>
          <w:lang w:val="ro-RO"/>
        </w:rPr>
      </w:pPr>
      <w:r>
        <w:rPr>
          <w:rFonts w:ascii="Times New Roman CE" w:hAnsi="Times New Roman CE"/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E707C4" wp14:editId="22414669">
                <wp:simplePos x="0" y="0"/>
                <wp:positionH relativeFrom="column">
                  <wp:posOffset>809625</wp:posOffset>
                </wp:positionH>
                <wp:positionV relativeFrom="paragraph">
                  <wp:posOffset>88265</wp:posOffset>
                </wp:positionV>
                <wp:extent cx="4476750" cy="116649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D3B0CA" w14:textId="77777777" w:rsidR="001614D6" w:rsidRPr="00567791" w:rsidRDefault="00956EE9" w:rsidP="001614D6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60322F5D" w14:textId="77777777" w:rsidR="00956EE9" w:rsidRPr="00567791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004FF7E7" w14:textId="77777777" w:rsidR="00956EE9" w:rsidRPr="00567791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CONSILIUL LOCAL AL</w:t>
                            </w:r>
                          </w:p>
                          <w:p w14:paraId="16E608BA" w14:textId="77777777" w:rsidR="00567791" w:rsidRPr="009F2BE2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9F2BE2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11E976B4" w14:textId="7F2DCE44" w:rsidR="00956EE9" w:rsidRPr="00567791" w:rsidRDefault="00567791" w:rsidP="00956EE9">
                            <w:pPr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9F2BE2">
                              <w:rPr>
                                <w:sz w:val="28"/>
                                <w:szCs w:val="28"/>
                                <w:lang w:val="ro-RO"/>
                              </w:rPr>
                              <w:t>N</w:t>
                            </w:r>
                            <w:r w:rsidR="00F96DD0">
                              <w:rPr>
                                <w:sz w:val="28"/>
                                <w:szCs w:val="28"/>
                                <w:lang w:val="ro-RO"/>
                              </w:rPr>
                              <w:t>r</w:t>
                            </w:r>
                            <w:r w:rsidRPr="009F2BE2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F96DD0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3B7B35" w:rsidRPr="003B7B35">
                              <w:rPr>
                                <w:sz w:val="28"/>
                                <w:szCs w:val="28"/>
                                <w:lang w:val="ro-RO"/>
                              </w:rPr>
                              <w:t>23623</w:t>
                            </w:r>
                            <w:r w:rsidR="00F96DD0">
                              <w:rPr>
                                <w:sz w:val="28"/>
                                <w:szCs w:val="28"/>
                                <w:lang w:val="ro-RO"/>
                              </w:rPr>
                              <w:t>/12.04.2024</w:t>
                            </w:r>
                            <w:r w:rsidRPr="009F2BE2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F96DD0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conexat cu </w:t>
                            </w:r>
                            <w:r w:rsidR="00960D36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nr. </w:t>
                            </w:r>
                            <w:r w:rsidR="009F2BE2" w:rsidRPr="009F2BE2">
                              <w:rPr>
                                <w:sz w:val="28"/>
                                <w:szCs w:val="28"/>
                                <w:lang w:val="ro-RO"/>
                              </w:rPr>
                              <w:t>15316</w:t>
                            </w:r>
                            <w:r w:rsidR="006D4064" w:rsidRPr="009F2BE2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9F2BE2" w:rsidRPr="009F2BE2">
                              <w:rPr>
                                <w:sz w:val="28"/>
                                <w:szCs w:val="28"/>
                                <w:lang w:val="ro-RO"/>
                              </w:rPr>
                              <w:t>07.03.2024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707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3.75pt;margin-top:6.95pt;width:352.5pt;height:9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" stroked="f">
                <v:textbox inset="0,0,0,0">
                  <w:txbxContent>
                    <w:p w14:paraId="7CD3B0CA" w14:textId="77777777" w:rsidR="001614D6" w:rsidRPr="00567791" w:rsidRDefault="00956EE9" w:rsidP="001614D6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60322F5D" w14:textId="77777777" w:rsidR="00956EE9" w:rsidRPr="00567791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004FF7E7" w14:textId="77777777" w:rsidR="00956EE9" w:rsidRPr="00567791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CONSILIUL LOCAL AL</w:t>
                      </w:r>
                    </w:p>
                    <w:p w14:paraId="16E608BA" w14:textId="77777777" w:rsidR="00567791" w:rsidRPr="009F2BE2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9F2BE2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11E976B4" w14:textId="7F2DCE44" w:rsidR="00956EE9" w:rsidRPr="00567791" w:rsidRDefault="00567791" w:rsidP="00956EE9">
                      <w:pPr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9F2BE2">
                        <w:rPr>
                          <w:sz w:val="28"/>
                          <w:szCs w:val="28"/>
                          <w:lang w:val="ro-RO"/>
                        </w:rPr>
                        <w:t>N</w:t>
                      </w:r>
                      <w:r w:rsidR="00F96DD0">
                        <w:rPr>
                          <w:sz w:val="28"/>
                          <w:szCs w:val="28"/>
                          <w:lang w:val="ro-RO"/>
                        </w:rPr>
                        <w:t>r</w:t>
                      </w:r>
                      <w:r w:rsidRPr="009F2BE2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F96DD0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3B7B35" w:rsidRPr="003B7B35">
                        <w:rPr>
                          <w:sz w:val="28"/>
                          <w:szCs w:val="28"/>
                          <w:lang w:val="ro-RO"/>
                        </w:rPr>
                        <w:t>23623</w:t>
                      </w:r>
                      <w:r w:rsidR="00F96DD0">
                        <w:rPr>
                          <w:sz w:val="28"/>
                          <w:szCs w:val="28"/>
                          <w:lang w:val="ro-RO"/>
                        </w:rPr>
                        <w:t>/12.04.2024</w:t>
                      </w:r>
                      <w:r w:rsidRPr="009F2BE2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F96DD0">
                        <w:rPr>
                          <w:sz w:val="28"/>
                          <w:szCs w:val="28"/>
                          <w:lang w:val="ro-RO"/>
                        </w:rPr>
                        <w:t xml:space="preserve">conexat cu </w:t>
                      </w:r>
                      <w:r w:rsidR="00960D36">
                        <w:rPr>
                          <w:sz w:val="28"/>
                          <w:szCs w:val="28"/>
                          <w:lang w:val="ro-RO"/>
                        </w:rPr>
                        <w:t xml:space="preserve">nr. </w:t>
                      </w:r>
                      <w:r w:rsidR="009F2BE2" w:rsidRPr="009F2BE2">
                        <w:rPr>
                          <w:sz w:val="28"/>
                          <w:szCs w:val="28"/>
                          <w:lang w:val="ro-RO"/>
                        </w:rPr>
                        <w:t>15316</w:t>
                      </w:r>
                      <w:r w:rsidR="006D4064" w:rsidRPr="009F2BE2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9F2BE2" w:rsidRPr="009F2BE2">
                        <w:rPr>
                          <w:sz w:val="28"/>
                          <w:szCs w:val="28"/>
                          <w:lang w:val="ro-RO"/>
                        </w:rPr>
                        <w:t>07.03.2024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14D6" w:rsidRPr="001B5F07">
        <w:rPr>
          <w:rFonts w:ascii="Times New Roman CE" w:hAnsi="Times New Roman CE"/>
          <w:noProof/>
          <w:szCs w:val="24"/>
          <w:lang w:val="ro-RO" w:eastAsia="ro-RO"/>
        </w:rPr>
        <w:drawing>
          <wp:inline distT="0" distB="0" distL="0" distR="0" wp14:anchorId="52926754" wp14:editId="5592D3C9">
            <wp:extent cx="673178" cy="930411"/>
            <wp:effectExtent l="0" t="0" r="0" b="3175"/>
            <wp:docPr id="6" name="Picture 2" descr="D:\MSM\antete\stema origina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SM\antete\stema original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713" cy="954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38F31B" w14:textId="77777777" w:rsidR="00567791" w:rsidRPr="001B5F07" w:rsidRDefault="00567791" w:rsidP="00D060DB">
      <w:pPr>
        <w:jc w:val="both"/>
        <w:rPr>
          <w:rFonts w:ascii="Times New Roman CE" w:hAnsi="Times New Roman CE"/>
          <w:szCs w:val="24"/>
          <w:lang w:val="ro-RO"/>
        </w:rPr>
      </w:pPr>
    </w:p>
    <w:p w14:paraId="43D30ED4" w14:textId="77777777" w:rsidR="00245D66" w:rsidRPr="001B5F07" w:rsidRDefault="00245D66" w:rsidP="00D060DB">
      <w:pPr>
        <w:jc w:val="both"/>
        <w:rPr>
          <w:rFonts w:ascii="Times New Roman CE" w:hAnsi="Times New Roman CE"/>
          <w:szCs w:val="24"/>
          <w:lang w:val="ro-RO"/>
        </w:rPr>
      </w:pPr>
    </w:p>
    <w:p w14:paraId="39E567E3" w14:textId="77777777" w:rsidR="00C76E2E" w:rsidRPr="00C76E2E" w:rsidRDefault="00C76E2E" w:rsidP="00FC75BB">
      <w:pPr>
        <w:spacing w:after="0" w:line="240" w:lineRule="auto"/>
        <w:jc w:val="both"/>
        <w:rPr>
          <w:b/>
          <w:sz w:val="28"/>
          <w:szCs w:val="28"/>
          <w:lang w:val="ro-RO"/>
        </w:rPr>
      </w:pPr>
      <w:r w:rsidRPr="00C76E2E">
        <w:rPr>
          <w:b/>
          <w:sz w:val="28"/>
          <w:szCs w:val="28"/>
          <w:lang w:val="ro-RO"/>
        </w:rPr>
        <w:t>Primarul Municipiului Satu Mare, Kereskényi Gábor</w:t>
      </w:r>
    </w:p>
    <w:p w14:paraId="30CF4E8D" w14:textId="77777777" w:rsidR="00C76E2E" w:rsidRPr="00C76E2E" w:rsidRDefault="00C76E2E" w:rsidP="00C76E2E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C053DF5" w14:textId="5ACCBF02" w:rsidR="00C76E2E" w:rsidRPr="00FC75BB" w:rsidRDefault="00C76E2E" w:rsidP="00D6780F">
      <w:pPr>
        <w:spacing w:after="0" w:line="240" w:lineRule="auto"/>
        <w:jc w:val="both"/>
        <w:rPr>
          <w:bCs/>
          <w:szCs w:val="24"/>
          <w:lang w:val="ro-RO"/>
        </w:rPr>
      </w:pPr>
      <w:r w:rsidRPr="00FC75BB">
        <w:rPr>
          <w:bCs/>
          <w:szCs w:val="24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r w:rsidR="00106402" w:rsidRPr="00106402">
        <w:rPr>
          <w:bCs/>
          <w:szCs w:val="24"/>
          <w:lang w:val="ro-RO"/>
        </w:rPr>
        <w:t>privind aprobarea actualizării „Strategiei Integrate de Dezvoltare Urbană a Municipiului Satu Mare”</w:t>
      </w:r>
      <w:r w:rsidRPr="00FC75BB">
        <w:rPr>
          <w:bCs/>
          <w:szCs w:val="24"/>
          <w:lang w:val="ro-RO"/>
        </w:rPr>
        <w:t>, proiect în susținerea căruia formulez următorul</w:t>
      </w:r>
    </w:p>
    <w:p w14:paraId="35A68851" w14:textId="77777777" w:rsidR="00C76E2E" w:rsidRPr="00C76E2E" w:rsidRDefault="00C76E2E" w:rsidP="00C76E2E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AFA88BA" w14:textId="22A17793" w:rsidR="00E01E67" w:rsidRPr="00782665" w:rsidRDefault="00C76E2E" w:rsidP="00C76E2E">
      <w:pPr>
        <w:spacing w:after="0" w:line="240" w:lineRule="auto"/>
        <w:jc w:val="center"/>
        <w:rPr>
          <w:rFonts w:ascii="Times New Roman CE" w:hAnsi="Times New Roman CE"/>
          <w:szCs w:val="24"/>
          <w:lang w:val="ro-RO"/>
        </w:rPr>
      </w:pPr>
      <w:r w:rsidRPr="00782665">
        <w:rPr>
          <w:b/>
          <w:szCs w:val="24"/>
          <w:lang w:val="ro-RO"/>
        </w:rPr>
        <w:t>Referat de aprobare</w:t>
      </w:r>
    </w:p>
    <w:p w14:paraId="185C1A25" w14:textId="77777777" w:rsidR="00CB3926" w:rsidRPr="00782665" w:rsidRDefault="00CB3926" w:rsidP="00CB3926">
      <w:pPr>
        <w:spacing w:after="0" w:line="240" w:lineRule="auto"/>
        <w:jc w:val="center"/>
        <w:rPr>
          <w:rFonts w:ascii="Times New Roman CE" w:hAnsi="Times New Roman CE"/>
          <w:szCs w:val="24"/>
          <w:lang w:val="ro-RO"/>
        </w:rPr>
      </w:pPr>
    </w:p>
    <w:p w14:paraId="439584C3" w14:textId="77777777" w:rsidR="00EC6356" w:rsidRPr="00EC6356" w:rsidRDefault="00EC6356" w:rsidP="00EC6356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bookmarkStart w:id="0" w:name="_Hlk142390327"/>
      <w:r w:rsidRPr="00EC6356">
        <w:rPr>
          <w:rFonts w:ascii="Times New Roman CE" w:hAnsi="Times New Roman CE"/>
          <w:szCs w:val="24"/>
          <w:lang w:val="ro-RO"/>
        </w:rPr>
        <w:t xml:space="preserve">Strategia integrată de dezvoltare urbană reprezintă unul dintre principalele instrumente de planificare strategică aflate la dispoziția municipiilor, orașelor și zonelor metropolitane, urmărind utilizarea optimă și responsabilă a resurselor disponibile pentru a asigura o coeziune urbană și pentru a maximiza oportunitățile sustenabile de dezvoltare urbană. </w:t>
      </w:r>
    </w:p>
    <w:p w14:paraId="432D5FB7" w14:textId="351D877E" w:rsidR="00EC6356" w:rsidRDefault="00933AD7" w:rsidP="00EC6356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933AD7">
        <w:rPr>
          <w:rFonts w:ascii="Times New Roman CE" w:hAnsi="Times New Roman CE"/>
          <w:szCs w:val="24"/>
          <w:lang w:val="ro-RO"/>
        </w:rPr>
        <w:t>Municipiul Satu Mare are în prezent o strategie de dezvoltare integrată valabilă până în 20</w:t>
      </w:r>
      <w:r w:rsidR="00203247">
        <w:rPr>
          <w:rFonts w:ascii="Times New Roman CE" w:hAnsi="Times New Roman CE"/>
          <w:szCs w:val="24"/>
          <w:lang w:val="ro-RO"/>
        </w:rPr>
        <w:t xml:space="preserve">30, aprobată în luna decembrie 2023. </w:t>
      </w:r>
    </w:p>
    <w:bookmarkEnd w:id="0"/>
    <w:p w14:paraId="373B2418" w14:textId="0FB692CC" w:rsidR="00203247" w:rsidRPr="004E7440" w:rsidRDefault="00B803B6" w:rsidP="00E07F2C">
      <w:pPr>
        <w:spacing w:before="240" w:after="0" w:line="240" w:lineRule="auto"/>
        <w:jc w:val="both"/>
        <w:rPr>
          <w:szCs w:val="24"/>
          <w:lang w:val="ro-RO"/>
        </w:rPr>
      </w:pPr>
      <w:r w:rsidRPr="004E7440">
        <w:rPr>
          <w:rFonts w:ascii="Calibri" w:hAnsi="Calibri" w:cs="Calibri"/>
          <w:szCs w:val="24"/>
          <w:lang w:val="ro-RO"/>
        </w:rPr>
        <w:t>Ȋ</w:t>
      </w:r>
      <w:r w:rsidR="00203247" w:rsidRPr="004E7440">
        <w:rPr>
          <w:rFonts w:ascii="Times New Roman CE" w:hAnsi="Times New Roman CE"/>
          <w:szCs w:val="24"/>
          <w:lang w:val="ro-RO"/>
        </w:rPr>
        <w:t xml:space="preserve">n urma modificării unor ghiduri specifice pentru proiectele POR din perioada de programare 2021-2027, a devenit necesară actualizarea documentului strategic cu titlul </w:t>
      </w:r>
      <w:r w:rsidR="00203247" w:rsidRPr="004E7440">
        <w:rPr>
          <w:szCs w:val="24"/>
          <w:lang w:val="ro-RO"/>
        </w:rPr>
        <w:t>„Strategi</w:t>
      </w:r>
      <w:r w:rsidR="00B50F8E">
        <w:rPr>
          <w:szCs w:val="24"/>
          <w:lang w:val="ro-RO"/>
        </w:rPr>
        <w:t>a</w:t>
      </w:r>
      <w:r w:rsidR="00203247" w:rsidRPr="004E7440">
        <w:rPr>
          <w:szCs w:val="24"/>
          <w:lang w:val="ro-RO"/>
        </w:rPr>
        <w:t xml:space="preserve"> Integrat</w:t>
      </w:r>
      <w:r w:rsidR="00B50F8E">
        <w:rPr>
          <w:szCs w:val="24"/>
          <w:lang w:val="ro-RO"/>
        </w:rPr>
        <w:t>ă</w:t>
      </w:r>
      <w:r w:rsidR="00203247" w:rsidRPr="004E7440">
        <w:rPr>
          <w:szCs w:val="24"/>
          <w:lang w:val="ro-RO"/>
        </w:rPr>
        <w:t xml:space="preserve"> de Dezvoltare Urbană a Municipiului Satu Mare”.</w:t>
      </w:r>
    </w:p>
    <w:p w14:paraId="08FBAC6B" w14:textId="216A84AE" w:rsidR="00E01E67" w:rsidRPr="00282B61" w:rsidRDefault="00BA1037" w:rsidP="00E07F2C">
      <w:pPr>
        <w:spacing w:before="240" w:after="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4E7440">
        <w:rPr>
          <w:rFonts w:ascii="Times New Roman CE" w:hAnsi="Times New Roman CE"/>
          <w:szCs w:val="24"/>
          <w:lang w:val="ro-RO"/>
        </w:rPr>
        <w:t>Având în vedere faptul c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 xml:space="preserve"> </w:t>
      </w:r>
      <w:r w:rsidRPr="004E7440">
        <w:rPr>
          <w:rFonts w:ascii="Times New Roman CE" w:hAnsi="Times New Roman CE" w:cs="Times New Roman CE"/>
          <w:szCs w:val="24"/>
          <w:lang w:val="ro-RO"/>
        </w:rPr>
        <w:t>î</w:t>
      </w:r>
      <w:r w:rsidRPr="004E7440">
        <w:rPr>
          <w:rFonts w:ascii="Times New Roman CE" w:hAnsi="Times New Roman CE"/>
          <w:szCs w:val="24"/>
          <w:lang w:val="ro-RO"/>
        </w:rPr>
        <w:t>n actuala perioad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 xml:space="preserve"> de programare, </w:t>
      </w:r>
      <w:r w:rsidRPr="004E7440">
        <w:rPr>
          <w:rFonts w:ascii="Times New Roman CE" w:hAnsi="Times New Roman CE" w:cs="Times New Roman CE"/>
          <w:szCs w:val="24"/>
          <w:lang w:val="ro-RO"/>
        </w:rPr>
        <w:t>î</w:t>
      </w:r>
      <w:r w:rsidRPr="004E7440">
        <w:rPr>
          <w:rFonts w:ascii="Times New Roman CE" w:hAnsi="Times New Roman CE"/>
          <w:szCs w:val="24"/>
          <w:lang w:val="ro-RO"/>
        </w:rPr>
        <w:t>n acord cu prevederile condi</w:t>
      </w:r>
      <w:r w:rsidRPr="004E7440">
        <w:rPr>
          <w:rFonts w:ascii="Calibri" w:hAnsi="Calibri" w:cs="Calibri"/>
          <w:szCs w:val="24"/>
          <w:lang w:val="ro-RO"/>
        </w:rPr>
        <w:t>ţ</w:t>
      </w:r>
      <w:r w:rsidRPr="004E7440">
        <w:rPr>
          <w:rFonts w:ascii="Times New Roman CE" w:hAnsi="Times New Roman CE"/>
          <w:szCs w:val="24"/>
          <w:lang w:val="ro-RO"/>
        </w:rPr>
        <w:t xml:space="preserve">iilor generale </w:t>
      </w:r>
      <w:r w:rsidRPr="004E7440">
        <w:rPr>
          <w:rFonts w:ascii="Calibri" w:hAnsi="Calibri" w:cs="Calibri"/>
          <w:szCs w:val="24"/>
          <w:lang w:val="ro-RO"/>
        </w:rPr>
        <w:t>ş</w:t>
      </w:r>
      <w:r w:rsidRPr="004E7440">
        <w:rPr>
          <w:rFonts w:ascii="Times New Roman CE" w:hAnsi="Times New Roman CE"/>
          <w:szCs w:val="24"/>
          <w:lang w:val="ro-RO"/>
        </w:rPr>
        <w:t>i specifice din ghidurile de finan</w:t>
      </w:r>
      <w:r w:rsidRPr="004E7440">
        <w:rPr>
          <w:rFonts w:ascii="Calibri" w:hAnsi="Calibri" w:cs="Calibri"/>
          <w:szCs w:val="24"/>
          <w:lang w:val="ro-RO"/>
        </w:rPr>
        <w:t>ţ</w:t>
      </w:r>
      <w:r w:rsidRPr="004E7440">
        <w:rPr>
          <w:rFonts w:ascii="Times New Roman CE" w:hAnsi="Times New Roman CE"/>
          <w:szCs w:val="24"/>
          <w:lang w:val="ro-RO"/>
        </w:rPr>
        <w:t>are, una dintre condi</w:t>
      </w:r>
      <w:r w:rsidRPr="004E7440">
        <w:rPr>
          <w:rFonts w:ascii="Calibri" w:hAnsi="Calibri" w:cs="Calibri"/>
          <w:szCs w:val="24"/>
          <w:lang w:val="ro-RO"/>
        </w:rPr>
        <w:t>ţ</w:t>
      </w:r>
      <w:r w:rsidRPr="004E7440">
        <w:rPr>
          <w:rFonts w:ascii="Times New Roman CE" w:hAnsi="Times New Roman CE"/>
          <w:szCs w:val="24"/>
          <w:lang w:val="ro-RO"/>
        </w:rPr>
        <w:t>iile pentru accesarea de fonduri comunitare nerambursabile în cadrul POR 2021-2027 este aceea ca proiectele propuse de c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>tre municipalit</w:t>
      </w:r>
      <w:r w:rsidRPr="004E7440">
        <w:rPr>
          <w:rFonts w:ascii="Calibri" w:hAnsi="Calibri" w:cs="Calibri"/>
          <w:szCs w:val="24"/>
          <w:lang w:val="ro-RO"/>
        </w:rPr>
        <w:t>ăţ</w:t>
      </w:r>
      <w:r w:rsidRPr="004E7440">
        <w:rPr>
          <w:rFonts w:ascii="Times New Roman CE" w:hAnsi="Times New Roman CE"/>
          <w:szCs w:val="24"/>
          <w:lang w:val="ro-RO"/>
        </w:rPr>
        <w:t>i s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 xml:space="preserve"> fi fost incluse </w:t>
      </w:r>
      <w:r w:rsidRPr="004E7440">
        <w:rPr>
          <w:rFonts w:ascii="Times New Roman CE" w:hAnsi="Times New Roman CE" w:cs="Times New Roman CE"/>
          <w:szCs w:val="24"/>
          <w:lang w:val="ro-RO"/>
        </w:rPr>
        <w:t>î</w:t>
      </w:r>
      <w:r w:rsidRPr="004E7440">
        <w:rPr>
          <w:rFonts w:ascii="Times New Roman CE" w:hAnsi="Times New Roman CE"/>
          <w:szCs w:val="24"/>
          <w:lang w:val="ro-RO"/>
        </w:rPr>
        <w:t>ntr-</w:t>
      </w:r>
      <w:r w:rsidR="00E07F2C" w:rsidRPr="004E7440">
        <w:rPr>
          <w:rFonts w:ascii="Times New Roman CE" w:hAnsi="Times New Roman CE"/>
          <w:szCs w:val="24"/>
          <w:lang w:val="ro-RO"/>
        </w:rPr>
        <w:t>o strategie integrată de dezvoltare urbană</w:t>
      </w:r>
      <w:r w:rsidR="00E01E67" w:rsidRPr="004E7440">
        <w:rPr>
          <w:rFonts w:ascii="Times New Roman CE" w:hAnsi="Times New Roman CE"/>
          <w:szCs w:val="24"/>
          <w:lang w:val="ro-RO"/>
        </w:rPr>
        <w:t xml:space="preserve">, </w:t>
      </w:r>
      <w:r w:rsidR="00703AE0" w:rsidRPr="004E7440">
        <w:rPr>
          <w:rFonts w:ascii="Times New Roman CE" w:hAnsi="Times New Roman CE"/>
          <w:szCs w:val="24"/>
          <w:lang w:val="ro-RO"/>
        </w:rPr>
        <w:t xml:space="preserve">şi având în vedere </w:t>
      </w:r>
      <w:r w:rsidR="00091B48" w:rsidRPr="004E7440">
        <w:rPr>
          <w:rFonts w:ascii="Times New Roman CE" w:hAnsi="Times New Roman CE"/>
          <w:szCs w:val="24"/>
          <w:lang w:val="ro-RO"/>
        </w:rPr>
        <w:t>condiţiile impuse de grilele de admisibilitate</w:t>
      </w:r>
      <w:r w:rsidR="00F0780E" w:rsidRPr="004E7440">
        <w:rPr>
          <w:rFonts w:ascii="Times New Roman CE" w:hAnsi="Times New Roman CE"/>
          <w:szCs w:val="24"/>
          <w:lang w:val="ro-RO"/>
        </w:rPr>
        <w:t>,</w:t>
      </w:r>
      <w:r w:rsidR="00703AE0" w:rsidRPr="004E7440">
        <w:rPr>
          <w:rFonts w:ascii="Times New Roman CE" w:hAnsi="Times New Roman CE"/>
          <w:szCs w:val="24"/>
          <w:lang w:val="ro-RO"/>
        </w:rPr>
        <w:t xml:space="preserve"> </w:t>
      </w:r>
      <w:r w:rsidR="00E01E67" w:rsidRPr="004E7440">
        <w:rPr>
          <w:rFonts w:ascii="Times New Roman CE" w:hAnsi="Times New Roman CE"/>
          <w:szCs w:val="24"/>
          <w:lang w:val="ro-RO"/>
        </w:rPr>
        <w:t xml:space="preserve">propun spre </w:t>
      </w:r>
      <w:r w:rsidR="00260F98" w:rsidRPr="004E7440">
        <w:rPr>
          <w:rFonts w:ascii="Times New Roman CE" w:hAnsi="Times New Roman CE"/>
          <w:szCs w:val="24"/>
          <w:lang w:val="ro-RO"/>
        </w:rPr>
        <w:t>analiz</w:t>
      </w:r>
      <w:r w:rsidR="00260F98" w:rsidRPr="004E7440">
        <w:rPr>
          <w:rFonts w:ascii="Calibri" w:hAnsi="Calibri" w:cs="Calibri"/>
          <w:szCs w:val="24"/>
          <w:lang w:val="ro-RO"/>
        </w:rPr>
        <w:t>ă</w:t>
      </w:r>
      <w:r w:rsidR="00260F98" w:rsidRPr="004E7440">
        <w:rPr>
          <w:rFonts w:ascii="Times New Roman CE" w:hAnsi="Times New Roman CE"/>
          <w:szCs w:val="24"/>
          <w:lang w:val="ro-RO"/>
        </w:rPr>
        <w:t xml:space="preserve"> </w:t>
      </w:r>
      <w:r w:rsidR="00260F98" w:rsidRPr="004E7440">
        <w:rPr>
          <w:rFonts w:ascii="Calibri" w:hAnsi="Calibri" w:cs="Calibri"/>
          <w:szCs w:val="24"/>
          <w:lang w:val="ro-RO"/>
        </w:rPr>
        <w:t>ş</w:t>
      </w:r>
      <w:r w:rsidR="00260F98" w:rsidRPr="004E7440">
        <w:rPr>
          <w:rFonts w:ascii="Times New Roman CE" w:hAnsi="Times New Roman CE"/>
          <w:szCs w:val="24"/>
          <w:lang w:val="ro-RO"/>
        </w:rPr>
        <w:t xml:space="preserve">i </w:t>
      </w:r>
      <w:r w:rsidR="00E01E67" w:rsidRPr="004E7440">
        <w:rPr>
          <w:rFonts w:ascii="Times New Roman CE" w:hAnsi="Times New Roman CE"/>
          <w:szCs w:val="24"/>
          <w:lang w:val="ro-RO"/>
        </w:rPr>
        <w:t>aprobare Consiliului Local al Municipiului Satu Mare proiect</w:t>
      </w:r>
      <w:r w:rsidR="00BD5426" w:rsidRPr="004E7440">
        <w:rPr>
          <w:rFonts w:ascii="Times New Roman CE" w:hAnsi="Times New Roman CE"/>
          <w:szCs w:val="24"/>
          <w:lang w:val="ro-RO"/>
        </w:rPr>
        <w:t>ul</w:t>
      </w:r>
      <w:r w:rsidR="00E01E67" w:rsidRPr="004E7440">
        <w:rPr>
          <w:rFonts w:ascii="Times New Roman CE" w:hAnsi="Times New Roman CE"/>
          <w:szCs w:val="24"/>
          <w:lang w:val="ro-RO"/>
        </w:rPr>
        <w:t xml:space="preserve"> de hotărâre</w:t>
      </w:r>
      <w:r w:rsidR="00BD5426" w:rsidRPr="004E7440">
        <w:rPr>
          <w:rFonts w:ascii="Times New Roman CE" w:hAnsi="Times New Roman CE"/>
          <w:szCs w:val="24"/>
          <w:lang w:val="ro-RO"/>
        </w:rPr>
        <w:t xml:space="preserve"> privind </w:t>
      </w:r>
      <w:r w:rsidR="006A72C4" w:rsidRPr="006A72C4">
        <w:rPr>
          <w:rFonts w:ascii="Times New Roman CE" w:hAnsi="Times New Roman CE"/>
          <w:szCs w:val="24"/>
          <w:lang w:val="ro-RO"/>
        </w:rPr>
        <w:t>aprobarea actualiz</w:t>
      </w:r>
      <w:r w:rsidR="006A72C4" w:rsidRPr="006A72C4">
        <w:rPr>
          <w:rFonts w:ascii="Calibri" w:hAnsi="Calibri" w:cs="Calibri"/>
          <w:szCs w:val="24"/>
          <w:lang w:val="ro-RO"/>
        </w:rPr>
        <w:t>ă</w:t>
      </w:r>
      <w:r w:rsidR="006A72C4" w:rsidRPr="006A72C4">
        <w:rPr>
          <w:rFonts w:ascii="Times New Roman CE" w:hAnsi="Times New Roman CE"/>
          <w:szCs w:val="24"/>
          <w:lang w:val="ro-RO"/>
        </w:rPr>
        <w:t xml:space="preserve">rii </w:t>
      </w:r>
      <w:r w:rsidR="006A72C4" w:rsidRPr="006A72C4">
        <w:rPr>
          <w:rFonts w:ascii="Times New Roman CE" w:hAnsi="Times New Roman CE" w:cs="Times New Roman CE"/>
          <w:szCs w:val="24"/>
          <w:lang w:val="ro-RO"/>
        </w:rPr>
        <w:t>„</w:t>
      </w:r>
      <w:r w:rsidR="006A72C4" w:rsidRPr="006A72C4">
        <w:rPr>
          <w:rFonts w:ascii="Times New Roman CE" w:hAnsi="Times New Roman CE"/>
          <w:szCs w:val="24"/>
          <w:lang w:val="ro-RO"/>
        </w:rPr>
        <w:t>Strategiei Integrate de Dezvoltare Urban</w:t>
      </w:r>
      <w:r w:rsidR="006A72C4" w:rsidRPr="006A72C4">
        <w:rPr>
          <w:rFonts w:ascii="Calibri" w:hAnsi="Calibri" w:cs="Calibri"/>
          <w:szCs w:val="24"/>
          <w:lang w:val="ro-RO"/>
        </w:rPr>
        <w:t>ă</w:t>
      </w:r>
      <w:r w:rsidR="006A72C4" w:rsidRPr="006A72C4">
        <w:rPr>
          <w:rFonts w:ascii="Times New Roman CE" w:hAnsi="Times New Roman CE"/>
          <w:szCs w:val="24"/>
          <w:lang w:val="ro-RO"/>
        </w:rPr>
        <w:t xml:space="preserve"> a Municipiului Satu Mare</w:t>
      </w:r>
      <w:r w:rsidR="006A72C4" w:rsidRPr="006A72C4">
        <w:rPr>
          <w:rFonts w:ascii="Times New Roman CE" w:hAnsi="Times New Roman CE" w:cs="Times New Roman CE"/>
          <w:szCs w:val="24"/>
          <w:lang w:val="ro-RO"/>
        </w:rPr>
        <w:t>”</w:t>
      </w:r>
      <w:r w:rsidR="006A72C4" w:rsidRPr="006A72C4">
        <w:rPr>
          <w:rFonts w:ascii="Times New Roman CE" w:hAnsi="Times New Roman CE"/>
          <w:szCs w:val="24"/>
          <w:lang w:val="ro-RO"/>
        </w:rPr>
        <w:t xml:space="preserve"> </w:t>
      </w:r>
      <w:r w:rsidR="00BD5426" w:rsidRPr="004E7440">
        <w:rPr>
          <w:rFonts w:ascii="Times New Roman CE" w:hAnsi="Times New Roman CE"/>
          <w:szCs w:val="24"/>
          <w:lang w:val="ro-RO"/>
        </w:rPr>
        <w:t xml:space="preserve"> în forma prezentată de executiv</w:t>
      </w:r>
      <w:r w:rsidR="00E01E67" w:rsidRPr="004E7440">
        <w:rPr>
          <w:rFonts w:ascii="Times New Roman CE" w:hAnsi="Times New Roman CE"/>
          <w:szCs w:val="24"/>
          <w:lang w:val="ro-RO"/>
        </w:rPr>
        <w:t>.</w:t>
      </w:r>
    </w:p>
    <w:p w14:paraId="6AD15FEE" w14:textId="76CAE59A" w:rsidR="00245D66" w:rsidRPr="00782665" w:rsidRDefault="00975D39" w:rsidP="00D060DB">
      <w:pPr>
        <w:autoSpaceDE w:val="0"/>
        <w:autoSpaceDN w:val="0"/>
        <w:adjustRightInd w:val="0"/>
        <w:jc w:val="both"/>
        <w:rPr>
          <w:szCs w:val="24"/>
          <w:lang w:val="ro-RO"/>
        </w:rPr>
      </w:pPr>
      <w:r w:rsidRPr="00782665">
        <w:rPr>
          <w:szCs w:val="24"/>
          <w:lang w:val="ro-RO"/>
        </w:rPr>
        <w:t xml:space="preserve">                              </w:t>
      </w:r>
      <w:r w:rsidR="00D060DB" w:rsidRPr="00782665">
        <w:rPr>
          <w:szCs w:val="24"/>
          <w:lang w:val="ro-RO"/>
        </w:rPr>
        <w:t xml:space="preserve">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9"/>
      </w:tblGrid>
      <w:tr w:rsidR="001B5F07" w:rsidRPr="00782665" w14:paraId="03D68FB4" w14:textId="77777777" w:rsidTr="001B5F07">
        <w:tc>
          <w:tcPr>
            <w:tcW w:w="9975" w:type="dxa"/>
          </w:tcPr>
          <w:p w14:paraId="7D5A14A2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INIŢIATOR :</w:t>
            </w:r>
          </w:p>
        </w:tc>
      </w:tr>
      <w:tr w:rsidR="001B5F07" w:rsidRPr="00782665" w14:paraId="787395F4" w14:textId="77777777" w:rsidTr="001B5F07">
        <w:tc>
          <w:tcPr>
            <w:tcW w:w="9975" w:type="dxa"/>
          </w:tcPr>
          <w:p w14:paraId="5953A1D0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PRIMAR</w:t>
            </w:r>
          </w:p>
        </w:tc>
      </w:tr>
      <w:tr w:rsidR="001B5F07" w:rsidRPr="00782665" w14:paraId="6B6EF048" w14:textId="77777777" w:rsidTr="001B5F07">
        <w:tc>
          <w:tcPr>
            <w:tcW w:w="9975" w:type="dxa"/>
          </w:tcPr>
          <w:p w14:paraId="054CB957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Kereskényi Gábor</w:t>
            </w:r>
          </w:p>
        </w:tc>
      </w:tr>
    </w:tbl>
    <w:p w14:paraId="1A04E468" w14:textId="77777777" w:rsidR="00245D66" w:rsidRDefault="00245D66" w:rsidP="00D060DB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</w:p>
    <w:p w14:paraId="6DB5F5DA" w14:textId="77777777" w:rsidR="00073DB0" w:rsidRPr="001B5F07" w:rsidRDefault="00073DB0" w:rsidP="00D060DB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</w:p>
    <w:p w14:paraId="2361338F" w14:textId="214BDF86" w:rsidR="002F5A9F" w:rsidRPr="002F5A9F" w:rsidRDefault="00245D66" w:rsidP="00073DB0">
      <w:pPr>
        <w:autoSpaceDE w:val="0"/>
        <w:autoSpaceDN w:val="0"/>
        <w:adjustRightInd w:val="0"/>
        <w:spacing w:after="0" w:line="240" w:lineRule="auto"/>
        <w:rPr>
          <w:sz w:val="16"/>
          <w:szCs w:val="16"/>
          <w:lang w:val="ro-RO"/>
        </w:rPr>
      </w:pPr>
      <w:r w:rsidRPr="001B5F07">
        <w:rPr>
          <w:sz w:val="28"/>
          <w:szCs w:val="28"/>
          <w:lang w:val="ro-RO"/>
        </w:rPr>
        <w:t xml:space="preserve">      </w:t>
      </w:r>
      <w:r w:rsidR="002F5A9F" w:rsidRPr="002F5A9F">
        <w:rPr>
          <w:sz w:val="16"/>
          <w:szCs w:val="16"/>
          <w:lang w:val="ro-RO"/>
        </w:rPr>
        <w:t>Întocmit,</w:t>
      </w:r>
    </w:p>
    <w:p w14:paraId="50A598E2" w14:textId="77E44A4C" w:rsidR="00D060DB" w:rsidRPr="002F5A9F" w:rsidRDefault="002F5A9F" w:rsidP="00073DB0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  <w:lang w:val="ro-RO"/>
        </w:rPr>
      </w:pPr>
      <w:r w:rsidRPr="002F5A9F">
        <w:rPr>
          <w:sz w:val="16"/>
          <w:szCs w:val="16"/>
          <w:lang w:val="ro-RO"/>
        </w:rPr>
        <w:t>Cons. Mirela Pinte, 2.ex.</w:t>
      </w:r>
      <w:r w:rsidR="00D060DB" w:rsidRPr="002F5A9F">
        <w:rPr>
          <w:sz w:val="16"/>
          <w:szCs w:val="16"/>
          <w:lang w:val="ro-RO"/>
        </w:rPr>
        <w:t xml:space="preserve">                                                      </w:t>
      </w:r>
    </w:p>
    <w:sectPr w:rsidR="00D060DB" w:rsidRPr="002F5A9F" w:rsidSect="00BC269E"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Sylfae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155F"/>
    <w:multiLevelType w:val="hybridMultilevel"/>
    <w:tmpl w:val="07102D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F78D9"/>
    <w:multiLevelType w:val="hybridMultilevel"/>
    <w:tmpl w:val="507ACD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5354D1"/>
    <w:multiLevelType w:val="hybridMultilevel"/>
    <w:tmpl w:val="59F6B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130243">
    <w:abstractNumId w:val="1"/>
  </w:num>
  <w:num w:numId="2" w16cid:durableId="255214477">
    <w:abstractNumId w:val="0"/>
  </w:num>
  <w:num w:numId="3" w16cid:durableId="2202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C13"/>
    <w:rsid w:val="00073DB0"/>
    <w:rsid w:val="000820BF"/>
    <w:rsid w:val="00091B48"/>
    <w:rsid w:val="000A373D"/>
    <w:rsid w:val="000E1597"/>
    <w:rsid w:val="00100394"/>
    <w:rsid w:val="00105A67"/>
    <w:rsid w:val="00106402"/>
    <w:rsid w:val="00131E9B"/>
    <w:rsid w:val="001535BC"/>
    <w:rsid w:val="001614D6"/>
    <w:rsid w:val="00172ADC"/>
    <w:rsid w:val="001B5406"/>
    <w:rsid w:val="001B5F07"/>
    <w:rsid w:val="001D6483"/>
    <w:rsid w:val="001E1110"/>
    <w:rsid w:val="00203247"/>
    <w:rsid w:val="00245D66"/>
    <w:rsid w:val="0025380F"/>
    <w:rsid w:val="00260F98"/>
    <w:rsid w:val="00282B61"/>
    <w:rsid w:val="002B4CEF"/>
    <w:rsid w:val="002F5A9F"/>
    <w:rsid w:val="00304400"/>
    <w:rsid w:val="00317DE0"/>
    <w:rsid w:val="003571F3"/>
    <w:rsid w:val="00372D09"/>
    <w:rsid w:val="003B7B35"/>
    <w:rsid w:val="0040329E"/>
    <w:rsid w:val="00440213"/>
    <w:rsid w:val="004577CB"/>
    <w:rsid w:val="004631B0"/>
    <w:rsid w:val="00464B59"/>
    <w:rsid w:val="00480AD6"/>
    <w:rsid w:val="00487090"/>
    <w:rsid w:val="004C566E"/>
    <w:rsid w:val="004E48C4"/>
    <w:rsid w:val="004E7440"/>
    <w:rsid w:val="00510715"/>
    <w:rsid w:val="005228EF"/>
    <w:rsid w:val="00540390"/>
    <w:rsid w:val="00560D98"/>
    <w:rsid w:val="00567791"/>
    <w:rsid w:val="005F3836"/>
    <w:rsid w:val="00647099"/>
    <w:rsid w:val="006509E1"/>
    <w:rsid w:val="00652AAC"/>
    <w:rsid w:val="006867E4"/>
    <w:rsid w:val="006978B0"/>
    <w:rsid w:val="006A72C4"/>
    <w:rsid w:val="006D4064"/>
    <w:rsid w:val="00703AE0"/>
    <w:rsid w:val="00741EF8"/>
    <w:rsid w:val="00760809"/>
    <w:rsid w:val="007738FE"/>
    <w:rsid w:val="00782665"/>
    <w:rsid w:val="007D37DF"/>
    <w:rsid w:val="00862B74"/>
    <w:rsid w:val="00871AC9"/>
    <w:rsid w:val="00875F06"/>
    <w:rsid w:val="008924AD"/>
    <w:rsid w:val="008A05EA"/>
    <w:rsid w:val="008D4BA4"/>
    <w:rsid w:val="008E1DB4"/>
    <w:rsid w:val="00933AD7"/>
    <w:rsid w:val="0094559A"/>
    <w:rsid w:val="00956EE9"/>
    <w:rsid w:val="00960D36"/>
    <w:rsid w:val="00962EE0"/>
    <w:rsid w:val="00975D39"/>
    <w:rsid w:val="00977B44"/>
    <w:rsid w:val="00997667"/>
    <w:rsid w:val="009C7702"/>
    <w:rsid w:val="009F2BE2"/>
    <w:rsid w:val="009F5B27"/>
    <w:rsid w:val="00A53513"/>
    <w:rsid w:val="00A62E69"/>
    <w:rsid w:val="00A8619D"/>
    <w:rsid w:val="00AA7F87"/>
    <w:rsid w:val="00AD607D"/>
    <w:rsid w:val="00B0650A"/>
    <w:rsid w:val="00B13A94"/>
    <w:rsid w:val="00B37417"/>
    <w:rsid w:val="00B50A28"/>
    <w:rsid w:val="00B50F8E"/>
    <w:rsid w:val="00B64226"/>
    <w:rsid w:val="00B803B6"/>
    <w:rsid w:val="00BA1037"/>
    <w:rsid w:val="00BB01C6"/>
    <w:rsid w:val="00BC269E"/>
    <w:rsid w:val="00BD5426"/>
    <w:rsid w:val="00BF4C13"/>
    <w:rsid w:val="00C301EB"/>
    <w:rsid w:val="00C35D03"/>
    <w:rsid w:val="00C76E2E"/>
    <w:rsid w:val="00CB3926"/>
    <w:rsid w:val="00CC2B8C"/>
    <w:rsid w:val="00CF3E72"/>
    <w:rsid w:val="00D060DB"/>
    <w:rsid w:val="00D4302C"/>
    <w:rsid w:val="00D6780F"/>
    <w:rsid w:val="00DA26CB"/>
    <w:rsid w:val="00DB0143"/>
    <w:rsid w:val="00DC72EE"/>
    <w:rsid w:val="00DE515E"/>
    <w:rsid w:val="00DE5710"/>
    <w:rsid w:val="00DF40EC"/>
    <w:rsid w:val="00E01E67"/>
    <w:rsid w:val="00E07F2C"/>
    <w:rsid w:val="00E12D4A"/>
    <w:rsid w:val="00E1406E"/>
    <w:rsid w:val="00E239E5"/>
    <w:rsid w:val="00E50A02"/>
    <w:rsid w:val="00E62832"/>
    <w:rsid w:val="00EA386D"/>
    <w:rsid w:val="00EA51AF"/>
    <w:rsid w:val="00EB05D0"/>
    <w:rsid w:val="00EB40D3"/>
    <w:rsid w:val="00EC6356"/>
    <w:rsid w:val="00ED1127"/>
    <w:rsid w:val="00EE0E26"/>
    <w:rsid w:val="00F0780E"/>
    <w:rsid w:val="00F122F4"/>
    <w:rsid w:val="00F15BD3"/>
    <w:rsid w:val="00F5618B"/>
    <w:rsid w:val="00F56526"/>
    <w:rsid w:val="00F618B5"/>
    <w:rsid w:val="00F7618B"/>
    <w:rsid w:val="00F96DD0"/>
    <w:rsid w:val="00FC75BB"/>
    <w:rsid w:val="00FF12CE"/>
    <w:rsid w:val="00FF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C96F2"/>
  <w15:docId w15:val="{0E104B13-6FDE-4792-A6DA-1366A80A7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483"/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3571F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Char">
    <w:name w:val="Char Caracter Caracter Char Char Char Char"/>
    <w:basedOn w:val="Normal"/>
    <w:rsid w:val="00BF4C13"/>
    <w:pPr>
      <w:spacing w:after="0" w:line="240" w:lineRule="auto"/>
    </w:pPr>
    <w:rPr>
      <w:rFonts w:eastAsia="Times New Roman" w:cs="Times New Roman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3571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F15BD3"/>
    <w:rPr>
      <w:rFonts w:ascii="Arial" w:hAnsi="Arial" w:cs="Arial"/>
      <w:sz w:val="20"/>
      <w:szCs w:val="20"/>
    </w:rPr>
  </w:style>
  <w:style w:type="paragraph" w:styleId="BodyText">
    <w:name w:val="Body Text"/>
    <w:basedOn w:val="Normal"/>
    <w:next w:val="Normal"/>
    <w:link w:val="BodyTextChar"/>
    <w:rsid w:val="001614D6"/>
    <w:pPr>
      <w:suppressAutoHyphens/>
      <w:spacing w:after="0" w:line="240" w:lineRule="auto"/>
    </w:pPr>
    <w:rPr>
      <w:rFonts w:eastAsia="Times New Roman" w:cs="Times New Roman"/>
      <w:color w:val="00000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1614D6"/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1614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3">
    <w:name w:val="Style3"/>
    <w:basedOn w:val="Normal"/>
    <w:rsid w:val="00CF3E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FontStyle36">
    <w:name w:val="Font Style36"/>
    <w:rsid w:val="00CF3E72"/>
    <w:rPr>
      <w:rFonts w:ascii="Arial" w:hAnsi="Arial" w:cs="Arial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7D37DF"/>
    <w:pPr>
      <w:ind w:left="720"/>
      <w:contextualSpacing/>
    </w:pPr>
  </w:style>
  <w:style w:type="paragraph" w:styleId="PlainText">
    <w:name w:val="Plain Text"/>
    <w:basedOn w:val="Normal"/>
    <w:link w:val="PlainTextChar"/>
    <w:rsid w:val="00E239E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E239E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92073-7DED-4681-8D37-915CF602C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Valentin.Santoma</dc:creator>
  <cp:keywords/>
  <dc:description/>
  <cp:lastModifiedBy>Mirela Pinte</cp:lastModifiedBy>
  <cp:revision>10</cp:revision>
  <cp:lastPrinted>2016-05-04T11:23:00Z</cp:lastPrinted>
  <dcterms:created xsi:type="dcterms:W3CDTF">2024-03-07T06:25:00Z</dcterms:created>
  <dcterms:modified xsi:type="dcterms:W3CDTF">2024-04-15T10:47:00Z</dcterms:modified>
</cp:coreProperties>
</file>