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2D81" w14:textId="15911AA2" w:rsidR="0030449E" w:rsidRPr="00EA7499" w:rsidRDefault="0030449E" w:rsidP="00917D19">
      <w:pPr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5CBF4A" wp14:editId="1F4AD9C5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31DDA" id="Group 5" o:spid="_x0000_s1026" style="position:absolute;margin-left:-1in;margin-top:-1in;width:451.3pt;height:37.1pt;z-index:251658240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6" o:title=""/>
                </v:shape>
              </v:group>
            </w:pict>
          </mc:Fallback>
        </mc:AlternateContent>
      </w:r>
      <w:r w:rsidRPr="00EA7499">
        <w:rPr>
          <w:rFonts w:ascii="Times New Roman" w:hAnsi="Times New Roman"/>
          <w:sz w:val="26"/>
          <w:szCs w:val="26"/>
        </w:rPr>
        <w:t>MUNICIPIUL SATU MARE</w:t>
      </w:r>
    </w:p>
    <w:p w14:paraId="4A95B3D6" w14:textId="77777777" w:rsidR="0030449E" w:rsidRPr="00EA7499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>Aparatul de specialitate al Primarului</w:t>
      </w:r>
    </w:p>
    <w:p w14:paraId="6C20E9E3" w14:textId="77777777" w:rsidR="0030449E" w:rsidRPr="00EA7499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Serviciul Patrimoniu, Concesionări, Închirieri </w:t>
      </w:r>
    </w:p>
    <w:p w14:paraId="7DF86A3E" w14:textId="0E2EFCAB" w:rsidR="006F12AB" w:rsidRPr="00EA7499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>Nr</w:t>
      </w:r>
      <w:r w:rsidR="00E1733F" w:rsidRPr="00EA7499">
        <w:rPr>
          <w:rFonts w:ascii="Times New Roman" w:hAnsi="Times New Roman"/>
          <w:sz w:val="26"/>
          <w:szCs w:val="26"/>
        </w:rPr>
        <w:t>.</w:t>
      </w:r>
      <w:r w:rsidR="00B049B6" w:rsidRPr="00EA7499">
        <w:rPr>
          <w:rFonts w:ascii="Times New Roman" w:hAnsi="Times New Roman"/>
          <w:sz w:val="26"/>
          <w:szCs w:val="26"/>
        </w:rPr>
        <w:t xml:space="preserve"> </w:t>
      </w:r>
      <w:r w:rsidR="00383FA5" w:rsidRPr="00EA7499">
        <w:rPr>
          <w:rFonts w:ascii="Times New Roman" w:hAnsi="Times New Roman"/>
          <w:sz w:val="26"/>
          <w:szCs w:val="26"/>
        </w:rPr>
        <w:t>24117/15.04.2024</w:t>
      </w:r>
    </w:p>
    <w:p w14:paraId="0079D4F0" w14:textId="77777777" w:rsidR="00EA7499" w:rsidRPr="00EA7499" w:rsidRDefault="0030449E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</w:t>
      </w:r>
    </w:p>
    <w:p w14:paraId="4553BAB6" w14:textId="3B9FE751" w:rsidR="00603D2C" w:rsidRPr="00EA7499" w:rsidRDefault="00603D2C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>În temeiul prevederilor art.136 alin. (8) lit. b) din OUG nr. 57/2019 privind Codul Administrativ, cu modificările și completările ulterioare, Serviciul Patrimoniu, Concesionări, Închirieri, formulează următorul:</w:t>
      </w:r>
    </w:p>
    <w:p w14:paraId="69EAB90F" w14:textId="583D9447" w:rsidR="00591542" w:rsidRPr="00EA7499" w:rsidRDefault="0030449E" w:rsidP="00917D19">
      <w:pPr>
        <w:spacing w:after="100" w:afterAutospacing="1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       </w:t>
      </w:r>
    </w:p>
    <w:p w14:paraId="1E96C8BC" w14:textId="77777777" w:rsidR="0030449E" w:rsidRPr="00EA7499" w:rsidRDefault="0030449E" w:rsidP="00917D19">
      <w:pPr>
        <w:jc w:val="center"/>
        <w:rPr>
          <w:rFonts w:ascii="Times New Roman" w:hAnsi="Times New Roman"/>
          <w:b/>
          <w:sz w:val="26"/>
          <w:szCs w:val="26"/>
        </w:rPr>
      </w:pPr>
      <w:r w:rsidRPr="00EA7499">
        <w:rPr>
          <w:rFonts w:ascii="Times New Roman" w:hAnsi="Times New Roman"/>
          <w:b/>
          <w:sz w:val="26"/>
          <w:szCs w:val="26"/>
        </w:rPr>
        <w:t>RAPORT DE SPECIALITATE</w:t>
      </w:r>
    </w:p>
    <w:p w14:paraId="3D9E459F" w14:textId="54A73468" w:rsidR="002E69F4" w:rsidRPr="00EA7499" w:rsidRDefault="002E69F4" w:rsidP="002E69F4">
      <w:pPr>
        <w:pStyle w:val="ListParagraph"/>
        <w:ind w:left="0"/>
        <w:jc w:val="center"/>
        <w:rPr>
          <w:b/>
          <w:bCs/>
          <w:sz w:val="26"/>
          <w:szCs w:val="26"/>
        </w:rPr>
      </w:pPr>
      <w:r w:rsidRPr="00EA7499">
        <w:rPr>
          <w:b/>
          <w:bCs/>
          <w:sz w:val="26"/>
          <w:szCs w:val="26"/>
        </w:rPr>
        <w:t xml:space="preserve">privind acordarea cu titlu </w:t>
      </w:r>
      <w:r w:rsidR="008A0B0E">
        <w:rPr>
          <w:b/>
          <w:bCs/>
          <w:sz w:val="26"/>
          <w:szCs w:val="26"/>
        </w:rPr>
        <w:t xml:space="preserve">gratuit a </w:t>
      </w:r>
      <w:r w:rsidRPr="00EA7499">
        <w:rPr>
          <w:b/>
          <w:bCs/>
          <w:sz w:val="26"/>
          <w:szCs w:val="26"/>
        </w:rPr>
        <w:t xml:space="preserve">dreptului de uz şi servitute, către DELGAZ GRID S.A.  asupra unei  suprafețe de 7,21 mp din imobilul teren identificat cu nr. cadastral 183393 Satu Mare </w:t>
      </w:r>
    </w:p>
    <w:p w14:paraId="0B010C2F" w14:textId="77777777" w:rsidR="00FF69CF" w:rsidRPr="00EA7499" w:rsidRDefault="00FF69CF" w:rsidP="00917D19">
      <w:pPr>
        <w:jc w:val="center"/>
        <w:rPr>
          <w:rFonts w:ascii="Times New Roman" w:hAnsi="Times New Roman"/>
          <w:sz w:val="26"/>
          <w:szCs w:val="26"/>
          <w:lang w:val="en-US"/>
        </w:rPr>
      </w:pPr>
    </w:p>
    <w:p w14:paraId="3F140742" w14:textId="1DF06FA5" w:rsidR="008760C1" w:rsidRPr="00EA7499" w:rsidRDefault="000A719B" w:rsidP="00A96581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</w:t>
      </w:r>
      <w:r w:rsidR="00B96E6F" w:rsidRPr="00EA7499">
        <w:rPr>
          <w:rFonts w:ascii="Times New Roman" w:hAnsi="Times New Roman"/>
          <w:sz w:val="26"/>
          <w:szCs w:val="26"/>
        </w:rPr>
        <w:t xml:space="preserve"> </w:t>
      </w:r>
      <w:r w:rsidR="0028748E" w:rsidRPr="00EA7499">
        <w:rPr>
          <w:rFonts w:ascii="Times New Roman" w:hAnsi="Times New Roman"/>
          <w:sz w:val="26"/>
          <w:szCs w:val="26"/>
        </w:rPr>
        <w:t xml:space="preserve">   </w:t>
      </w:r>
      <w:r w:rsidR="00166E2F" w:rsidRPr="00EA7499">
        <w:rPr>
          <w:rFonts w:ascii="Times New Roman" w:hAnsi="Times New Roman"/>
          <w:sz w:val="26"/>
          <w:szCs w:val="26"/>
        </w:rPr>
        <w:t xml:space="preserve">Prin adresa </w:t>
      </w:r>
      <w:bookmarkStart w:id="0" w:name="_Hlk480459199"/>
      <w:bookmarkStart w:id="1" w:name="_Hlk14423413"/>
      <w:r w:rsidR="006E1B14" w:rsidRPr="00EA7499">
        <w:rPr>
          <w:rFonts w:ascii="Times New Roman" w:hAnsi="Times New Roman"/>
          <w:sz w:val="26"/>
          <w:szCs w:val="26"/>
        </w:rPr>
        <w:t>nr.</w:t>
      </w:r>
      <w:r w:rsidR="002E69F4" w:rsidRPr="00EA7499">
        <w:rPr>
          <w:rFonts w:ascii="Times New Roman" w:hAnsi="Times New Roman"/>
          <w:sz w:val="26"/>
          <w:szCs w:val="26"/>
        </w:rPr>
        <w:t>6093368447/13.02.2024</w:t>
      </w:r>
      <w:r w:rsidR="00384F13" w:rsidRPr="00EA7499">
        <w:rPr>
          <w:rFonts w:ascii="Times New Roman" w:hAnsi="Times New Roman"/>
          <w:sz w:val="26"/>
          <w:szCs w:val="26"/>
        </w:rPr>
        <w:t xml:space="preserve"> înaintată de către </w:t>
      </w:r>
      <w:r w:rsidR="002E69F4" w:rsidRPr="00EA7499">
        <w:rPr>
          <w:rFonts w:ascii="Times New Roman" w:hAnsi="Times New Roman"/>
          <w:sz w:val="26"/>
          <w:szCs w:val="26"/>
        </w:rPr>
        <w:t>Delgaz Grid S.A.</w:t>
      </w:r>
      <w:r w:rsidR="00384F13" w:rsidRPr="00EA7499">
        <w:rPr>
          <w:rFonts w:ascii="Times New Roman" w:hAnsi="Times New Roman"/>
          <w:sz w:val="26"/>
          <w:szCs w:val="26"/>
        </w:rPr>
        <w:t>, înregistrată la Primăria municipiului Satu Mare sub nr.</w:t>
      </w:r>
      <w:r w:rsidR="002E69F4" w:rsidRPr="00EA7499">
        <w:rPr>
          <w:rFonts w:ascii="Times New Roman" w:hAnsi="Times New Roman"/>
          <w:sz w:val="26"/>
          <w:szCs w:val="26"/>
        </w:rPr>
        <w:t>10589/15.02.2024</w:t>
      </w:r>
      <w:r w:rsidR="00534BDC" w:rsidRPr="00EA7499">
        <w:rPr>
          <w:rFonts w:ascii="Times New Roman" w:hAnsi="Times New Roman"/>
          <w:sz w:val="26"/>
          <w:szCs w:val="26"/>
        </w:rPr>
        <w:t xml:space="preserve">, </w:t>
      </w:r>
      <w:bookmarkEnd w:id="0"/>
      <w:r w:rsidR="00CB7571">
        <w:rPr>
          <w:rFonts w:ascii="Times New Roman" w:hAnsi="Times New Roman"/>
          <w:sz w:val="26"/>
          <w:szCs w:val="26"/>
        </w:rPr>
        <w:t>aceștia</w:t>
      </w:r>
      <w:r w:rsidR="004D66B7" w:rsidRPr="00EA7499">
        <w:rPr>
          <w:rFonts w:ascii="Times New Roman" w:hAnsi="Times New Roman"/>
          <w:sz w:val="26"/>
          <w:szCs w:val="26"/>
        </w:rPr>
        <w:t xml:space="preserve"> </w:t>
      </w:r>
      <w:r w:rsidR="00166E2F" w:rsidRPr="00EA7499">
        <w:rPr>
          <w:rFonts w:ascii="Times New Roman" w:hAnsi="Times New Roman"/>
          <w:sz w:val="26"/>
          <w:szCs w:val="26"/>
        </w:rPr>
        <w:t xml:space="preserve">solicită </w:t>
      </w:r>
      <w:r w:rsidR="002E69F4" w:rsidRPr="00EA7499">
        <w:rPr>
          <w:rFonts w:ascii="Times New Roman" w:hAnsi="Times New Roman"/>
          <w:sz w:val="26"/>
          <w:szCs w:val="26"/>
        </w:rPr>
        <w:t xml:space="preserve">atribuirea cu titlu gratuit a unei suprafețe de teren </w:t>
      </w:r>
      <w:r w:rsidR="00CE0AD7" w:rsidRPr="00EA7499">
        <w:rPr>
          <w:rFonts w:ascii="Times New Roman" w:hAnsi="Times New Roman"/>
          <w:sz w:val="26"/>
          <w:szCs w:val="26"/>
        </w:rPr>
        <w:t>de 7,21 mp</w:t>
      </w:r>
      <w:r w:rsidR="00CB7571">
        <w:rPr>
          <w:rFonts w:ascii="Times New Roman" w:hAnsi="Times New Roman"/>
          <w:sz w:val="26"/>
          <w:szCs w:val="26"/>
        </w:rPr>
        <w:t xml:space="preserve">, situată în municipiul Satu Mare, Str. Fântânii, </w:t>
      </w:r>
      <w:r w:rsidR="008760C1" w:rsidRPr="00EA7499">
        <w:rPr>
          <w:rFonts w:ascii="Times New Roman" w:hAnsi="Times New Roman"/>
          <w:sz w:val="26"/>
          <w:szCs w:val="26"/>
        </w:rPr>
        <w:t xml:space="preserve"> în vederea modernizării postului de reglare care se află în patrimoniul Delgaz Grid S.A.</w:t>
      </w:r>
    </w:p>
    <w:p w14:paraId="2D4CCD3E" w14:textId="1C742C09" w:rsidR="008760C1" w:rsidRPr="00EA7499" w:rsidRDefault="008760C1" w:rsidP="00A96581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    Postul de reglare în discuție se află într-o stare avansată de uzură și nu prezintă redunanță în funcționare, orice defectare a acestuia sistând alimentarea consumatorilor deserviți, astfel încât este necesar înlocuirea lui cu o stație de reglare sector.</w:t>
      </w:r>
    </w:p>
    <w:p w14:paraId="6235E056" w14:textId="2BCB9D6E" w:rsidR="00EB7360" w:rsidRPr="00EA7499" w:rsidRDefault="008760C1" w:rsidP="00545825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   </w:t>
      </w:r>
      <w:r w:rsidR="0091202E">
        <w:rPr>
          <w:rFonts w:ascii="Times New Roman" w:hAnsi="Times New Roman"/>
          <w:sz w:val="26"/>
          <w:szCs w:val="26"/>
        </w:rPr>
        <w:t>Conform planului de amplasament anexat prezentei,</w:t>
      </w:r>
      <w:r w:rsidR="00F2274E" w:rsidRPr="00EA7499">
        <w:rPr>
          <w:rFonts w:ascii="Times New Roman" w:hAnsi="Times New Roman"/>
          <w:sz w:val="26"/>
          <w:szCs w:val="26"/>
        </w:rPr>
        <w:t xml:space="preserve"> </w:t>
      </w:r>
      <w:r w:rsidRPr="00EA7499">
        <w:rPr>
          <w:rFonts w:ascii="Times New Roman" w:hAnsi="Times New Roman"/>
          <w:sz w:val="26"/>
          <w:szCs w:val="26"/>
        </w:rPr>
        <w:t>supraf</w:t>
      </w:r>
      <w:r w:rsidR="0091202E">
        <w:rPr>
          <w:rFonts w:ascii="Times New Roman" w:hAnsi="Times New Roman"/>
          <w:sz w:val="26"/>
          <w:szCs w:val="26"/>
        </w:rPr>
        <w:t>a</w:t>
      </w:r>
      <w:r w:rsidRPr="00EA7499">
        <w:rPr>
          <w:rFonts w:ascii="Times New Roman" w:hAnsi="Times New Roman"/>
          <w:sz w:val="26"/>
          <w:szCs w:val="26"/>
        </w:rPr>
        <w:t>ț</w:t>
      </w:r>
      <w:r w:rsidR="0091202E">
        <w:rPr>
          <w:rFonts w:ascii="Times New Roman" w:hAnsi="Times New Roman"/>
          <w:sz w:val="26"/>
          <w:szCs w:val="26"/>
        </w:rPr>
        <w:t>a</w:t>
      </w:r>
      <w:r w:rsidRPr="00EA7499">
        <w:rPr>
          <w:rFonts w:ascii="Times New Roman" w:hAnsi="Times New Roman"/>
          <w:sz w:val="26"/>
          <w:szCs w:val="26"/>
        </w:rPr>
        <w:t xml:space="preserve"> de 7,21 mp</w:t>
      </w:r>
      <w:r w:rsidR="0091202E">
        <w:rPr>
          <w:rFonts w:ascii="Times New Roman" w:hAnsi="Times New Roman"/>
          <w:sz w:val="26"/>
          <w:szCs w:val="26"/>
        </w:rPr>
        <w:t xml:space="preserve"> (3,9 mp X 1,85mp)</w:t>
      </w:r>
      <w:r w:rsidRPr="00EA7499">
        <w:rPr>
          <w:rFonts w:ascii="Times New Roman" w:hAnsi="Times New Roman"/>
          <w:sz w:val="26"/>
          <w:szCs w:val="26"/>
        </w:rPr>
        <w:t xml:space="preserve"> </w:t>
      </w:r>
      <w:r w:rsidR="0091202E">
        <w:rPr>
          <w:rFonts w:ascii="Times New Roman" w:hAnsi="Times New Roman"/>
          <w:sz w:val="26"/>
          <w:szCs w:val="26"/>
        </w:rPr>
        <w:t xml:space="preserve">face parte din </w:t>
      </w:r>
      <w:r w:rsidRPr="00EA7499">
        <w:rPr>
          <w:rFonts w:ascii="Times New Roman" w:hAnsi="Times New Roman"/>
          <w:sz w:val="26"/>
          <w:szCs w:val="26"/>
        </w:rPr>
        <w:t xml:space="preserve">imobilul teren </w:t>
      </w:r>
      <w:r w:rsidR="00EA7499" w:rsidRPr="00EA7499">
        <w:rPr>
          <w:rFonts w:ascii="Times New Roman" w:hAnsi="Times New Roman"/>
          <w:sz w:val="26"/>
          <w:szCs w:val="26"/>
        </w:rPr>
        <w:t>înscris în CF nr. 183393</w:t>
      </w:r>
      <w:r w:rsidR="00F2274E" w:rsidRPr="00EA7499">
        <w:rPr>
          <w:rFonts w:ascii="Times New Roman" w:hAnsi="Times New Roman"/>
          <w:sz w:val="26"/>
          <w:szCs w:val="26"/>
        </w:rPr>
        <w:t xml:space="preserve"> Satu Mare, </w:t>
      </w:r>
      <w:r w:rsidR="00EA7499" w:rsidRPr="00EA7499">
        <w:rPr>
          <w:rFonts w:ascii="Times New Roman" w:hAnsi="Times New Roman"/>
          <w:sz w:val="26"/>
          <w:szCs w:val="26"/>
        </w:rPr>
        <w:t>nr. cadastral 183393, proprietatea publică a municipiului Satu Mare</w:t>
      </w:r>
      <w:r w:rsidR="0091202E">
        <w:rPr>
          <w:rFonts w:ascii="Times New Roman" w:hAnsi="Times New Roman"/>
          <w:sz w:val="26"/>
          <w:szCs w:val="26"/>
        </w:rPr>
        <w:t>.</w:t>
      </w:r>
      <w:r w:rsidR="004D1598" w:rsidRPr="00EA7499">
        <w:rPr>
          <w:rFonts w:ascii="Times New Roman" w:hAnsi="Times New Roman"/>
          <w:sz w:val="26"/>
          <w:szCs w:val="26"/>
        </w:rPr>
        <w:t xml:space="preserve"> </w:t>
      </w:r>
      <w:r w:rsidR="00EB7360" w:rsidRPr="00EA7499">
        <w:rPr>
          <w:rFonts w:ascii="Times New Roman" w:hAnsi="Times New Roman"/>
          <w:sz w:val="26"/>
          <w:szCs w:val="26"/>
        </w:rPr>
        <w:t xml:space="preserve">                 </w:t>
      </w:r>
    </w:p>
    <w:bookmarkEnd w:id="1"/>
    <w:p w14:paraId="0F426F5B" w14:textId="32D1FC0D" w:rsidR="004D1598" w:rsidRPr="00EA7499" w:rsidRDefault="004D66B7" w:rsidP="004D1598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D</w:t>
      </w:r>
      <w:r w:rsidR="004D1598" w:rsidRPr="00EA7499">
        <w:rPr>
          <w:rFonts w:ascii="Times New Roman" w:hAnsi="Times New Roman"/>
          <w:sz w:val="26"/>
          <w:szCs w:val="26"/>
        </w:rPr>
        <w:t xml:space="preserve">upă executarea lucrărilor terenul ocupat va fi adus la starea inițială prin grija constructorului . </w:t>
      </w:r>
    </w:p>
    <w:p w14:paraId="2421DAF9" w14:textId="426FA445" w:rsidR="00166E2F" w:rsidRPr="00EA7499" w:rsidRDefault="00551892" w:rsidP="00545825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</w:t>
      </w:r>
      <w:r w:rsidR="004D1598" w:rsidRPr="00EA7499">
        <w:rPr>
          <w:rFonts w:ascii="Times New Roman" w:hAnsi="Times New Roman"/>
          <w:sz w:val="26"/>
          <w:szCs w:val="26"/>
        </w:rPr>
        <w:t xml:space="preserve">            </w:t>
      </w:r>
      <w:r w:rsidR="00C80EB9" w:rsidRPr="00EA7499">
        <w:rPr>
          <w:rFonts w:ascii="Times New Roman" w:hAnsi="Times New Roman"/>
          <w:sz w:val="26"/>
          <w:szCs w:val="26"/>
        </w:rPr>
        <w:t>Ținând</w:t>
      </w:r>
      <w:r w:rsidR="00166E2F" w:rsidRPr="00EA7499">
        <w:rPr>
          <w:rFonts w:ascii="Times New Roman" w:hAnsi="Times New Roman"/>
          <w:sz w:val="26"/>
          <w:szCs w:val="26"/>
        </w:rPr>
        <w:t xml:space="preserve"> cont de faptul că, lucrările proiectate sunt de interes public, potrivit </w:t>
      </w:r>
      <w:r w:rsidR="00C80EB9" w:rsidRPr="00EA7499">
        <w:rPr>
          <w:rFonts w:ascii="Times New Roman" w:hAnsi="Times New Roman"/>
          <w:sz w:val="26"/>
          <w:szCs w:val="26"/>
        </w:rPr>
        <w:t>dispozițiilor</w:t>
      </w:r>
      <w:r w:rsidR="00166E2F" w:rsidRPr="00EA7499">
        <w:rPr>
          <w:rFonts w:ascii="Times New Roman" w:hAnsi="Times New Roman"/>
          <w:sz w:val="26"/>
          <w:szCs w:val="26"/>
        </w:rPr>
        <w:t xml:space="preserve"> </w:t>
      </w:r>
      <w:r w:rsidR="00F74418" w:rsidRPr="00EA7499">
        <w:rPr>
          <w:rFonts w:ascii="Times New Roman" w:hAnsi="Times New Roman"/>
          <w:sz w:val="26"/>
          <w:szCs w:val="26"/>
        </w:rPr>
        <w:t xml:space="preserve">art.749, art.755-756 din Codul Civil, </w:t>
      </w:r>
      <w:r w:rsidR="00FF69CF" w:rsidRPr="00EA7499">
        <w:rPr>
          <w:rFonts w:ascii="Times New Roman" w:hAnsi="Times New Roman"/>
          <w:sz w:val="26"/>
          <w:szCs w:val="26"/>
        </w:rPr>
        <w:t>ale art.109</w:t>
      </w:r>
      <w:r w:rsidR="002F7293" w:rsidRPr="00EA7499">
        <w:rPr>
          <w:rFonts w:ascii="Times New Roman" w:hAnsi="Times New Roman"/>
          <w:sz w:val="26"/>
          <w:szCs w:val="26"/>
        </w:rPr>
        <w:t xml:space="preserve">, </w:t>
      </w:r>
      <w:r w:rsidR="00166E2F" w:rsidRPr="00EA7499">
        <w:rPr>
          <w:rFonts w:ascii="Times New Roman" w:hAnsi="Times New Roman"/>
          <w:sz w:val="26"/>
          <w:szCs w:val="26"/>
        </w:rPr>
        <w:t xml:space="preserve">din Legea nr. 123/2012 a energiei electrice </w:t>
      </w:r>
      <w:r w:rsidR="00C80EB9" w:rsidRPr="00EA7499">
        <w:rPr>
          <w:rFonts w:ascii="Times New Roman" w:hAnsi="Times New Roman"/>
          <w:sz w:val="26"/>
          <w:szCs w:val="26"/>
        </w:rPr>
        <w:t>și</w:t>
      </w:r>
      <w:r w:rsidR="00166E2F" w:rsidRPr="00EA7499">
        <w:rPr>
          <w:rFonts w:ascii="Times New Roman" w:hAnsi="Times New Roman"/>
          <w:sz w:val="26"/>
          <w:szCs w:val="26"/>
        </w:rPr>
        <w:t xml:space="preserve"> a gazelor naturale,  cu modificările și completările ulterioare, asupra terenurilor </w:t>
      </w:r>
      <w:r w:rsidR="00C80EB9" w:rsidRPr="00EA7499">
        <w:rPr>
          <w:rFonts w:ascii="Times New Roman" w:hAnsi="Times New Roman"/>
          <w:sz w:val="26"/>
          <w:szCs w:val="26"/>
        </w:rPr>
        <w:t>și</w:t>
      </w:r>
      <w:r w:rsidR="00166E2F" w:rsidRPr="00EA7499">
        <w:rPr>
          <w:rFonts w:ascii="Times New Roman" w:hAnsi="Times New Roman"/>
          <w:sz w:val="26"/>
          <w:szCs w:val="26"/>
        </w:rPr>
        <w:t xml:space="preserve"> bunurilor proprietate publică sau privată, </w:t>
      </w:r>
      <w:r w:rsidR="00ED6059" w:rsidRPr="00EA7499">
        <w:rPr>
          <w:rFonts w:ascii="Times New Roman" w:hAnsi="Times New Roman"/>
          <w:sz w:val="26"/>
          <w:szCs w:val="26"/>
        </w:rPr>
        <w:t>concesionarii din sectorul gazelor naturale</w:t>
      </w:r>
      <w:r w:rsidR="00166E2F" w:rsidRPr="00EA7499">
        <w:rPr>
          <w:rFonts w:ascii="Times New Roman" w:hAnsi="Times New Roman"/>
          <w:sz w:val="26"/>
          <w:szCs w:val="26"/>
        </w:rPr>
        <w:t xml:space="preserve"> – în acest caz, </w:t>
      </w:r>
      <w:r w:rsidR="00FF69CF" w:rsidRPr="00EA7499">
        <w:rPr>
          <w:rFonts w:ascii="Times New Roman" w:hAnsi="Times New Roman"/>
          <w:sz w:val="26"/>
          <w:szCs w:val="26"/>
        </w:rPr>
        <w:t>Societatea Delgaz Grid S.A. Târgu Mureș</w:t>
      </w:r>
      <w:r w:rsidR="00166E2F" w:rsidRPr="00EA7499">
        <w:rPr>
          <w:rFonts w:ascii="Times New Roman" w:hAnsi="Times New Roman"/>
          <w:sz w:val="26"/>
          <w:szCs w:val="26"/>
        </w:rPr>
        <w:t xml:space="preserve">, în calitatea sa de distribuitor de </w:t>
      </w:r>
      <w:r w:rsidR="00FF69CF" w:rsidRPr="00EA7499">
        <w:rPr>
          <w:rFonts w:ascii="Times New Roman" w:hAnsi="Times New Roman"/>
          <w:sz w:val="26"/>
          <w:szCs w:val="26"/>
        </w:rPr>
        <w:t>gaze naturale</w:t>
      </w:r>
      <w:r w:rsidR="00166E2F" w:rsidRPr="00EA7499">
        <w:rPr>
          <w:rFonts w:ascii="Times New Roman" w:hAnsi="Times New Roman"/>
          <w:sz w:val="26"/>
          <w:szCs w:val="26"/>
        </w:rPr>
        <w:t xml:space="preserve">, conform art. </w:t>
      </w:r>
      <w:r w:rsidR="00484AE5" w:rsidRPr="00EA7499">
        <w:rPr>
          <w:rFonts w:ascii="Times New Roman" w:hAnsi="Times New Roman"/>
          <w:sz w:val="26"/>
          <w:szCs w:val="26"/>
        </w:rPr>
        <w:t>109</w:t>
      </w:r>
      <w:r w:rsidR="00166E2F" w:rsidRPr="00EA7499">
        <w:rPr>
          <w:rFonts w:ascii="Times New Roman" w:hAnsi="Times New Roman"/>
          <w:sz w:val="26"/>
          <w:szCs w:val="26"/>
        </w:rPr>
        <w:t xml:space="preserve"> din legea sus-amintită – beneficiază de dreptul de uz pentru executarea lucrărilor </w:t>
      </w:r>
      <w:r w:rsidR="00484AE5" w:rsidRPr="00EA7499">
        <w:rPr>
          <w:rFonts w:ascii="Times New Roman" w:hAnsi="Times New Roman"/>
          <w:sz w:val="26"/>
          <w:szCs w:val="26"/>
        </w:rPr>
        <w:t xml:space="preserve">în  vederea realizării, reabilitării sau modernizării </w:t>
      </w:r>
      <w:r w:rsidR="00ED6059" w:rsidRPr="00EA7499">
        <w:rPr>
          <w:rFonts w:ascii="Times New Roman" w:hAnsi="Times New Roman"/>
          <w:sz w:val="26"/>
          <w:szCs w:val="26"/>
        </w:rPr>
        <w:t xml:space="preserve"> obiectivelor/sistemelor .</w:t>
      </w:r>
    </w:p>
    <w:p w14:paraId="2953261E" w14:textId="3B5E012C" w:rsidR="006F12AB" w:rsidRPr="00EA7499" w:rsidRDefault="0002534D" w:rsidP="0002534D">
      <w:pPr>
        <w:jc w:val="both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  </w:t>
      </w:r>
      <w:r w:rsidR="00603D2C" w:rsidRPr="00EA7499">
        <w:rPr>
          <w:rFonts w:ascii="Times New Roman" w:hAnsi="Times New Roman"/>
          <w:sz w:val="26"/>
          <w:szCs w:val="26"/>
        </w:rPr>
        <w:t>În temeiul dispozițiilor art.139 alin.(1) și art.196 alin.(1) lit.a din OUG nr. 57/2019 privind Codul Administrativ, luând în considerare cele ce preced, înaintăm Consiliului local al Municipiului Satu Mare, prezentul proiect de hotărâre cu propunere de aprobare</w:t>
      </w:r>
      <w:r w:rsidR="00166E2F" w:rsidRPr="00EA7499">
        <w:rPr>
          <w:rFonts w:ascii="Times New Roman" w:hAnsi="Times New Roman"/>
          <w:sz w:val="26"/>
          <w:szCs w:val="26"/>
        </w:rPr>
        <w:t>.</w:t>
      </w:r>
    </w:p>
    <w:p w14:paraId="4EDD9C23" w14:textId="77777777" w:rsidR="00547912" w:rsidRPr="00EA7499" w:rsidRDefault="00547912" w:rsidP="00917D1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AD81508" w14:textId="77777777" w:rsidR="006F12AB" w:rsidRPr="00EA7499" w:rsidRDefault="006F12AB" w:rsidP="00917D19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4951880" w14:textId="6563AA0C" w:rsidR="00166E2F" w:rsidRPr="00EA7499" w:rsidRDefault="006F12AB" w:rsidP="006F12AB">
      <w:pPr>
        <w:rPr>
          <w:rFonts w:ascii="Times New Roman" w:hAnsi="Times New Roman"/>
          <w:b/>
          <w:bCs/>
          <w:noProof/>
          <w:sz w:val="26"/>
          <w:szCs w:val="26"/>
          <w:lang w:eastAsia="en-US"/>
        </w:rPr>
      </w:pPr>
      <w:r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                                        </w:t>
      </w:r>
      <w:r w:rsidR="00BD356C"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</w:t>
      </w:r>
      <w:r w:rsid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</w:t>
      </w:r>
      <w:r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</w:t>
      </w:r>
      <w:r w:rsidR="00166E2F"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>Şef serviciu</w:t>
      </w:r>
    </w:p>
    <w:p w14:paraId="4061B5F4" w14:textId="16DE90B8" w:rsidR="009F1116" w:rsidRPr="00EA7499" w:rsidRDefault="006F12AB" w:rsidP="006F12AB">
      <w:pPr>
        <w:rPr>
          <w:rFonts w:ascii="Times New Roman" w:hAnsi="Times New Roman"/>
          <w:b/>
          <w:bCs/>
          <w:sz w:val="26"/>
          <w:szCs w:val="26"/>
        </w:rPr>
      </w:pPr>
      <w:r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                                        </w:t>
      </w:r>
      <w:r w:rsid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 </w:t>
      </w:r>
      <w:r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</w:t>
      </w:r>
      <w:r w:rsidR="00BD356C"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</w:t>
      </w:r>
      <w:r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  </w:t>
      </w:r>
      <w:r w:rsidR="00166E2F" w:rsidRPr="00EA7499">
        <w:rPr>
          <w:rFonts w:ascii="Times New Roman" w:hAnsi="Times New Roman"/>
          <w:b/>
          <w:bCs/>
          <w:noProof/>
          <w:sz w:val="26"/>
          <w:szCs w:val="26"/>
          <w:lang w:eastAsia="en-US"/>
        </w:rPr>
        <w:t xml:space="preserve">Faur Mihaela </w:t>
      </w:r>
      <w:r w:rsidR="00166E2F" w:rsidRPr="00EA7499">
        <w:rPr>
          <w:rFonts w:ascii="Times New Roman" w:hAnsi="Times New Roman"/>
          <w:b/>
          <w:bCs/>
          <w:sz w:val="26"/>
          <w:szCs w:val="26"/>
        </w:rPr>
        <w:t xml:space="preserve">             </w:t>
      </w:r>
    </w:p>
    <w:p w14:paraId="46D9C97B" w14:textId="7A4190EC" w:rsidR="00166E2F" w:rsidRPr="00EA7499" w:rsidRDefault="00166E2F" w:rsidP="00917D19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EA7499">
        <w:rPr>
          <w:rFonts w:ascii="Times New Roman" w:hAnsi="Times New Roman"/>
          <w:sz w:val="26"/>
          <w:szCs w:val="26"/>
        </w:rPr>
        <w:t xml:space="preserve">                                     </w:t>
      </w:r>
    </w:p>
    <w:p w14:paraId="270E2665" w14:textId="77777777" w:rsidR="00EA7499" w:rsidRDefault="00EA7499" w:rsidP="00275AC5">
      <w:pPr>
        <w:rPr>
          <w:rFonts w:ascii="Times New Roman" w:hAnsi="Times New Roman"/>
          <w:sz w:val="26"/>
          <w:szCs w:val="26"/>
        </w:rPr>
      </w:pPr>
    </w:p>
    <w:p w14:paraId="67DEBBEA" w14:textId="64E3C057" w:rsidR="006F12AB" w:rsidRPr="00EA7499" w:rsidRDefault="0002534D" w:rsidP="00275AC5">
      <w:pPr>
        <w:rPr>
          <w:rFonts w:ascii="Times New Roman" w:hAnsi="Times New Roman"/>
          <w:sz w:val="18"/>
          <w:szCs w:val="18"/>
        </w:rPr>
      </w:pPr>
      <w:r w:rsidRPr="00EA7499">
        <w:rPr>
          <w:rFonts w:ascii="Times New Roman" w:hAnsi="Times New Roman"/>
          <w:sz w:val="18"/>
          <w:szCs w:val="18"/>
        </w:rPr>
        <w:t>Munich Diana/2 ex</w:t>
      </w:r>
    </w:p>
    <w:p w14:paraId="7E9D6A93" w14:textId="25C40B1E" w:rsidR="00166E2F" w:rsidRPr="00EA7499" w:rsidRDefault="00166E2F" w:rsidP="00166E2F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6CEB509E" w14:textId="1A80AB9F" w:rsidR="006F12AB" w:rsidRDefault="006F12AB" w:rsidP="00166E2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6F12AB" w:rsidSect="004E47AD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9225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2534D"/>
    <w:rsid w:val="000609D1"/>
    <w:rsid w:val="00087AAB"/>
    <w:rsid w:val="000A719B"/>
    <w:rsid w:val="000D45B8"/>
    <w:rsid w:val="00132D6B"/>
    <w:rsid w:val="0015196F"/>
    <w:rsid w:val="0016382B"/>
    <w:rsid w:val="00166E2F"/>
    <w:rsid w:val="001F1A22"/>
    <w:rsid w:val="00275AC5"/>
    <w:rsid w:val="00286BA9"/>
    <w:rsid w:val="0028748E"/>
    <w:rsid w:val="002D56F3"/>
    <w:rsid w:val="002E69F4"/>
    <w:rsid w:val="002F7293"/>
    <w:rsid w:val="0030449E"/>
    <w:rsid w:val="0031076E"/>
    <w:rsid w:val="00346EEA"/>
    <w:rsid w:val="00354011"/>
    <w:rsid w:val="00383FA5"/>
    <w:rsid w:val="00384F13"/>
    <w:rsid w:val="003F5493"/>
    <w:rsid w:val="00460881"/>
    <w:rsid w:val="00483586"/>
    <w:rsid w:val="00484AE5"/>
    <w:rsid w:val="004A3905"/>
    <w:rsid w:val="004C5B5E"/>
    <w:rsid w:val="004D1598"/>
    <w:rsid w:val="004D66B7"/>
    <w:rsid w:val="004E47AD"/>
    <w:rsid w:val="00534BDC"/>
    <w:rsid w:val="00545825"/>
    <w:rsid w:val="00547912"/>
    <w:rsid w:val="00551892"/>
    <w:rsid w:val="00591542"/>
    <w:rsid w:val="005D4A49"/>
    <w:rsid w:val="00600992"/>
    <w:rsid w:val="00603D2C"/>
    <w:rsid w:val="00655144"/>
    <w:rsid w:val="006626D9"/>
    <w:rsid w:val="00697CAB"/>
    <w:rsid w:val="006D0EBE"/>
    <w:rsid w:val="006E1B14"/>
    <w:rsid w:val="006E696F"/>
    <w:rsid w:val="006F12AB"/>
    <w:rsid w:val="006F392F"/>
    <w:rsid w:val="00715BE4"/>
    <w:rsid w:val="0074046C"/>
    <w:rsid w:val="00770A29"/>
    <w:rsid w:val="007C165D"/>
    <w:rsid w:val="007D25EF"/>
    <w:rsid w:val="00856207"/>
    <w:rsid w:val="00866D5E"/>
    <w:rsid w:val="008760C1"/>
    <w:rsid w:val="008A0B0E"/>
    <w:rsid w:val="0091202E"/>
    <w:rsid w:val="00917D19"/>
    <w:rsid w:val="009A452B"/>
    <w:rsid w:val="009E2A5A"/>
    <w:rsid w:val="009F1116"/>
    <w:rsid w:val="00A1569B"/>
    <w:rsid w:val="00A65AC4"/>
    <w:rsid w:val="00A71BEA"/>
    <w:rsid w:val="00A76F3A"/>
    <w:rsid w:val="00A96581"/>
    <w:rsid w:val="00AE55BC"/>
    <w:rsid w:val="00B02AAA"/>
    <w:rsid w:val="00B049B6"/>
    <w:rsid w:val="00B96E6F"/>
    <w:rsid w:val="00BC2CF5"/>
    <w:rsid w:val="00BD356C"/>
    <w:rsid w:val="00C07D4C"/>
    <w:rsid w:val="00C37187"/>
    <w:rsid w:val="00C45C15"/>
    <w:rsid w:val="00C6216D"/>
    <w:rsid w:val="00C76B10"/>
    <w:rsid w:val="00C80EB9"/>
    <w:rsid w:val="00CB7571"/>
    <w:rsid w:val="00CD3AF3"/>
    <w:rsid w:val="00CE0AD7"/>
    <w:rsid w:val="00D152BE"/>
    <w:rsid w:val="00D16372"/>
    <w:rsid w:val="00D479AD"/>
    <w:rsid w:val="00DE5A20"/>
    <w:rsid w:val="00DF2AAD"/>
    <w:rsid w:val="00DF662C"/>
    <w:rsid w:val="00E1733F"/>
    <w:rsid w:val="00E41576"/>
    <w:rsid w:val="00E5221A"/>
    <w:rsid w:val="00E96949"/>
    <w:rsid w:val="00EA7499"/>
    <w:rsid w:val="00EB6ACD"/>
    <w:rsid w:val="00EB7360"/>
    <w:rsid w:val="00ED6059"/>
    <w:rsid w:val="00ED7CCA"/>
    <w:rsid w:val="00F16C5E"/>
    <w:rsid w:val="00F2274E"/>
    <w:rsid w:val="00F30FFA"/>
    <w:rsid w:val="00F65C46"/>
    <w:rsid w:val="00F74418"/>
    <w:rsid w:val="00FA5238"/>
    <w:rsid w:val="00FC5C30"/>
    <w:rsid w:val="00FF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4285"/>
  <w15:chartTrackingRefBased/>
  <w15:docId w15:val="{810E6C9F-8E26-4477-A84F-27D7DD30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E2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238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40</cp:revision>
  <cp:lastPrinted>2022-09-22T10:51:00Z</cp:lastPrinted>
  <dcterms:created xsi:type="dcterms:W3CDTF">2022-08-19T06:18:00Z</dcterms:created>
  <dcterms:modified xsi:type="dcterms:W3CDTF">2024-04-16T09:18:00Z</dcterms:modified>
</cp:coreProperties>
</file>