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87A92A" w14:textId="14215803" w:rsidR="005A5F3F" w:rsidRPr="00C72C02" w:rsidRDefault="005A5F3F" w:rsidP="005A5F3F">
      <w:pPr>
        <w:jc w:val="both"/>
        <w:rPr>
          <w:rFonts w:ascii="Times New Roman" w:hAnsi="Times New Roman"/>
          <w:sz w:val="28"/>
          <w:szCs w:val="28"/>
        </w:rPr>
      </w:pPr>
    </w:p>
    <w:p w14:paraId="0827BD53" w14:textId="77777777" w:rsidR="00C72C02" w:rsidRPr="00C72C02" w:rsidRDefault="00C72C02" w:rsidP="00C72C02">
      <w:pPr>
        <w:tabs>
          <w:tab w:val="left" w:pos="1080"/>
        </w:tabs>
        <w:jc w:val="both"/>
        <w:rPr>
          <w:rFonts w:ascii="Times New Roman" w:hAnsi="Times New Roman"/>
          <w:sz w:val="28"/>
          <w:szCs w:val="28"/>
        </w:rPr>
      </w:pPr>
    </w:p>
    <w:p w14:paraId="7796D278" w14:textId="77777777" w:rsidR="00C72C02" w:rsidRPr="00C72C02" w:rsidRDefault="00C72C02" w:rsidP="00C72C02">
      <w:pPr>
        <w:tabs>
          <w:tab w:val="left" w:pos="1080"/>
        </w:tabs>
        <w:jc w:val="both"/>
        <w:rPr>
          <w:rFonts w:ascii="Times New Roman" w:hAnsi="Times New Roman"/>
          <w:sz w:val="28"/>
          <w:szCs w:val="28"/>
        </w:rPr>
      </w:pPr>
      <w:r w:rsidRPr="00C72C02">
        <w:rPr>
          <w:rFonts w:ascii="Times New Roman" w:hAnsi="Times New Roman"/>
          <w:b/>
          <w:bCs/>
          <w:noProof/>
          <w:sz w:val="28"/>
          <w:szCs w:val="28"/>
        </w:rPr>
        <w:drawing>
          <wp:anchor distT="0" distB="0" distL="114300" distR="114300" simplePos="0" relativeHeight="251661312" behindDoc="1" locked="0" layoutInCell="1" allowOverlap="1" wp14:anchorId="6FFC8794" wp14:editId="45EA19F3">
            <wp:simplePos x="0" y="0"/>
            <wp:positionH relativeFrom="column">
              <wp:posOffset>-164782</wp:posOffset>
            </wp:positionH>
            <wp:positionV relativeFrom="paragraph">
              <wp:posOffset>207645</wp:posOffset>
            </wp:positionV>
            <wp:extent cx="591185" cy="1028700"/>
            <wp:effectExtent l="0" t="0" r="0" b="0"/>
            <wp:wrapTight wrapText="bothSides">
              <wp:wrapPolygon edited="0">
                <wp:start x="0" y="0"/>
                <wp:lineTo x="0" y="21200"/>
                <wp:lineTo x="20881" y="21200"/>
                <wp:lineTo x="20881" y="0"/>
                <wp:lineTo x="0" y="0"/>
              </wp:wrapPolygon>
            </wp:wrapTight>
            <wp:docPr id="1283135277" name="Picture 12831352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185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0154412" w14:textId="77777777" w:rsidR="00C72C02" w:rsidRPr="00C72C02" w:rsidRDefault="00C72C02" w:rsidP="00C72C02">
      <w:pPr>
        <w:jc w:val="both"/>
        <w:rPr>
          <w:rFonts w:ascii="Times New Roman" w:hAnsi="Times New Roman"/>
          <w:b/>
          <w:bCs/>
          <w:sz w:val="28"/>
          <w:szCs w:val="28"/>
        </w:rPr>
      </w:pPr>
      <w:r w:rsidRPr="00C72C02">
        <w:rPr>
          <w:rFonts w:ascii="Times New Roman" w:hAnsi="Times New Roman"/>
          <w:b/>
          <w:bCs/>
          <w:sz w:val="28"/>
          <w:szCs w:val="28"/>
        </w:rPr>
        <w:t>ROMÂNIA</w:t>
      </w:r>
    </w:p>
    <w:p w14:paraId="7AE157C1" w14:textId="77777777" w:rsidR="00C72C02" w:rsidRPr="00C72C02" w:rsidRDefault="00C72C02" w:rsidP="00C72C02">
      <w:pPr>
        <w:jc w:val="both"/>
        <w:rPr>
          <w:rFonts w:ascii="Times New Roman" w:hAnsi="Times New Roman"/>
          <w:b/>
          <w:bCs/>
          <w:sz w:val="28"/>
          <w:szCs w:val="28"/>
        </w:rPr>
      </w:pPr>
      <w:r w:rsidRPr="00C72C02">
        <w:rPr>
          <w:rFonts w:ascii="Times New Roman" w:hAnsi="Times New Roman"/>
          <w:b/>
          <w:bCs/>
          <w:sz w:val="28"/>
          <w:szCs w:val="28"/>
        </w:rPr>
        <w:t>JUDEŢUL SATU MARE</w:t>
      </w:r>
    </w:p>
    <w:p w14:paraId="31F072A3" w14:textId="77777777" w:rsidR="00C72C02" w:rsidRPr="00C72C02" w:rsidRDefault="00C72C02" w:rsidP="00C72C02">
      <w:pPr>
        <w:jc w:val="both"/>
        <w:rPr>
          <w:rFonts w:ascii="Times New Roman" w:hAnsi="Times New Roman"/>
          <w:b/>
          <w:bCs/>
          <w:sz w:val="28"/>
          <w:szCs w:val="28"/>
        </w:rPr>
      </w:pPr>
      <w:r w:rsidRPr="00C72C02">
        <w:rPr>
          <w:rFonts w:ascii="Times New Roman" w:hAnsi="Times New Roman"/>
          <w:b/>
          <w:bCs/>
          <w:sz w:val="28"/>
          <w:szCs w:val="28"/>
        </w:rPr>
        <w:t xml:space="preserve">CONSILIUL LOCAL AL </w:t>
      </w:r>
    </w:p>
    <w:p w14:paraId="706AA3DD" w14:textId="77777777" w:rsidR="00C72C02" w:rsidRPr="00C72C02" w:rsidRDefault="00C72C02" w:rsidP="00C72C02">
      <w:pPr>
        <w:jc w:val="both"/>
        <w:rPr>
          <w:rFonts w:ascii="Times New Roman" w:hAnsi="Times New Roman"/>
          <w:b/>
          <w:bCs/>
          <w:sz w:val="28"/>
          <w:szCs w:val="28"/>
        </w:rPr>
      </w:pPr>
      <w:r w:rsidRPr="00C72C02">
        <w:rPr>
          <w:rFonts w:ascii="Times New Roman" w:hAnsi="Times New Roman"/>
          <w:b/>
          <w:bCs/>
          <w:sz w:val="28"/>
          <w:szCs w:val="28"/>
        </w:rPr>
        <w:t>MUNICIPIULUI SATU MARE</w:t>
      </w:r>
    </w:p>
    <w:p w14:paraId="461D4E85" w14:textId="2AF18145" w:rsidR="00C72C02" w:rsidRPr="00C72C02" w:rsidRDefault="00C72C02" w:rsidP="00C72C02">
      <w:pPr>
        <w:spacing w:before="100" w:after="100"/>
        <w:jc w:val="both"/>
        <w:rPr>
          <w:rFonts w:ascii="Times New Roman" w:hAnsi="Times New Roman"/>
          <w:b/>
          <w:bCs/>
          <w:sz w:val="28"/>
          <w:szCs w:val="28"/>
        </w:rPr>
      </w:pPr>
      <w:r w:rsidRPr="00C72C02">
        <w:rPr>
          <w:rFonts w:ascii="Times New Roman" w:hAnsi="Times New Roman"/>
          <w:b/>
          <w:bCs/>
          <w:sz w:val="28"/>
          <w:szCs w:val="28"/>
        </w:rPr>
        <w:t>Nr. 25295/18.04.2024</w:t>
      </w:r>
    </w:p>
    <w:p w14:paraId="1B64401E" w14:textId="77777777" w:rsidR="00C72C02" w:rsidRPr="00C72C02" w:rsidRDefault="00C72C02" w:rsidP="00C72C02">
      <w:pPr>
        <w:spacing w:line="360" w:lineRule="auto"/>
        <w:ind w:left="709" w:firstLine="720"/>
        <w:jc w:val="both"/>
        <w:rPr>
          <w:rFonts w:ascii="Times New Roman" w:hAnsi="Times New Roman"/>
          <w:sz w:val="28"/>
          <w:szCs w:val="28"/>
        </w:rPr>
      </w:pPr>
    </w:p>
    <w:p w14:paraId="4C495DA9" w14:textId="4FCD9C1D" w:rsidR="005A5F3F" w:rsidRPr="00C72C02" w:rsidRDefault="005A5F3F" w:rsidP="00E464C4">
      <w:pPr>
        <w:spacing w:before="100" w:after="100"/>
        <w:jc w:val="right"/>
        <w:rPr>
          <w:rFonts w:ascii="Times New Roman" w:hAnsi="Times New Roman"/>
          <w:b/>
          <w:i/>
          <w:iCs/>
          <w:sz w:val="28"/>
          <w:szCs w:val="28"/>
        </w:rPr>
      </w:pPr>
      <w:r w:rsidRPr="00C72C02">
        <w:rPr>
          <w:rFonts w:ascii="Times New Roman" w:hAnsi="Times New Roman"/>
          <w:b/>
          <w:i/>
          <w:iCs/>
          <w:sz w:val="28"/>
          <w:szCs w:val="28"/>
        </w:rPr>
        <w:t>PROIECT</w:t>
      </w:r>
    </w:p>
    <w:p w14:paraId="64866116" w14:textId="701AD0EA" w:rsidR="00E81E8C" w:rsidRPr="00C72C02" w:rsidRDefault="00E81E8C" w:rsidP="00E464C4">
      <w:pPr>
        <w:spacing w:before="100" w:after="100"/>
        <w:jc w:val="right"/>
        <w:rPr>
          <w:rFonts w:ascii="Times New Roman" w:hAnsi="Times New Roman"/>
          <w:b/>
          <w:i/>
          <w:iCs/>
          <w:sz w:val="28"/>
          <w:szCs w:val="28"/>
        </w:rPr>
      </w:pPr>
    </w:p>
    <w:p w14:paraId="359AF855" w14:textId="45F6BCF8" w:rsidR="005A5F3F" w:rsidRPr="00C72C02" w:rsidRDefault="005A5F3F" w:rsidP="00E464C4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  <w:b/>
          <w:bCs/>
          <w:sz w:val="28"/>
          <w:szCs w:val="28"/>
        </w:rPr>
      </w:pPr>
      <w:r w:rsidRPr="00C72C02">
        <w:rPr>
          <w:rFonts w:ascii="Times New Roman" w:hAnsi="Times New Roman"/>
          <w:b/>
          <w:bCs/>
          <w:sz w:val="28"/>
          <w:szCs w:val="28"/>
        </w:rPr>
        <w:t xml:space="preserve">                                HOTĂRÂREA NR.</w:t>
      </w:r>
      <w:r w:rsidR="00EB6E5A" w:rsidRPr="00C72C02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C72C02">
        <w:rPr>
          <w:rFonts w:ascii="Times New Roman" w:hAnsi="Times New Roman"/>
          <w:b/>
          <w:bCs/>
          <w:sz w:val="28"/>
          <w:szCs w:val="28"/>
        </w:rPr>
        <w:t>............................</w:t>
      </w:r>
    </w:p>
    <w:p w14:paraId="1E6603E1" w14:textId="512ACC5D" w:rsidR="000C7928" w:rsidRPr="00C72C02" w:rsidRDefault="000C7928" w:rsidP="000C7928">
      <w:pPr>
        <w:autoSpaceDE w:val="0"/>
        <w:autoSpaceDN w:val="0"/>
        <w:adjustRightInd w:val="0"/>
        <w:ind w:firstLine="708"/>
        <w:jc w:val="center"/>
        <w:rPr>
          <w:rFonts w:ascii="Times New Roman" w:hAnsi="Times New Roman"/>
          <w:sz w:val="28"/>
          <w:szCs w:val="28"/>
        </w:rPr>
      </w:pPr>
      <w:r w:rsidRPr="00C72C02">
        <w:rPr>
          <w:rFonts w:ascii="Times New Roman" w:hAnsi="Times New Roman"/>
          <w:sz w:val="28"/>
          <w:szCs w:val="28"/>
        </w:rPr>
        <w:t xml:space="preserve">privind </w:t>
      </w:r>
      <w:r w:rsidR="00A70393">
        <w:rPr>
          <w:rFonts w:ascii="Times New Roman" w:hAnsi="Times New Roman"/>
          <w:sz w:val="28"/>
          <w:szCs w:val="28"/>
        </w:rPr>
        <w:t xml:space="preserve">însușirea și </w:t>
      </w:r>
      <w:r w:rsidRPr="00C72C02">
        <w:rPr>
          <w:rFonts w:ascii="Times New Roman" w:hAnsi="Times New Roman"/>
          <w:sz w:val="28"/>
          <w:szCs w:val="28"/>
        </w:rPr>
        <w:t xml:space="preserve">aprobarea </w:t>
      </w:r>
      <w:r w:rsidR="00A70393">
        <w:rPr>
          <w:rFonts w:ascii="Times New Roman" w:hAnsi="Times New Roman"/>
          <w:sz w:val="28"/>
          <w:szCs w:val="28"/>
        </w:rPr>
        <w:t xml:space="preserve">documentației cadastrale de </w:t>
      </w:r>
      <w:r w:rsidRPr="00C72C02">
        <w:rPr>
          <w:rFonts w:ascii="Times New Roman" w:hAnsi="Times New Roman"/>
          <w:sz w:val="28"/>
          <w:szCs w:val="28"/>
        </w:rPr>
        <w:t>alipir</w:t>
      </w:r>
      <w:r w:rsidR="00C92323">
        <w:rPr>
          <w:rFonts w:ascii="Times New Roman" w:hAnsi="Times New Roman"/>
          <w:sz w:val="28"/>
          <w:szCs w:val="28"/>
        </w:rPr>
        <w:t>e</w:t>
      </w:r>
      <w:r w:rsidR="00A70393">
        <w:rPr>
          <w:rFonts w:ascii="Times New Roman" w:hAnsi="Times New Roman"/>
          <w:sz w:val="28"/>
          <w:szCs w:val="28"/>
        </w:rPr>
        <w:t xml:space="preserve"> a</w:t>
      </w:r>
      <w:r w:rsidRPr="00C72C02">
        <w:rPr>
          <w:rFonts w:ascii="Times New Roman" w:hAnsi="Times New Roman"/>
          <w:sz w:val="28"/>
          <w:szCs w:val="28"/>
        </w:rPr>
        <w:t xml:space="preserve"> unor imobile-teren situate în Municipiul</w:t>
      </w:r>
      <w:r w:rsidR="00A70393">
        <w:rPr>
          <w:rFonts w:ascii="Times New Roman" w:hAnsi="Times New Roman"/>
          <w:sz w:val="28"/>
          <w:szCs w:val="28"/>
        </w:rPr>
        <w:t xml:space="preserve"> </w:t>
      </w:r>
      <w:r w:rsidRPr="00C72C02">
        <w:rPr>
          <w:rFonts w:ascii="Times New Roman" w:hAnsi="Times New Roman"/>
          <w:sz w:val="28"/>
          <w:szCs w:val="28"/>
        </w:rPr>
        <w:t>Satu Mare, str. Magnoliei</w:t>
      </w:r>
      <w:bookmarkStart w:id="0" w:name="_Hlk21087565"/>
    </w:p>
    <w:p w14:paraId="15DA242C" w14:textId="77777777" w:rsidR="000C7928" w:rsidRPr="00C72C02" w:rsidRDefault="00233F5E" w:rsidP="000C7928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  <w:sz w:val="28"/>
          <w:szCs w:val="28"/>
        </w:rPr>
      </w:pPr>
      <w:r w:rsidRPr="00C72C02">
        <w:rPr>
          <w:rFonts w:ascii="Times New Roman" w:hAnsi="Times New Roman"/>
          <w:sz w:val="28"/>
          <w:szCs w:val="28"/>
        </w:rPr>
        <w:t xml:space="preserve">          </w:t>
      </w:r>
    </w:p>
    <w:p w14:paraId="5F9B7DD9" w14:textId="77777777" w:rsidR="000C7928" w:rsidRPr="00C72C02" w:rsidRDefault="000C7928" w:rsidP="000C7928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6E66AB9A" w14:textId="6CAA62C1" w:rsidR="000C7928" w:rsidRPr="00C72C02" w:rsidRDefault="00233F5E" w:rsidP="000C7928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  <w:sz w:val="28"/>
          <w:szCs w:val="28"/>
        </w:rPr>
      </w:pPr>
      <w:r w:rsidRPr="00C72C02">
        <w:rPr>
          <w:rFonts w:ascii="Times New Roman" w:hAnsi="Times New Roman"/>
          <w:sz w:val="28"/>
          <w:szCs w:val="28"/>
        </w:rPr>
        <w:t xml:space="preserve"> </w:t>
      </w:r>
      <w:bookmarkStart w:id="1" w:name="_Hlk114037178"/>
      <w:r w:rsidR="000C7928" w:rsidRPr="00C72C02">
        <w:rPr>
          <w:rFonts w:ascii="Times New Roman" w:hAnsi="Times New Roman"/>
          <w:sz w:val="28"/>
          <w:szCs w:val="28"/>
        </w:rPr>
        <w:t>Consiliul Local al Municipiului Satu Mare,</w:t>
      </w:r>
    </w:p>
    <w:p w14:paraId="2589BAE3" w14:textId="73BC673A" w:rsidR="000C7928" w:rsidRPr="00C72C02" w:rsidRDefault="000C7928" w:rsidP="000C7928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C72C02">
        <w:rPr>
          <w:rFonts w:ascii="Times New Roman" w:hAnsi="Times New Roman"/>
          <w:sz w:val="28"/>
          <w:szCs w:val="28"/>
        </w:rPr>
        <w:t xml:space="preserve">  Urmare a solicitării </w:t>
      </w:r>
      <w:r w:rsidR="00250D60" w:rsidRPr="00C72C02">
        <w:rPr>
          <w:rFonts w:ascii="Times New Roman" w:hAnsi="Times New Roman"/>
          <w:sz w:val="28"/>
          <w:szCs w:val="28"/>
        </w:rPr>
        <w:t xml:space="preserve">S.C. Samcif Magnolia S.R.L. </w:t>
      </w:r>
      <w:r w:rsidRPr="00C72C02">
        <w:rPr>
          <w:rFonts w:ascii="Times New Roman" w:hAnsi="Times New Roman"/>
          <w:sz w:val="28"/>
          <w:szCs w:val="28"/>
        </w:rPr>
        <w:t xml:space="preserve"> cu nr. </w:t>
      </w:r>
      <w:r w:rsidR="00250D60" w:rsidRPr="00C72C02">
        <w:rPr>
          <w:rFonts w:ascii="Times New Roman" w:hAnsi="Times New Roman"/>
          <w:sz w:val="28"/>
          <w:szCs w:val="28"/>
        </w:rPr>
        <w:t>25/16.04.2024</w:t>
      </w:r>
      <w:r w:rsidRPr="00C72C02">
        <w:rPr>
          <w:rFonts w:ascii="Times New Roman" w:hAnsi="Times New Roman"/>
          <w:sz w:val="28"/>
          <w:szCs w:val="28"/>
        </w:rPr>
        <w:t xml:space="preserve">, înregistrată la Primăria Municipiului Satu Mare sub nr. </w:t>
      </w:r>
      <w:r w:rsidR="00250D60" w:rsidRPr="00C72C02">
        <w:rPr>
          <w:rFonts w:ascii="Times New Roman" w:hAnsi="Times New Roman"/>
          <w:sz w:val="28"/>
          <w:szCs w:val="28"/>
        </w:rPr>
        <w:t>24399/16.04.2024,</w:t>
      </w:r>
    </w:p>
    <w:p w14:paraId="73D2256F" w14:textId="6AB2424C" w:rsidR="000C7928" w:rsidRPr="00C72C02" w:rsidRDefault="000C7928" w:rsidP="000C7928">
      <w:pPr>
        <w:ind w:firstLine="567"/>
        <w:jc w:val="both"/>
        <w:rPr>
          <w:rFonts w:ascii="Times New Roman" w:hAnsi="Times New Roman"/>
          <w:sz w:val="28"/>
          <w:szCs w:val="28"/>
        </w:rPr>
      </w:pPr>
      <w:bookmarkStart w:id="2" w:name="_Hlk113959514"/>
      <w:bookmarkEnd w:id="1"/>
      <w:r w:rsidRPr="00C72C02">
        <w:rPr>
          <w:rFonts w:ascii="Times New Roman" w:hAnsi="Times New Roman"/>
          <w:sz w:val="28"/>
          <w:szCs w:val="28"/>
        </w:rPr>
        <w:t xml:space="preserve">Analizând proiectul de hotărâre înregistrat </w:t>
      </w:r>
      <w:bookmarkStart w:id="3" w:name="_Hlk105754482"/>
      <w:r w:rsidRPr="00C72C02">
        <w:rPr>
          <w:rFonts w:ascii="Times New Roman" w:hAnsi="Times New Roman"/>
          <w:sz w:val="28"/>
          <w:szCs w:val="28"/>
        </w:rPr>
        <w:t>sub nr.</w:t>
      </w:r>
      <w:bookmarkStart w:id="4" w:name="_Hlk40426611"/>
      <w:r w:rsidRPr="00C72C02">
        <w:rPr>
          <w:rFonts w:ascii="Times New Roman" w:hAnsi="Times New Roman"/>
          <w:sz w:val="28"/>
          <w:szCs w:val="28"/>
        </w:rPr>
        <w:t xml:space="preserve">  </w:t>
      </w:r>
      <w:bookmarkStart w:id="5" w:name="_Hlk85444989"/>
      <w:r w:rsidRPr="00C72C02">
        <w:rPr>
          <w:rFonts w:ascii="Times New Roman" w:hAnsi="Times New Roman"/>
          <w:sz w:val="28"/>
          <w:szCs w:val="28"/>
        </w:rPr>
        <w:t>..............................</w:t>
      </w:r>
      <w:bookmarkEnd w:id="4"/>
      <w:bookmarkEnd w:id="5"/>
      <w:r w:rsidRPr="00C72C02">
        <w:rPr>
          <w:rFonts w:ascii="Times New Roman" w:hAnsi="Times New Roman"/>
          <w:sz w:val="28"/>
          <w:szCs w:val="28"/>
        </w:rPr>
        <w:t xml:space="preserve">. </w:t>
      </w:r>
      <w:bookmarkEnd w:id="3"/>
      <w:r w:rsidRPr="00C72C02">
        <w:rPr>
          <w:rFonts w:ascii="Times New Roman" w:hAnsi="Times New Roman"/>
          <w:sz w:val="28"/>
          <w:szCs w:val="28"/>
        </w:rPr>
        <w:t xml:space="preserve">referatul de aprobare al inițiatorului înregistrat sub </w:t>
      </w:r>
      <w:bookmarkStart w:id="6" w:name="_Hlk113436487"/>
      <w:r w:rsidRPr="00C72C02">
        <w:rPr>
          <w:rFonts w:ascii="Times New Roman" w:hAnsi="Times New Roman"/>
          <w:sz w:val="28"/>
          <w:szCs w:val="28"/>
        </w:rPr>
        <w:t>nr.</w:t>
      </w:r>
      <w:bookmarkStart w:id="7" w:name="_Hlk111731869"/>
      <w:r w:rsidRPr="00C72C02">
        <w:rPr>
          <w:rFonts w:ascii="Times New Roman" w:hAnsi="Times New Roman"/>
          <w:sz w:val="28"/>
          <w:szCs w:val="28"/>
        </w:rPr>
        <w:t xml:space="preserve"> </w:t>
      </w:r>
      <w:bookmarkEnd w:id="7"/>
      <w:r w:rsidR="00C72C02" w:rsidRPr="00C72C02">
        <w:rPr>
          <w:rFonts w:ascii="Times New Roman" w:hAnsi="Times New Roman"/>
          <w:sz w:val="28"/>
          <w:szCs w:val="28"/>
        </w:rPr>
        <w:t>25297/18.04.2024</w:t>
      </w:r>
      <w:r w:rsidRPr="00C72C02">
        <w:rPr>
          <w:rFonts w:ascii="Times New Roman" w:hAnsi="Times New Roman"/>
          <w:sz w:val="28"/>
          <w:szCs w:val="28"/>
        </w:rPr>
        <w:t>,</w:t>
      </w:r>
      <w:bookmarkEnd w:id="6"/>
      <w:r w:rsidRPr="00C72C02">
        <w:rPr>
          <w:rFonts w:ascii="Times New Roman" w:hAnsi="Times New Roman"/>
          <w:sz w:val="28"/>
          <w:szCs w:val="28"/>
        </w:rPr>
        <w:t xml:space="preserve"> raportul de specialitate al Serviciului Patrimoniu Concesionări Închirieri, înregistrat sub nr. </w:t>
      </w:r>
      <w:r w:rsidR="00C72C02" w:rsidRPr="00C72C02">
        <w:rPr>
          <w:rFonts w:ascii="Times New Roman" w:hAnsi="Times New Roman"/>
          <w:sz w:val="28"/>
          <w:szCs w:val="28"/>
        </w:rPr>
        <w:t>25299/18.04.2024</w:t>
      </w:r>
      <w:r w:rsidRPr="00C72C02">
        <w:rPr>
          <w:rFonts w:ascii="Times New Roman" w:hAnsi="Times New Roman"/>
          <w:sz w:val="28"/>
          <w:szCs w:val="28"/>
        </w:rPr>
        <w:t xml:space="preserve">, raportul Serviciului Juridic înregistrat sub nr. </w:t>
      </w:r>
      <w:r w:rsidR="00A70393">
        <w:rPr>
          <w:rFonts w:ascii="Times New Roman" w:hAnsi="Times New Roman"/>
          <w:sz w:val="28"/>
          <w:szCs w:val="28"/>
        </w:rPr>
        <w:t>25962/22.04.2024</w:t>
      </w:r>
      <w:r w:rsidRPr="00C72C02">
        <w:rPr>
          <w:rFonts w:ascii="Times New Roman" w:hAnsi="Times New Roman"/>
          <w:sz w:val="28"/>
          <w:szCs w:val="28"/>
        </w:rPr>
        <w:t xml:space="preserve"> și</w:t>
      </w:r>
      <w:r w:rsidRPr="00C72C02">
        <w:rPr>
          <w:rFonts w:ascii="Times New Roman" w:hAnsi="Times New Roman"/>
          <w:sz w:val="28"/>
          <w:szCs w:val="28"/>
          <w:lang w:eastAsia="ro-RO"/>
        </w:rPr>
        <w:t xml:space="preserve"> </w:t>
      </w:r>
      <w:r w:rsidRPr="00C72C02">
        <w:rPr>
          <w:rFonts w:ascii="Times New Roman" w:hAnsi="Times New Roman"/>
          <w:sz w:val="28"/>
          <w:szCs w:val="28"/>
        </w:rPr>
        <w:t>avizele comisiilor de specialitate ale Consiliului Local Satu Mare,</w:t>
      </w:r>
    </w:p>
    <w:bookmarkEnd w:id="2"/>
    <w:p w14:paraId="2339519F" w14:textId="3D988AF0" w:rsidR="00364D75" w:rsidRPr="00C72C02" w:rsidRDefault="00364D75" w:rsidP="000C7928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 w:rsidRPr="00C72C02">
        <w:rPr>
          <w:rFonts w:ascii="Times New Roman" w:hAnsi="Times New Roman"/>
          <w:sz w:val="28"/>
          <w:szCs w:val="28"/>
        </w:rPr>
        <w:t xml:space="preserve">        Având în vedere Hotărârea Consiliului Local Satu Mare nr. 409/21.12.2023 privind însușirea documentației tehnice </w:t>
      </w:r>
      <w:r w:rsidR="000C7928" w:rsidRPr="00C72C02">
        <w:rPr>
          <w:rFonts w:ascii="Times New Roman" w:hAnsi="Times New Roman"/>
          <w:sz w:val="28"/>
          <w:szCs w:val="28"/>
        </w:rPr>
        <w:t xml:space="preserve"> </w:t>
      </w:r>
      <w:r w:rsidRPr="00C72C02">
        <w:rPr>
          <w:rFonts w:ascii="Times New Roman" w:hAnsi="Times New Roman"/>
          <w:sz w:val="28"/>
          <w:szCs w:val="28"/>
        </w:rPr>
        <w:t xml:space="preserve">de actualizare a datelor cadastrale pentru imobilul teren identificat prin CF nr. 189671 Satu Mare, situat în Municipiul Satu Mare, str. Magnoliei nr. 30, </w:t>
      </w:r>
      <w:r w:rsidR="000C7928" w:rsidRPr="00C72C02">
        <w:rPr>
          <w:rFonts w:ascii="Times New Roman" w:hAnsi="Times New Roman"/>
          <w:sz w:val="28"/>
          <w:szCs w:val="28"/>
        </w:rPr>
        <w:t xml:space="preserve">        </w:t>
      </w:r>
    </w:p>
    <w:p w14:paraId="336C435D" w14:textId="605FF602" w:rsidR="00AA103E" w:rsidRPr="00C72C02" w:rsidRDefault="00D10597" w:rsidP="000C7928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 w:rsidRPr="00C72C02">
        <w:rPr>
          <w:rFonts w:ascii="Times New Roman" w:hAnsi="Times New Roman"/>
          <w:sz w:val="28"/>
          <w:szCs w:val="28"/>
          <w:lang w:eastAsia="ro-RO"/>
        </w:rPr>
        <w:t xml:space="preserve">În conformitate cu prevederile </w:t>
      </w:r>
      <w:r w:rsidRPr="00C72C02">
        <w:rPr>
          <w:rFonts w:ascii="Times New Roman" w:hAnsi="Times New Roman"/>
          <w:sz w:val="28"/>
          <w:szCs w:val="28"/>
        </w:rPr>
        <w:t>art. 10 alin. (2), art. 25  din Legea cadastrului și publicității imobiliare nr.7/1996, republicată, cu modificările și completările ulterioare,</w:t>
      </w:r>
      <w:r w:rsidRPr="00C72C02">
        <w:rPr>
          <w:rFonts w:ascii="Times New Roman" w:hAnsi="Times New Roman"/>
          <w:sz w:val="28"/>
          <w:szCs w:val="28"/>
          <w:lang w:eastAsia="ro-RO"/>
        </w:rPr>
        <w:t xml:space="preserve"> ale</w:t>
      </w:r>
      <w:r w:rsidRPr="00C72C02">
        <w:rPr>
          <w:rFonts w:ascii="Times New Roman" w:hAnsi="Times New Roman"/>
          <w:sz w:val="28"/>
          <w:szCs w:val="28"/>
        </w:rPr>
        <w:t xml:space="preserve"> art. 553 alin. (1), art. 555, art. 879 alin. (1) și alin. (5), art. 880 și ale art. 888 din Legea 287 privind Codul civil</w:t>
      </w:r>
      <w:r w:rsidR="004F1469" w:rsidRPr="00C72C02">
        <w:rPr>
          <w:rFonts w:ascii="Times New Roman" w:hAnsi="Times New Roman"/>
          <w:sz w:val="28"/>
          <w:szCs w:val="28"/>
        </w:rPr>
        <w:t>,</w:t>
      </w:r>
      <w:r w:rsidR="00CE25AD" w:rsidRPr="00C72C02">
        <w:rPr>
          <w:rFonts w:ascii="Times New Roman" w:hAnsi="Times New Roman"/>
          <w:sz w:val="28"/>
          <w:szCs w:val="28"/>
        </w:rPr>
        <w:t xml:space="preserve"> art. </w:t>
      </w:r>
      <w:r w:rsidR="00FD7290" w:rsidRPr="00C72C02">
        <w:rPr>
          <w:rFonts w:ascii="Times New Roman" w:hAnsi="Times New Roman"/>
          <w:sz w:val="28"/>
          <w:szCs w:val="28"/>
        </w:rPr>
        <w:t>18</w:t>
      </w:r>
      <w:r w:rsidR="00CE25AD" w:rsidRPr="00C72C02">
        <w:rPr>
          <w:rFonts w:ascii="Times New Roman" w:hAnsi="Times New Roman"/>
          <w:sz w:val="28"/>
          <w:szCs w:val="28"/>
        </w:rPr>
        <w:t>,</w:t>
      </w:r>
      <w:r w:rsidR="009F6067" w:rsidRPr="00C72C02">
        <w:rPr>
          <w:rFonts w:ascii="Times New Roman" w:hAnsi="Times New Roman"/>
          <w:sz w:val="28"/>
          <w:szCs w:val="28"/>
        </w:rPr>
        <w:t xml:space="preserve"> </w:t>
      </w:r>
      <w:r w:rsidR="00AA103E" w:rsidRPr="00C72C02">
        <w:rPr>
          <w:rFonts w:ascii="Times New Roman" w:hAnsi="Times New Roman"/>
          <w:sz w:val="28"/>
          <w:szCs w:val="28"/>
        </w:rPr>
        <w:t xml:space="preserve">art. </w:t>
      </w:r>
      <w:r w:rsidR="00FD7290" w:rsidRPr="00C72C02">
        <w:rPr>
          <w:rFonts w:ascii="Times New Roman" w:hAnsi="Times New Roman"/>
          <w:sz w:val="28"/>
          <w:szCs w:val="28"/>
        </w:rPr>
        <w:t>91</w:t>
      </w:r>
      <w:r w:rsidR="00CE25AD" w:rsidRPr="00C72C02">
        <w:rPr>
          <w:rFonts w:ascii="Times New Roman" w:hAnsi="Times New Roman"/>
          <w:sz w:val="28"/>
          <w:szCs w:val="28"/>
        </w:rPr>
        <w:t xml:space="preserve">, art. </w:t>
      </w:r>
      <w:r w:rsidR="00FD7290" w:rsidRPr="00C72C02">
        <w:rPr>
          <w:rFonts w:ascii="Times New Roman" w:hAnsi="Times New Roman"/>
          <w:sz w:val="28"/>
          <w:szCs w:val="28"/>
        </w:rPr>
        <w:t>127</w:t>
      </w:r>
      <w:r w:rsidR="00CE25AD" w:rsidRPr="00C72C02">
        <w:rPr>
          <w:rFonts w:ascii="Times New Roman" w:hAnsi="Times New Roman"/>
          <w:sz w:val="28"/>
          <w:szCs w:val="28"/>
        </w:rPr>
        <w:t xml:space="preserve">, art. </w:t>
      </w:r>
      <w:r w:rsidR="00FD7290" w:rsidRPr="00C72C02">
        <w:rPr>
          <w:rFonts w:ascii="Times New Roman" w:hAnsi="Times New Roman"/>
          <w:sz w:val="28"/>
          <w:szCs w:val="28"/>
        </w:rPr>
        <w:t xml:space="preserve">128, art. 129 </w:t>
      </w:r>
      <w:r w:rsidR="00CE25AD" w:rsidRPr="00C72C02">
        <w:rPr>
          <w:rFonts w:ascii="Times New Roman" w:hAnsi="Times New Roman"/>
          <w:sz w:val="28"/>
          <w:szCs w:val="28"/>
        </w:rPr>
        <w:t xml:space="preserve"> și </w:t>
      </w:r>
      <w:r w:rsidR="00FD7290" w:rsidRPr="00C72C02">
        <w:rPr>
          <w:rFonts w:ascii="Times New Roman" w:hAnsi="Times New Roman"/>
          <w:sz w:val="28"/>
          <w:szCs w:val="28"/>
        </w:rPr>
        <w:t xml:space="preserve">ale </w:t>
      </w:r>
      <w:r w:rsidR="00CE25AD" w:rsidRPr="00C72C02">
        <w:rPr>
          <w:rFonts w:ascii="Times New Roman" w:hAnsi="Times New Roman"/>
          <w:sz w:val="28"/>
          <w:szCs w:val="28"/>
        </w:rPr>
        <w:t>art.1</w:t>
      </w:r>
      <w:r w:rsidR="00FD7290" w:rsidRPr="00C72C02">
        <w:rPr>
          <w:rFonts w:ascii="Times New Roman" w:hAnsi="Times New Roman"/>
          <w:sz w:val="28"/>
          <w:szCs w:val="28"/>
        </w:rPr>
        <w:t xml:space="preserve">30 </w:t>
      </w:r>
      <w:r w:rsidR="00AA103E" w:rsidRPr="00C72C02">
        <w:rPr>
          <w:rFonts w:ascii="Times New Roman" w:hAnsi="Times New Roman"/>
          <w:sz w:val="28"/>
          <w:szCs w:val="28"/>
        </w:rPr>
        <w:t xml:space="preserve">din </w:t>
      </w:r>
      <w:bookmarkStart w:id="8" w:name="_Hlk164335840"/>
      <w:r w:rsidR="00AA103E" w:rsidRPr="00C72C02">
        <w:rPr>
          <w:rFonts w:ascii="Times New Roman" w:hAnsi="Times New Roman"/>
          <w:sz w:val="28"/>
          <w:szCs w:val="28"/>
        </w:rPr>
        <w:t xml:space="preserve">Ordinul privind aprobarea Regulamentului de avizare, recepție și înscriere în cadastru și carte funciară nr. </w:t>
      </w:r>
      <w:r w:rsidR="00FD7290" w:rsidRPr="00C72C02">
        <w:rPr>
          <w:rFonts w:ascii="Times New Roman" w:hAnsi="Times New Roman"/>
          <w:sz w:val="28"/>
          <w:szCs w:val="28"/>
        </w:rPr>
        <w:t>600</w:t>
      </w:r>
      <w:r w:rsidR="00AA103E" w:rsidRPr="00C72C02">
        <w:rPr>
          <w:rFonts w:ascii="Times New Roman" w:hAnsi="Times New Roman"/>
          <w:sz w:val="28"/>
          <w:szCs w:val="28"/>
        </w:rPr>
        <w:t>/20</w:t>
      </w:r>
      <w:r w:rsidR="00FD7290" w:rsidRPr="00C72C02">
        <w:rPr>
          <w:rFonts w:ascii="Times New Roman" w:hAnsi="Times New Roman"/>
          <w:sz w:val="28"/>
          <w:szCs w:val="28"/>
        </w:rPr>
        <w:t>23</w:t>
      </w:r>
      <w:r w:rsidR="00AA103E" w:rsidRPr="00C72C02">
        <w:rPr>
          <w:rFonts w:ascii="Times New Roman" w:hAnsi="Times New Roman"/>
          <w:sz w:val="28"/>
          <w:szCs w:val="28"/>
        </w:rPr>
        <w:t xml:space="preserve">, </w:t>
      </w:r>
      <w:r w:rsidR="00CE25AD" w:rsidRPr="00C72C02">
        <w:rPr>
          <w:rFonts w:ascii="Times New Roman" w:hAnsi="Times New Roman"/>
          <w:sz w:val="28"/>
          <w:szCs w:val="28"/>
        </w:rPr>
        <w:t>cu modificările și completările ulterioare</w:t>
      </w:r>
      <w:r w:rsidR="00AA103E" w:rsidRPr="00C72C02">
        <w:rPr>
          <w:rFonts w:ascii="Times New Roman" w:hAnsi="Times New Roman"/>
          <w:sz w:val="28"/>
          <w:szCs w:val="28"/>
        </w:rPr>
        <w:t>,</w:t>
      </w:r>
    </w:p>
    <w:bookmarkEnd w:id="8"/>
    <w:p w14:paraId="34E65B9D" w14:textId="4CD3231C" w:rsidR="00FE192B" w:rsidRPr="00C72C02" w:rsidRDefault="00FE192B" w:rsidP="00F44217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 w:rsidRPr="00C72C02">
        <w:rPr>
          <w:rFonts w:ascii="Times New Roman" w:hAnsi="Times New Roman"/>
          <w:sz w:val="28"/>
          <w:szCs w:val="28"/>
        </w:rPr>
        <w:t xml:space="preserve"> </w:t>
      </w:r>
      <w:r w:rsidR="00233F5E" w:rsidRPr="00C72C02">
        <w:rPr>
          <w:rFonts w:ascii="Times New Roman" w:hAnsi="Times New Roman"/>
          <w:sz w:val="28"/>
          <w:szCs w:val="28"/>
        </w:rPr>
        <w:t xml:space="preserve">       În conformitate cu prevederile </w:t>
      </w:r>
      <w:r w:rsidR="009D0424" w:rsidRPr="00C72C02">
        <w:rPr>
          <w:rFonts w:ascii="Times New Roman" w:hAnsi="Times New Roman"/>
          <w:sz w:val="28"/>
          <w:szCs w:val="28"/>
        </w:rPr>
        <w:t>art. 87 alin</w:t>
      </w:r>
      <w:r w:rsidR="009F6067" w:rsidRPr="00C72C02">
        <w:rPr>
          <w:rFonts w:ascii="Times New Roman" w:hAnsi="Times New Roman"/>
          <w:sz w:val="28"/>
          <w:szCs w:val="28"/>
        </w:rPr>
        <w:t>.</w:t>
      </w:r>
      <w:r w:rsidR="009D0424" w:rsidRPr="00C72C02">
        <w:rPr>
          <w:rFonts w:ascii="Times New Roman" w:hAnsi="Times New Roman"/>
          <w:sz w:val="28"/>
          <w:szCs w:val="28"/>
        </w:rPr>
        <w:t xml:space="preserve"> </w:t>
      </w:r>
      <w:r w:rsidR="009F6067" w:rsidRPr="00C72C02">
        <w:rPr>
          <w:rFonts w:ascii="Times New Roman" w:hAnsi="Times New Roman"/>
          <w:sz w:val="28"/>
          <w:szCs w:val="28"/>
        </w:rPr>
        <w:t>(</w:t>
      </w:r>
      <w:r w:rsidR="009D0424" w:rsidRPr="00C72C02">
        <w:rPr>
          <w:rFonts w:ascii="Times New Roman" w:hAnsi="Times New Roman"/>
          <w:sz w:val="28"/>
          <w:szCs w:val="28"/>
        </w:rPr>
        <w:t>5</w:t>
      </w:r>
      <w:r w:rsidR="009F6067" w:rsidRPr="00C72C02">
        <w:rPr>
          <w:rFonts w:ascii="Times New Roman" w:hAnsi="Times New Roman"/>
          <w:sz w:val="28"/>
          <w:szCs w:val="28"/>
        </w:rPr>
        <w:t>)</w:t>
      </w:r>
      <w:r w:rsidR="009D0424" w:rsidRPr="00C72C02">
        <w:rPr>
          <w:rFonts w:ascii="Times New Roman" w:hAnsi="Times New Roman"/>
          <w:sz w:val="28"/>
          <w:szCs w:val="28"/>
        </w:rPr>
        <w:t xml:space="preserve">, </w:t>
      </w:r>
      <w:r w:rsidRPr="00C72C02">
        <w:rPr>
          <w:rFonts w:ascii="Times New Roman" w:hAnsi="Times New Roman"/>
          <w:sz w:val="28"/>
          <w:szCs w:val="28"/>
        </w:rPr>
        <w:t xml:space="preserve">art. </w:t>
      </w:r>
      <w:r w:rsidR="00F41A90" w:rsidRPr="00C72C02">
        <w:rPr>
          <w:rFonts w:ascii="Times New Roman" w:hAnsi="Times New Roman"/>
          <w:sz w:val="28"/>
          <w:szCs w:val="28"/>
        </w:rPr>
        <w:t>286</w:t>
      </w:r>
      <w:r w:rsidRPr="00C72C02">
        <w:rPr>
          <w:rFonts w:ascii="Times New Roman" w:hAnsi="Times New Roman"/>
          <w:sz w:val="28"/>
          <w:szCs w:val="28"/>
        </w:rPr>
        <w:t xml:space="preserve"> alin. (1)</w:t>
      </w:r>
      <w:r w:rsidR="004B69F2" w:rsidRPr="00C72C02">
        <w:rPr>
          <w:rFonts w:ascii="Times New Roman" w:hAnsi="Times New Roman"/>
          <w:sz w:val="28"/>
          <w:szCs w:val="28"/>
        </w:rPr>
        <w:t xml:space="preserve"> și alin. (4)</w:t>
      </w:r>
      <w:r w:rsidRPr="00C72C02">
        <w:rPr>
          <w:rFonts w:ascii="Times New Roman" w:hAnsi="Times New Roman"/>
          <w:sz w:val="28"/>
          <w:szCs w:val="28"/>
        </w:rPr>
        <w:t xml:space="preserve">, art. </w:t>
      </w:r>
      <w:r w:rsidR="00F41A90" w:rsidRPr="00C72C02">
        <w:rPr>
          <w:rFonts w:ascii="Times New Roman" w:hAnsi="Times New Roman"/>
          <w:sz w:val="28"/>
          <w:szCs w:val="28"/>
        </w:rPr>
        <w:t>287 lit. b</w:t>
      </w:r>
      <w:r w:rsidR="00973C29" w:rsidRPr="00C72C02">
        <w:rPr>
          <w:rFonts w:ascii="Times New Roman" w:hAnsi="Times New Roman"/>
          <w:sz w:val="28"/>
          <w:szCs w:val="28"/>
        </w:rPr>
        <w:t>)</w:t>
      </w:r>
      <w:r w:rsidR="00F41A90" w:rsidRPr="00C72C02">
        <w:rPr>
          <w:rFonts w:ascii="Times New Roman" w:hAnsi="Times New Roman"/>
          <w:sz w:val="28"/>
          <w:szCs w:val="28"/>
        </w:rPr>
        <w:t xml:space="preserve">  </w:t>
      </w:r>
      <w:r w:rsidR="00E76ECD" w:rsidRPr="00C72C02">
        <w:rPr>
          <w:rFonts w:ascii="Times New Roman" w:hAnsi="Times New Roman"/>
          <w:sz w:val="28"/>
          <w:szCs w:val="28"/>
        </w:rPr>
        <w:t>și art. 296 alin</w:t>
      </w:r>
      <w:r w:rsidR="00973C29" w:rsidRPr="00C72C02">
        <w:rPr>
          <w:rFonts w:ascii="Times New Roman" w:hAnsi="Times New Roman"/>
          <w:sz w:val="28"/>
          <w:szCs w:val="28"/>
        </w:rPr>
        <w:t>.</w:t>
      </w:r>
      <w:r w:rsidR="00E76ECD" w:rsidRPr="00C72C02">
        <w:rPr>
          <w:rFonts w:ascii="Times New Roman" w:hAnsi="Times New Roman"/>
          <w:sz w:val="28"/>
          <w:szCs w:val="28"/>
        </w:rPr>
        <w:t xml:space="preserve"> (2) </w:t>
      </w:r>
      <w:r w:rsidRPr="00C72C02">
        <w:rPr>
          <w:rFonts w:ascii="Times New Roman" w:hAnsi="Times New Roman"/>
          <w:sz w:val="28"/>
          <w:szCs w:val="28"/>
        </w:rPr>
        <w:t xml:space="preserve">din  </w:t>
      </w:r>
      <w:r w:rsidR="004F1469" w:rsidRPr="00C72C02">
        <w:rPr>
          <w:rFonts w:ascii="Times New Roman" w:hAnsi="Times New Roman"/>
          <w:sz w:val="28"/>
          <w:szCs w:val="28"/>
        </w:rPr>
        <w:t xml:space="preserve">Codul administrativ, aprobat prin </w:t>
      </w:r>
      <w:r w:rsidRPr="00C72C02">
        <w:rPr>
          <w:rFonts w:ascii="Times New Roman" w:hAnsi="Times New Roman"/>
          <w:sz w:val="28"/>
          <w:szCs w:val="28"/>
        </w:rPr>
        <w:t>OUG nr. 57/2019</w:t>
      </w:r>
      <w:r w:rsidR="004F1469" w:rsidRPr="00C72C02">
        <w:rPr>
          <w:rFonts w:ascii="Times New Roman" w:hAnsi="Times New Roman"/>
          <w:sz w:val="28"/>
          <w:szCs w:val="28"/>
        </w:rPr>
        <w:t>,</w:t>
      </w:r>
      <w:r w:rsidRPr="00C72C02">
        <w:rPr>
          <w:rFonts w:ascii="Times New Roman" w:hAnsi="Times New Roman"/>
          <w:sz w:val="28"/>
          <w:szCs w:val="28"/>
        </w:rPr>
        <w:t xml:space="preserve"> </w:t>
      </w:r>
    </w:p>
    <w:bookmarkEnd w:id="0"/>
    <w:p w14:paraId="0272BAE9" w14:textId="3D0F9F38" w:rsidR="00856019" w:rsidRPr="00C72C02" w:rsidRDefault="00973C29" w:rsidP="00973C29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  <w:sz w:val="28"/>
          <w:szCs w:val="28"/>
        </w:rPr>
      </w:pPr>
      <w:r w:rsidRPr="00C72C02">
        <w:rPr>
          <w:rFonts w:ascii="Times New Roman" w:hAnsi="Times New Roman"/>
          <w:sz w:val="28"/>
          <w:szCs w:val="28"/>
        </w:rPr>
        <w:t xml:space="preserve">Ţinând cont de dispoziţiile </w:t>
      </w:r>
      <w:r w:rsidR="00856019" w:rsidRPr="00C72C02">
        <w:rPr>
          <w:rFonts w:ascii="Times New Roman" w:hAnsi="Times New Roman"/>
          <w:sz w:val="28"/>
          <w:szCs w:val="28"/>
        </w:rPr>
        <w:t xml:space="preserve">Legii </w:t>
      </w:r>
      <w:r w:rsidRPr="00C72C02">
        <w:rPr>
          <w:rFonts w:ascii="Times New Roman" w:hAnsi="Times New Roman"/>
          <w:sz w:val="28"/>
          <w:szCs w:val="28"/>
        </w:rPr>
        <w:t xml:space="preserve">nr. 24/2000 </w:t>
      </w:r>
      <w:r w:rsidR="004F1469" w:rsidRPr="00C72C02">
        <w:rPr>
          <w:rFonts w:ascii="Times New Roman" w:hAnsi="Times New Roman"/>
          <w:sz w:val="28"/>
          <w:szCs w:val="28"/>
        </w:rPr>
        <w:t>privind normele de tehnică legislativă pentru elaborarea actelor normative</w:t>
      </w:r>
      <w:r w:rsidR="00856019" w:rsidRPr="00C72C02">
        <w:rPr>
          <w:rFonts w:ascii="Times New Roman" w:hAnsi="Times New Roman"/>
          <w:sz w:val="28"/>
          <w:szCs w:val="28"/>
        </w:rPr>
        <w:t>, republicată, cu modificările şi completările ulterioare,</w:t>
      </w:r>
    </w:p>
    <w:p w14:paraId="73153CFA" w14:textId="45EF2F6B" w:rsidR="00856019" w:rsidRPr="00C72C02" w:rsidRDefault="00F44217" w:rsidP="00F44217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 w:rsidRPr="00C72C02">
        <w:rPr>
          <w:rFonts w:ascii="Times New Roman" w:hAnsi="Times New Roman"/>
          <w:sz w:val="28"/>
          <w:szCs w:val="28"/>
        </w:rPr>
        <w:lastRenderedPageBreak/>
        <w:t xml:space="preserve">        </w:t>
      </w:r>
      <w:r w:rsidR="00856019" w:rsidRPr="00C72C02">
        <w:rPr>
          <w:rFonts w:ascii="Times New Roman" w:hAnsi="Times New Roman"/>
          <w:sz w:val="28"/>
          <w:szCs w:val="28"/>
        </w:rPr>
        <w:t>În temeiul prevederilor art. 129 alin. (2) lit. c)</w:t>
      </w:r>
      <w:r w:rsidR="00973C29" w:rsidRPr="00C72C02">
        <w:rPr>
          <w:rFonts w:ascii="Times New Roman" w:hAnsi="Times New Roman"/>
          <w:sz w:val="28"/>
          <w:szCs w:val="28"/>
        </w:rPr>
        <w:t xml:space="preserve">, </w:t>
      </w:r>
      <w:r w:rsidR="00856019" w:rsidRPr="00C72C02">
        <w:rPr>
          <w:rFonts w:ascii="Times New Roman" w:hAnsi="Times New Roman"/>
          <w:sz w:val="28"/>
          <w:szCs w:val="28"/>
        </w:rPr>
        <w:t>ale</w:t>
      </w:r>
      <w:r w:rsidR="00923B31" w:rsidRPr="00C72C02">
        <w:rPr>
          <w:rFonts w:ascii="Times New Roman" w:hAnsi="Times New Roman"/>
          <w:sz w:val="28"/>
          <w:szCs w:val="28"/>
        </w:rPr>
        <w:t xml:space="preserve"> </w:t>
      </w:r>
      <w:r w:rsidR="00856019" w:rsidRPr="00C72C02">
        <w:rPr>
          <w:rFonts w:ascii="Times New Roman" w:hAnsi="Times New Roman"/>
          <w:sz w:val="28"/>
          <w:szCs w:val="28"/>
        </w:rPr>
        <w:t xml:space="preserve"> art. 139 alin. (</w:t>
      </w:r>
      <w:r w:rsidR="00CA538A" w:rsidRPr="00C72C02">
        <w:rPr>
          <w:rFonts w:ascii="Times New Roman" w:hAnsi="Times New Roman"/>
          <w:sz w:val="28"/>
          <w:szCs w:val="28"/>
        </w:rPr>
        <w:t>3</w:t>
      </w:r>
      <w:r w:rsidR="00856019" w:rsidRPr="00C72C02">
        <w:rPr>
          <w:rFonts w:ascii="Times New Roman" w:hAnsi="Times New Roman"/>
          <w:sz w:val="28"/>
          <w:szCs w:val="28"/>
        </w:rPr>
        <w:t>)</w:t>
      </w:r>
      <w:r w:rsidR="00CA538A" w:rsidRPr="00C72C02">
        <w:rPr>
          <w:rFonts w:ascii="Times New Roman" w:hAnsi="Times New Roman"/>
          <w:sz w:val="28"/>
          <w:szCs w:val="28"/>
        </w:rPr>
        <w:t xml:space="preserve"> lit</w:t>
      </w:r>
      <w:r w:rsidR="00973C29" w:rsidRPr="00C72C02">
        <w:rPr>
          <w:rFonts w:ascii="Times New Roman" w:hAnsi="Times New Roman"/>
          <w:sz w:val="28"/>
          <w:szCs w:val="28"/>
        </w:rPr>
        <w:t>.</w:t>
      </w:r>
      <w:r w:rsidR="00CA538A" w:rsidRPr="00C72C02">
        <w:rPr>
          <w:rFonts w:ascii="Times New Roman" w:hAnsi="Times New Roman"/>
          <w:sz w:val="28"/>
          <w:szCs w:val="28"/>
        </w:rPr>
        <w:t xml:space="preserve"> g</w:t>
      </w:r>
      <w:r w:rsidR="00973C29" w:rsidRPr="00C72C02">
        <w:rPr>
          <w:rFonts w:ascii="Times New Roman" w:hAnsi="Times New Roman"/>
          <w:sz w:val="28"/>
          <w:szCs w:val="28"/>
        </w:rPr>
        <w:t>)</w:t>
      </w:r>
      <w:r w:rsidR="00856019" w:rsidRPr="00C72C02">
        <w:rPr>
          <w:rFonts w:ascii="Times New Roman" w:hAnsi="Times New Roman"/>
          <w:sz w:val="28"/>
          <w:szCs w:val="28"/>
        </w:rPr>
        <w:t>, ale art. 196 alin. (1) lit. a) din OUG nr. 57/2019 privind Codul administrativ</w:t>
      </w:r>
      <w:r w:rsidR="00973C29" w:rsidRPr="00C72C02">
        <w:rPr>
          <w:rFonts w:ascii="Times New Roman" w:hAnsi="Times New Roman"/>
          <w:sz w:val="28"/>
          <w:szCs w:val="28"/>
        </w:rPr>
        <w:t>,</w:t>
      </w:r>
    </w:p>
    <w:p w14:paraId="18E25E88" w14:textId="77777777" w:rsidR="00CA538A" w:rsidRPr="00C72C02" w:rsidRDefault="00CA538A" w:rsidP="00E464C4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2A342C66" w14:textId="77777777" w:rsidR="009F3541" w:rsidRPr="00C72C02" w:rsidRDefault="009F3541" w:rsidP="009F3541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  <w:sz w:val="28"/>
          <w:szCs w:val="28"/>
        </w:rPr>
      </w:pPr>
      <w:bookmarkStart w:id="9" w:name="_Hlk113447967"/>
      <w:r w:rsidRPr="00C72C02">
        <w:rPr>
          <w:rFonts w:ascii="Times New Roman" w:hAnsi="Times New Roman"/>
          <w:sz w:val="28"/>
          <w:szCs w:val="28"/>
        </w:rPr>
        <w:t xml:space="preserve">Adoptă prezenta: </w:t>
      </w:r>
    </w:p>
    <w:p w14:paraId="2E98062B" w14:textId="77777777" w:rsidR="009F3541" w:rsidRPr="00C72C02" w:rsidRDefault="009F3541" w:rsidP="009F3541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1931738B" w14:textId="77777777" w:rsidR="009F3541" w:rsidRPr="00C72C02" w:rsidRDefault="009F3541" w:rsidP="009F3541">
      <w:pPr>
        <w:autoSpaceDE w:val="0"/>
        <w:autoSpaceDN w:val="0"/>
        <w:adjustRightInd w:val="0"/>
        <w:spacing w:line="360" w:lineRule="auto"/>
        <w:ind w:firstLine="708"/>
        <w:jc w:val="center"/>
        <w:rPr>
          <w:rFonts w:ascii="Times New Roman" w:hAnsi="Times New Roman"/>
          <w:b/>
          <w:bCs/>
          <w:sz w:val="28"/>
          <w:szCs w:val="28"/>
        </w:rPr>
      </w:pPr>
      <w:r w:rsidRPr="00C72C02">
        <w:rPr>
          <w:rFonts w:ascii="Times New Roman" w:hAnsi="Times New Roman"/>
          <w:b/>
          <w:bCs/>
          <w:sz w:val="28"/>
          <w:szCs w:val="28"/>
        </w:rPr>
        <w:t>H O T Ă R Â R E :</w:t>
      </w:r>
    </w:p>
    <w:p w14:paraId="36B72980" w14:textId="3C8FA15D" w:rsidR="00181ACD" w:rsidRPr="00C72C02" w:rsidRDefault="008302A0" w:rsidP="009F3541">
      <w:pPr>
        <w:autoSpaceDE w:val="0"/>
        <w:autoSpaceDN w:val="0"/>
        <w:adjustRightInd w:val="0"/>
        <w:spacing w:line="360" w:lineRule="auto"/>
        <w:ind w:firstLine="708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•</w:t>
      </w:r>
    </w:p>
    <w:p w14:paraId="192A5FC2" w14:textId="5D6740FA" w:rsidR="009F3541" w:rsidRPr="00C72C02" w:rsidRDefault="009F3541" w:rsidP="009F3541">
      <w:pPr>
        <w:ind w:firstLine="539"/>
        <w:jc w:val="both"/>
        <w:rPr>
          <w:rFonts w:ascii="Times New Roman" w:hAnsi="Times New Roman"/>
          <w:sz w:val="28"/>
          <w:szCs w:val="28"/>
          <w:lang w:val="en-US"/>
        </w:rPr>
      </w:pPr>
      <w:r w:rsidRPr="00C72C02">
        <w:rPr>
          <w:rFonts w:ascii="Times New Roman" w:hAnsi="Times New Roman"/>
          <w:b/>
          <w:bCs/>
          <w:sz w:val="28"/>
          <w:szCs w:val="28"/>
        </w:rPr>
        <w:t xml:space="preserve">   Art. 1.</w:t>
      </w:r>
      <w:r w:rsidRPr="00C72C02">
        <w:rPr>
          <w:rFonts w:ascii="Times New Roman" w:hAnsi="Times New Roman"/>
          <w:sz w:val="28"/>
          <w:szCs w:val="28"/>
        </w:rPr>
        <w:t xml:space="preserve"> Se atestă apartenența la domeniul privat al municipiului Satu Mare a terenului în suprafață de </w:t>
      </w:r>
      <w:r w:rsidR="00ED0E55" w:rsidRPr="00C72C02">
        <w:rPr>
          <w:rFonts w:ascii="Times New Roman" w:hAnsi="Times New Roman"/>
          <w:sz w:val="28"/>
          <w:szCs w:val="28"/>
        </w:rPr>
        <w:t>394 mp</w:t>
      </w:r>
      <w:r w:rsidRPr="00C72C02">
        <w:rPr>
          <w:rFonts w:ascii="Times New Roman" w:hAnsi="Times New Roman"/>
          <w:sz w:val="28"/>
          <w:szCs w:val="28"/>
        </w:rPr>
        <w:t>, înscris în CF 15</w:t>
      </w:r>
      <w:r w:rsidR="00ED0E55" w:rsidRPr="00C72C02">
        <w:rPr>
          <w:rFonts w:ascii="Times New Roman" w:hAnsi="Times New Roman"/>
          <w:sz w:val="28"/>
          <w:szCs w:val="28"/>
        </w:rPr>
        <w:t>6277</w:t>
      </w:r>
      <w:r w:rsidRPr="00C72C02">
        <w:rPr>
          <w:rFonts w:ascii="Times New Roman" w:hAnsi="Times New Roman"/>
          <w:sz w:val="28"/>
          <w:szCs w:val="28"/>
        </w:rPr>
        <w:t xml:space="preserve"> Satu Mare </w:t>
      </w:r>
      <w:r w:rsidR="00ED0E55" w:rsidRPr="00C72C02">
        <w:rPr>
          <w:rFonts w:ascii="Times New Roman" w:hAnsi="Times New Roman"/>
          <w:sz w:val="28"/>
          <w:szCs w:val="28"/>
        </w:rPr>
        <w:t xml:space="preserve">cu </w:t>
      </w:r>
      <w:r w:rsidRPr="00C72C02">
        <w:rPr>
          <w:rFonts w:ascii="Times New Roman" w:hAnsi="Times New Roman"/>
          <w:sz w:val="28"/>
          <w:szCs w:val="28"/>
        </w:rPr>
        <w:t>nr.</w:t>
      </w:r>
      <w:r w:rsidR="00ED0E55" w:rsidRPr="00C72C02">
        <w:rPr>
          <w:rFonts w:ascii="Times New Roman" w:hAnsi="Times New Roman"/>
          <w:sz w:val="28"/>
          <w:szCs w:val="28"/>
        </w:rPr>
        <w:t xml:space="preserve"> topografic 6541/47 și a terenului în suprafață de 406 mp înscris în CF </w:t>
      </w:r>
      <w:r w:rsidR="00D10597" w:rsidRPr="00C72C02">
        <w:rPr>
          <w:rFonts w:ascii="Times New Roman" w:hAnsi="Times New Roman"/>
          <w:sz w:val="28"/>
          <w:szCs w:val="28"/>
        </w:rPr>
        <w:t>189772</w:t>
      </w:r>
      <w:r w:rsidR="00ED0E55" w:rsidRPr="00C72C02">
        <w:rPr>
          <w:rFonts w:ascii="Times New Roman" w:hAnsi="Times New Roman"/>
          <w:sz w:val="28"/>
          <w:szCs w:val="28"/>
        </w:rPr>
        <w:t xml:space="preserve"> Satu Mare cu nr. topografic </w:t>
      </w:r>
      <w:r w:rsidR="00D10597" w:rsidRPr="00C72C02">
        <w:rPr>
          <w:rFonts w:ascii="Times New Roman" w:hAnsi="Times New Roman"/>
          <w:sz w:val="28"/>
          <w:szCs w:val="28"/>
        </w:rPr>
        <w:t>6541/49a</w:t>
      </w:r>
      <w:r w:rsidRPr="00C72C02">
        <w:rPr>
          <w:rFonts w:ascii="Times New Roman" w:hAnsi="Times New Roman"/>
          <w:sz w:val="28"/>
          <w:szCs w:val="28"/>
          <w:lang w:val="en-US"/>
        </w:rPr>
        <w:t>.</w:t>
      </w:r>
    </w:p>
    <w:p w14:paraId="09A85B2A" w14:textId="1C3401E8" w:rsidR="009F3541" w:rsidRPr="00C72C02" w:rsidRDefault="009F3541" w:rsidP="009F3541">
      <w:pPr>
        <w:ind w:firstLine="539"/>
        <w:jc w:val="both"/>
        <w:rPr>
          <w:rFonts w:ascii="Times New Roman" w:hAnsi="Times New Roman"/>
          <w:sz w:val="28"/>
          <w:szCs w:val="28"/>
        </w:rPr>
      </w:pPr>
      <w:r w:rsidRPr="00C72C02">
        <w:rPr>
          <w:rFonts w:ascii="Times New Roman" w:hAnsi="Times New Roman"/>
          <w:sz w:val="28"/>
          <w:szCs w:val="28"/>
        </w:rPr>
        <w:t xml:space="preserve">   </w:t>
      </w:r>
      <w:r w:rsidRPr="00C72C02">
        <w:rPr>
          <w:rFonts w:ascii="Times New Roman" w:hAnsi="Times New Roman"/>
          <w:b/>
          <w:bCs/>
          <w:sz w:val="28"/>
          <w:szCs w:val="28"/>
        </w:rPr>
        <w:t>Art. 2</w:t>
      </w:r>
      <w:r w:rsidRPr="00C72C02">
        <w:rPr>
          <w:rFonts w:ascii="Times New Roman" w:hAnsi="Times New Roman"/>
          <w:sz w:val="28"/>
          <w:szCs w:val="28"/>
        </w:rPr>
        <w:t>. Se însuşeşte documentaţia cadastrală de alipire, executată de</w:t>
      </w:r>
      <w:r w:rsidR="00D10597" w:rsidRPr="00C72C02">
        <w:rPr>
          <w:rFonts w:ascii="Times New Roman" w:hAnsi="Times New Roman"/>
          <w:sz w:val="28"/>
          <w:szCs w:val="28"/>
        </w:rPr>
        <w:t xml:space="preserve"> </w:t>
      </w:r>
      <w:bookmarkStart w:id="10" w:name="_Hlk164338747"/>
      <w:r w:rsidR="00D10597" w:rsidRPr="00C72C02">
        <w:rPr>
          <w:rFonts w:ascii="Times New Roman" w:hAnsi="Times New Roman"/>
          <w:sz w:val="28"/>
          <w:szCs w:val="28"/>
        </w:rPr>
        <w:t>PFA Vasile Nicolae Donka</w:t>
      </w:r>
      <w:r w:rsidRPr="00C72C02">
        <w:rPr>
          <w:rFonts w:ascii="Times New Roman" w:hAnsi="Times New Roman"/>
          <w:sz w:val="28"/>
          <w:szCs w:val="28"/>
        </w:rPr>
        <w:t xml:space="preserve">, vizată de O.C.P.I. sub nr. </w:t>
      </w:r>
      <w:r w:rsidR="00D10597" w:rsidRPr="00C72C02">
        <w:rPr>
          <w:rFonts w:ascii="Times New Roman" w:hAnsi="Times New Roman"/>
          <w:sz w:val="28"/>
          <w:szCs w:val="28"/>
        </w:rPr>
        <w:t>23238/19.03.2024</w:t>
      </w:r>
      <w:bookmarkEnd w:id="10"/>
      <w:r w:rsidRPr="00C72C02">
        <w:rPr>
          <w:rFonts w:ascii="Times New Roman" w:hAnsi="Times New Roman"/>
          <w:sz w:val="28"/>
          <w:szCs w:val="28"/>
        </w:rPr>
        <w:t>, care face parte integrantă din prezenta hotărâre.</w:t>
      </w:r>
    </w:p>
    <w:p w14:paraId="4ABA66B4" w14:textId="77777777" w:rsidR="008302A0" w:rsidRDefault="009F3541" w:rsidP="008302A0">
      <w:pPr>
        <w:ind w:firstLine="539"/>
        <w:jc w:val="both"/>
        <w:rPr>
          <w:rFonts w:ascii="Times New Roman" w:eastAsia="SimSun" w:hAnsi="Times New Roman"/>
          <w:sz w:val="28"/>
          <w:szCs w:val="28"/>
          <w:lang w:eastAsia="zh-CN"/>
        </w:rPr>
      </w:pPr>
      <w:r w:rsidRPr="00C72C02">
        <w:rPr>
          <w:rFonts w:ascii="Times New Roman" w:eastAsia="SimSun" w:hAnsi="Times New Roman"/>
          <w:b/>
          <w:sz w:val="28"/>
          <w:szCs w:val="28"/>
          <w:lang w:eastAsia="zh-CN"/>
        </w:rPr>
        <w:t xml:space="preserve">   Art. 3</w:t>
      </w:r>
      <w:r w:rsidRPr="00C72C02">
        <w:rPr>
          <w:rFonts w:ascii="Times New Roman" w:eastAsia="SimSun" w:hAnsi="Times New Roman"/>
          <w:sz w:val="28"/>
          <w:szCs w:val="28"/>
          <w:lang w:eastAsia="zh-CN"/>
        </w:rPr>
        <w:t>. (1) Se aprobă alipirea imobilelor, reprezentate în natură de teren</w:t>
      </w:r>
      <w:r w:rsidR="00D10597" w:rsidRPr="00C72C02">
        <w:rPr>
          <w:rFonts w:ascii="Times New Roman" w:eastAsia="SimSun" w:hAnsi="Times New Roman"/>
          <w:sz w:val="28"/>
          <w:szCs w:val="28"/>
          <w:lang w:eastAsia="zh-CN"/>
        </w:rPr>
        <w:t xml:space="preserve"> cu construcții</w:t>
      </w:r>
      <w:r w:rsidRPr="00C72C02">
        <w:rPr>
          <w:rFonts w:ascii="Times New Roman" w:eastAsia="SimSun" w:hAnsi="Times New Roman"/>
          <w:sz w:val="28"/>
          <w:szCs w:val="28"/>
          <w:lang w:eastAsia="zh-CN"/>
        </w:rPr>
        <w:t>,  identificate după cum urme</w:t>
      </w:r>
      <w:r w:rsidR="008302A0">
        <w:rPr>
          <w:rFonts w:ascii="Times New Roman" w:eastAsia="SimSun" w:hAnsi="Times New Roman"/>
          <w:sz w:val="28"/>
          <w:szCs w:val="28"/>
          <w:lang w:eastAsia="zh-CN"/>
        </w:rPr>
        <w:t>ază:</w:t>
      </w:r>
    </w:p>
    <w:p w14:paraId="01CA5E27" w14:textId="6265AD54" w:rsidR="008302A0" w:rsidRPr="00C72C02" w:rsidRDefault="008302A0" w:rsidP="008302A0">
      <w:pPr>
        <w:ind w:firstLine="539"/>
        <w:jc w:val="both"/>
        <w:rPr>
          <w:rFonts w:ascii="Times New Roman" w:eastAsia="SimSun" w:hAnsi="Times New Roman"/>
          <w:sz w:val="28"/>
          <w:szCs w:val="28"/>
          <w:lang w:val="es-ES" w:eastAsia="zh-CN"/>
        </w:rPr>
      </w:pPr>
      <w:r>
        <w:rPr>
          <w:rFonts w:ascii="Times New Roman" w:hAnsi="Times New Roman"/>
          <w:b/>
          <w:bCs/>
          <w:sz w:val="28"/>
          <w:szCs w:val="28"/>
        </w:rPr>
        <w:t>•</w:t>
      </w:r>
      <w:r>
        <w:rPr>
          <w:rFonts w:ascii="Times New Roman" w:eastAsia="SimSun" w:hAnsi="Times New Roman"/>
          <w:sz w:val="28"/>
          <w:szCs w:val="28"/>
          <w:lang w:eastAsia="zh-CN"/>
        </w:rPr>
        <w:t xml:space="preserve">  Terenuri proprietatea </w:t>
      </w:r>
      <w:r w:rsidRPr="00C72C02">
        <w:rPr>
          <w:rFonts w:ascii="Times New Roman" w:eastAsia="SimSun" w:hAnsi="Times New Roman"/>
          <w:sz w:val="28"/>
          <w:szCs w:val="28"/>
          <w:lang w:val="es-ES" w:eastAsia="zh-CN"/>
        </w:rPr>
        <w:t>S.C. SAMCIF MAGNOLIA SRL</w:t>
      </w:r>
      <w:r>
        <w:rPr>
          <w:rFonts w:ascii="Times New Roman" w:eastAsia="SimSun" w:hAnsi="Times New Roman"/>
          <w:sz w:val="28"/>
          <w:szCs w:val="28"/>
          <w:lang w:val="es-ES" w:eastAsia="zh-CN"/>
        </w:rPr>
        <w:t>:</w:t>
      </w:r>
    </w:p>
    <w:p w14:paraId="67D8011F" w14:textId="0DE7F9B8" w:rsidR="008302A0" w:rsidRDefault="009F3541" w:rsidP="009F3541">
      <w:pPr>
        <w:jc w:val="both"/>
        <w:rPr>
          <w:rFonts w:ascii="Times New Roman" w:eastAsia="SimSun" w:hAnsi="Times New Roman"/>
          <w:sz w:val="28"/>
          <w:szCs w:val="28"/>
          <w:lang w:val="es-ES" w:eastAsia="zh-CN"/>
        </w:rPr>
      </w:pPr>
      <w:r w:rsidRPr="00C72C02">
        <w:rPr>
          <w:rFonts w:ascii="Times New Roman" w:eastAsia="SimSun" w:hAnsi="Times New Roman"/>
          <w:sz w:val="28"/>
          <w:szCs w:val="28"/>
          <w:lang w:val="es-ES" w:eastAsia="zh-CN"/>
        </w:rPr>
        <w:t xml:space="preserve">     </w:t>
      </w:r>
      <w:bookmarkStart w:id="11" w:name="_Hlk164338777"/>
      <w:r w:rsidRPr="00C72C02">
        <w:rPr>
          <w:rFonts w:ascii="Times New Roman" w:eastAsia="SimSun" w:hAnsi="Times New Roman"/>
          <w:sz w:val="28"/>
          <w:szCs w:val="28"/>
          <w:lang w:val="es-ES" w:eastAsia="zh-CN"/>
        </w:rPr>
        <w:t>-</w:t>
      </w:r>
      <w:r w:rsidR="008302A0">
        <w:rPr>
          <w:rFonts w:ascii="Times New Roman" w:eastAsia="SimSun" w:hAnsi="Times New Roman"/>
          <w:sz w:val="28"/>
          <w:szCs w:val="28"/>
          <w:lang w:val="es-ES" w:eastAsia="zh-CN"/>
        </w:rPr>
        <w:t xml:space="preserve"> </w:t>
      </w:r>
      <w:r w:rsidRPr="00C72C02">
        <w:rPr>
          <w:rFonts w:ascii="Times New Roman" w:eastAsia="SimSun" w:hAnsi="Times New Roman"/>
          <w:sz w:val="28"/>
          <w:szCs w:val="28"/>
          <w:lang w:val="es-ES" w:eastAsia="zh-CN"/>
        </w:rPr>
        <w:t xml:space="preserve">parcela înscrisă în CF nr. </w:t>
      </w:r>
      <w:r w:rsidR="00D10597" w:rsidRPr="00C72C02">
        <w:rPr>
          <w:rFonts w:ascii="Times New Roman" w:eastAsia="SimSun" w:hAnsi="Times New Roman"/>
          <w:sz w:val="28"/>
          <w:szCs w:val="28"/>
          <w:lang w:val="es-ES" w:eastAsia="zh-CN"/>
        </w:rPr>
        <w:t>189798</w:t>
      </w:r>
      <w:r w:rsidRPr="00C72C02">
        <w:rPr>
          <w:rFonts w:ascii="Times New Roman" w:eastAsia="SimSun" w:hAnsi="Times New Roman"/>
          <w:sz w:val="28"/>
          <w:szCs w:val="28"/>
          <w:lang w:val="es-ES" w:eastAsia="zh-CN"/>
        </w:rPr>
        <w:t xml:space="preserve"> Satu Mare </w:t>
      </w:r>
      <w:r w:rsidR="00D10597" w:rsidRPr="00C72C02">
        <w:rPr>
          <w:rFonts w:ascii="Times New Roman" w:eastAsia="SimSun" w:hAnsi="Times New Roman"/>
          <w:sz w:val="28"/>
          <w:szCs w:val="28"/>
          <w:lang w:val="es-ES" w:eastAsia="zh-CN"/>
        </w:rPr>
        <w:t xml:space="preserve">cu </w:t>
      </w:r>
      <w:r w:rsidRPr="00C72C02">
        <w:rPr>
          <w:rFonts w:ascii="Times New Roman" w:eastAsia="SimSun" w:hAnsi="Times New Roman"/>
          <w:sz w:val="28"/>
          <w:szCs w:val="28"/>
          <w:lang w:val="es-ES" w:eastAsia="zh-CN"/>
        </w:rPr>
        <w:t xml:space="preserve">nr. </w:t>
      </w:r>
      <w:r w:rsidR="00D10597" w:rsidRPr="00C72C02">
        <w:rPr>
          <w:rFonts w:ascii="Times New Roman" w:eastAsia="SimSun" w:hAnsi="Times New Roman"/>
          <w:sz w:val="28"/>
          <w:szCs w:val="28"/>
          <w:lang w:val="es-ES" w:eastAsia="zh-CN"/>
        </w:rPr>
        <w:t>topografic 6543/2 în suprafață de 10 mp</w:t>
      </w:r>
      <w:r w:rsidR="008302A0">
        <w:rPr>
          <w:rFonts w:ascii="Times New Roman" w:eastAsia="SimSun" w:hAnsi="Times New Roman"/>
          <w:sz w:val="28"/>
          <w:szCs w:val="28"/>
          <w:lang w:val="es-ES" w:eastAsia="zh-CN"/>
        </w:rPr>
        <w:t>;</w:t>
      </w:r>
    </w:p>
    <w:p w14:paraId="38F49763" w14:textId="77777777" w:rsidR="008302A0" w:rsidRDefault="008302A0" w:rsidP="009F3541">
      <w:pPr>
        <w:jc w:val="both"/>
        <w:rPr>
          <w:rFonts w:ascii="Times New Roman" w:eastAsia="SimSun" w:hAnsi="Times New Roman"/>
          <w:sz w:val="28"/>
          <w:szCs w:val="28"/>
          <w:lang w:val="es-ES" w:eastAsia="zh-CN"/>
        </w:rPr>
      </w:pPr>
      <w:r>
        <w:rPr>
          <w:rFonts w:ascii="Times New Roman" w:eastAsia="SimSun" w:hAnsi="Times New Roman"/>
          <w:sz w:val="28"/>
          <w:szCs w:val="28"/>
          <w:lang w:val="es-ES" w:eastAsia="zh-CN"/>
        </w:rPr>
        <w:t xml:space="preserve">     -</w:t>
      </w:r>
      <w:r w:rsidR="00D10597" w:rsidRPr="00C72C02">
        <w:rPr>
          <w:rFonts w:ascii="Times New Roman" w:eastAsia="SimSun" w:hAnsi="Times New Roman"/>
          <w:sz w:val="28"/>
          <w:szCs w:val="28"/>
          <w:lang w:val="es-ES" w:eastAsia="zh-CN"/>
        </w:rPr>
        <w:t xml:space="preserve"> parcela înscrisă în CF nr. 1</w:t>
      </w:r>
      <w:r w:rsidR="0051600C" w:rsidRPr="00C72C02">
        <w:rPr>
          <w:rFonts w:ascii="Times New Roman" w:eastAsia="SimSun" w:hAnsi="Times New Roman"/>
          <w:sz w:val="28"/>
          <w:szCs w:val="28"/>
          <w:lang w:val="es-ES" w:eastAsia="zh-CN"/>
        </w:rPr>
        <w:t>5</w:t>
      </w:r>
      <w:r w:rsidR="00D10597" w:rsidRPr="00C72C02">
        <w:rPr>
          <w:rFonts w:ascii="Times New Roman" w:eastAsia="SimSun" w:hAnsi="Times New Roman"/>
          <w:sz w:val="28"/>
          <w:szCs w:val="28"/>
          <w:lang w:val="es-ES" w:eastAsia="zh-CN"/>
        </w:rPr>
        <w:t xml:space="preserve">0191 Satu Mare </w:t>
      </w:r>
      <w:r w:rsidR="009F3541" w:rsidRPr="00C72C02">
        <w:rPr>
          <w:rFonts w:ascii="Times New Roman" w:eastAsia="SimSun" w:hAnsi="Times New Roman"/>
          <w:sz w:val="28"/>
          <w:szCs w:val="28"/>
          <w:lang w:val="es-ES" w:eastAsia="zh-CN"/>
        </w:rPr>
        <w:t xml:space="preserve"> cu</w:t>
      </w:r>
      <w:r w:rsidR="00D10597" w:rsidRPr="00C72C02">
        <w:rPr>
          <w:rFonts w:ascii="Times New Roman" w:eastAsia="SimSun" w:hAnsi="Times New Roman"/>
          <w:sz w:val="28"/>
          <w:szCs w:val="28"/>
          <w:lang w:val="es-ES" w:eastAsia="zh-CN"/>
        </w:rPr>
        <w:t xml:space="preserve"> nr. topografic 6543/1 în suprafață de 1869 mp</w:t>
      </w:r>
      <w:r>
        <w:rPr>
          <w:rFonts w:ascii="Times New Roman" w:eastAsia="SimSun" w:hAnsi="Times New Roman"/>
          <w:sz w:val="28"/>
          <w:szCs w:val="28"/>
          <w:lang w:val="es-ES" w:eastAsia="zh-CN"/>
        </w:rPr>
        <w:t>;</w:t>
      </w:r>
    </w:p>
    <w:p w14:paraId="07B47BE3" w14:textId="1D7C32D9" w:rsidR="009F3541" w:rsidRPr="00C72C02" w:rsidRDefault="008302A0" w:rsidP="009F3541">
      <w:pPr>
        <w:jc w:val="both"/>
        <w:rPr>
          <w:rFonts w:ascii="Times New Roman" w:eastAsia="SimSun" w:hAnsi="Times New Roman"/>
          <w:sz w:val="28"/>
          <w:szCs w:val="28"/>
          <w:lang w:val="es-ES" w:eastAsia="zh-CN"/>
        </w:rPr>
      </w:pPr>
      <w:r>
        <w:rPr>
          <w:rFonts w:ascii="Times New Roman" w:eastAsia="SimSun" w:hAnsi="Times New Roman"/>
          <w:sz w:val="28"/>
          <w:szCs w:val="28"/>
          <w:lang w:val="es-ES" w:eastAsia="zh-CN"/>
        </w:rPr>
        <w:t xml:space="preserve">     - </w:t>
      </w:r>
      <w:r w:rsidR="004C29E3" w:rsidRPr="00C72C02">
        <w:rPr>
          <w:rFonts w:ascii="Times New Roman" w:eastAsia="SimSun" w:hAnsi="Times New Roman"/>
          <w:sz w:val="28"/>
          <w:szCs w:val="28"/>
          <w:lang w:val="es-ES" w:eastAsia="zh-CN"/>
        </w:rPr>
        <w:t xml:space="preserve">cota de </w:t>
      </w:r>
      <w:bookmarkStart w:id="12" w:name="_Hlk164333352"/>
      <w:r w:rsidR="004C29E3" w:rsidRPr="00C72C02">
        <w:rPr>
          <w:rFonts w:ascii="Times New Roman" w:eastAsia="SimSun" w:hAnsi="Times New Roman"/>
          <w:sz w:val="28"/>
          <w:szCs w:val="28"/>
          <w:lang w:val="es-ES" w:eastAsia="zh-CN"/>
        </w:rPr>
        <w:t xml:space="preserve">4480/23 </w:t>
      </w:r>
      <w:r>
        <w:rPr>
          <w:rFonts w:ascii="Times New Roman" w:eastAsia="SimSun" w:hAnsi="Times New Roman"/>
          <w:sz w:val="28"/>
          <w:szCs w:val="28"/>
          <w:lang w:val="es-ES" w:eastAsia="zh-CN"/>
        </w:rPr>
        <w:t>25</w:t>
      </w:r>
      <w:r w:rsidR="004C29E3" w:rsidRPr="00C72C02">
        <w:rPr>
          <w:rFonts w:ascii="Times New Roman" w:eastAsia="SimSun" w:hAnsi="Times New Roman"/>
          <w:sz w:val="28"/>
          <w:szCs w:val="28"/>
          <w:lang w:val="es-ES" w:eastAsia="zh-CN"/>
        </w:rPr>
        <w:t>1 părți din  CF nr. 189671 Satu Mare cu nr. topografice 6541/45, 6541/46, 6541/48, 6541/51, 6541/53, 6541/54, 6541/55,6541/56, 6541/57, 6541/58, 6541/59, 6541/60, 6541/61a, 6541/61c,  6541/50a, 6541/50b, 6541/52a, 6541/52b, 6541/61/d/3, 6541/61/d/4, 6541/61/d/5 cu suprafața de 22451 mp actualizată conform H.C.L. nr. 409/21.12.2023</w:t>
      </w:r>
      <w:bookmarkEnd w:id="12"/>
      <w:r>
        <w:rPr>
          <w:rFonts w:ascii="Times New Roman" w:eastAsia="SimSun" w:hAnsi="Times New Roman"/>
          <w:sz w:val="28"/>
          <w:szCs w:val="28"/>
          <w:lang w:val="es-ES" w:eastAsia="zh-CN"/>
        </w:rPr>
        <w:t>;</w:t>
      </w:r>
    </w:p>
    <w:p w14:paraId="532BF93E" w14:textId="71B75604" w:rsidR="008302A0" w:rsidRDefault="009F3541" w:rsidP="009F3541">
      <w:pPr>
        <w:jc w:val="both"/>
        <w:rPr>
          <w:rFonts w:ascii="Times New Roman" w:eastAsia="SimSun" w:hAnsi="Times New Roman"/>
          <w:sz w:val="28"/>
          <w:szCs w:val="28"/>
          <w:lang w:val="es-ES" w:eastAsia="zh-CN"/>
        </w:rPr>
      </w:pPr>
      <w:r w:rsidRPr="00C72C02">
        <w:rPr>
          <w:rFonts w:ascii="Times New Roman" w:eastAsia="SimSun" w:hAnsi="Times New Roman"/>
          <w:sz w:val="28"/>
          <w:szCs w:val="28"/>
          <w:lang w:val="es-ES" w:eastAsia="zh-CN"/>
        </w:rPr>
        <w:t xml:space="preserve">       </w:t>
      </w:r>
      <w:r w:rsidR="008302A0">
        <w:rPr>
          <w:rFonts w:ascii="Times New Roman" w:eastAsia="SimSun" w:hAnsi="Times New Roman"/>
          <w:sz w:val="28"/>
          <w:szCs w:val="28"/>
          <w:lang w:val="es-ES" w:eastAsia="zh-CN"/>
        </w:rPr>
        <w:t xml:space="preserve"> • Terenuri proprietatea Municipiului Satu Mare:</w:t>
      </w:r>
    </w:p>
    <w:p w14:paraId="177B2F74" w14:textId="77777777" w:rsidR="008302A0" w:rsidRDefault="009F3541" w:rsidP="009F3541">
      <w:pPr>
        <w:jc w:val="both"/>
        <w:rPr>
          <w:rFonts w:ascii="Times New Roman" w:eastAsia="SimSun" w:hAnsi="Times New Roman"/>
          <w:sz w:val="28"/>
          <w:szCs w:val="28"/>
          <w:lang w:val="es-ES" w:eastAsia="zh-CN"/>
        </w:rPr>
      </w:pPr>
      <w:r w:rsidRPr="00C72C02">
        <w:rPr>
          <w:rFonts w:ascii="Times New Roman" w:eastAsia="SimSun" w:hAnsi="Times New Roman"/>
          <w:sz w:val="28"/>
          <w:szCs w:val="28"/>
          <w:lang w:val="es-ES" w:eastAsia="zh-CN"/>
        </w:rPr>
        <w:t xml:space="preserve">        - </w:t>
      </w:r>
      <w:bookmarkStart w:id="13" w:name="_Hlk164333387"/>
      <w:r w:rsidR="004C29E3" w:rsidRPr="00C72C02">
        <w:rPr>
          <w:rFonts w:ascii="Times New Roman" w:eastAsia="SimSun" w:hAnsi="Times New Roman"/>
          <w:sz w:val="28"/>
          <w:szCs w:val="28"/>
          <w:lang w:val="es-ES" w:eastAsia="zh-CN"/>
        </w:rPr>
        <w:t xml:space="preserve">cota de 18771/23251 părți </w:t>
      </w:r>
      <w:bookmarkEnd w:id="13"/>
      <w:r w:rsidR="004C29E3" w:rsidRPr="00C72C02">
        <w:rPr>
          <w:rFonts w:ascii="Times New Roman" w:eastAsia="SimSun" w:hAnsi="Times New Roman"/>
          <w:sz w:val="28"/>
          <w:szCs w:val="28"/>
          <w:lang w:val="es-ES" w:eastAsia="zh-CN"/>
        </w:rPr>
        <w:t xml:space="preserve">din </w:t>
      </w:r>
      <w:r w:rsidRPr="00C72C02">
        <w:rPr>
          <w:rFonts w:ascii="Times New Roman" w:eastAsia="SimSun" w:hAnsi="Times New Roman"/>
          <w:sz w:val="28"/>
          <w:szCs w:val="28"/>
          <w:lang w:val="es-ES" w:eastAsia="zh-CN"/>
        </w:rPr>
        <w:t xml:space="preserve">parcela înscrisă în CF nr. </w:t>
      </w:r>
      <w:r w:rsidR="00BE0008" w:rsidRPr="00C72C02">
        <w:rPr>
          <w:rFonts w:ascii="Times New Roman" w:eastAsia="SimSun" w:hAnsi="Times New Roman"/>
          <w:sz w:val="28"/>
          <w:szCs w:val="28"/>
          <w:lang w:val="es-ES" w:eastAsia="zh-CN"/>
        </w:rPr>
        <w:t>189671</w:t>
      </w:r>
      <w:r w:rsidRPr="00C72C02">
        <w:rPr>
          <w:rFonts w:ascii="Times New Roman" w:eastAsia="SimSun" w:hAnsi="Times New Roman"/>
          <w:sz w:val="28"/>
          <w:szCs w:val="28"/>
          <w:lang w:val="es-ES" w:eastAsia="zh-CN"/>
        </w:rPr>
        <w:t xml:space="preserve"> Satu Mare </w:t>
      </w:r>
      <w:r w:rsidR="00BE0008" w:rsidRPr="00C72C02">
        <w:rPr>
          <w:rFonts w:ascii="Times New Roman" w:eastAsia="SimSun" w:hAnsi="Times New Roman"/>
          <w:sz w:val="28"/>
          <w:szCs w:val="28"/>
          <w:lang w:val="es-ES" w:eastAsia="zh-CN"/>
        </w:rPr>
        <w:t>cu nr. topografice 6541/45, 6541/46, 6541/48, 6541/51, 6541/53, 6541/54, 6541/55,6541/56, 6541/57, 6541/58, 6541/59, 6541/60, 6541/61a, 6541/61c,  6541/50a, 6541/50b, 6541/52a, 6541/52b, 6541/61/d/3, 6541/61/d/4, 6541/61/d/5 cu suprafața de 22451 mp actualizată conform H.C.L. nr. 409/21.12.2023</w:t>
      </w:r>
      <w:r w:rsidR="008302A0">
        <w:rPr>
          <w:rFonts w:ascii="Times New Roman" w:eastAsia="SimSun" w:hAnsi="Times New Roman"/>
          <w:sz w:val="28"/>
          <w:szCs w:val="28"/>
          <w:lang w:val="es-ES" w:eastAsia="zh-CN"/>
        </w:rPr>
        <w:t>;</w:t>
      </w:r>
      <w:r w:rsidR="00BE0008" w:rsidRPr="00C72C02">
        <w:rPr>
          <w:rFonts w:ascii="Times New Roman" w:eastAsia="SimSun" w:hAnsi="Times New Roman"/>
          <w:sz w:val="28"/>
          <w:szCs w:val="28"/>
          <w:lang w:val="es-ES" w:eastAsia="zh-CN"/>
        </w:rPr>
        <w:t xml:space="preserve"> </w:t>
      </w:r>
      <w:bookmarkStart w:id="14" w:name="_Hlk164333017"/>
    </w:p>
    <w:p w14:paraId="57179D26" w14:textId="77777777" w:rsidR="008302A0" w:rsidRDefault="008302A0" w:rsidP="009F3541">
      <w:pPr>
        <w:jc w:val="both"/>
        <w:rPr>
          <w:rFonts w:ascii="Times New Roman" w:eastAsia="SimSun" w:hAnsi="Times New Roman"/>
          <w:sz w:val="28"/>
          <w:szCs w:val="28"/>
          <w:lang w:val="es-ES" w:eastAsia="zh-CN"/>
        </w:rPr>
      </w:pPr>
      <w:r>
        <w:rPr>
          <w:rFonts w:ascii="Times New Roman" w:eastAsia="SimSun" w:hAnsi="Times New Roman"/>
          <w:sz w:val="28"/>
          <w:szCs w:val="28"/>
          <w:lang w:val="es-ES" w:eastAsia="zh-CN"/>
        </w:rPr>
        <w:t xml:space="preserve">        - </w:t>
      </w:r>
      <w:r w:rsidR="00BE0008" w:rsidRPr="00C72C02">
        <w:rPr>
          <w:rFonts w:ascii="Times New Roman" w:eastAsia="SimSun" w:hAnsi="Times New Roman"/>
          <w:sz w:val="28"/>
          <w:szCs w:val="28"/>
          <w:lang w:val="es-ES" w:eastAsia="zh-CN"/>
        </w:rPr>
        <w:t xml:space="preserve">parcela de teren înscrisă </w:t>
      </w:r>
      <w:r w:rsidR="00BE0008" w:rsidRPr="00C72C02">
        <w:rPr>
          <w:rFonts w:ascii="Times New Roman" w:hAnsi="Times New Roman"/>
          <w:sz w:val="28"/>
          <w:szCs w:val="28"/>
        </w:rPr>
        <w:t>în CF 156277 Satu Mare cu nr. topografic 6541/47</w:t>
      </w:r>
      <w:r w:rsidR="00BE0008" w:rsidRPr="00C72C02">
        <w:rPr>
          <w:rFonts w:ascii="Times New Roman" w:eastAsia="SimSun" w:hAnsi="Times New Roman"/>
          <w:sz w:val="28"/>
          <w:szCs w:val="28"/>
          <w:lang w:val="es-ES" w:eastAsia="zh-CN"/>
        </w:rPr>
        <w:t xml:space="preserve"> în suprafață de 394 mp</w:t>
      </w:r>
      <w:r>
        <w:rPr>
          <w:rFonts w:ascii="Times New Roman" w:eastAsia="SimSun" w:hAnsi="Times New Roman"/>
          <w:sz w:val="28"/>
          <w:szCs w:val="28"/>
          <w:lang w:val="es-ES" w:eastAsia="zh-CN"/>
        </w:rPr>
        <w:t>;</w:t>
      </w:r>
    </w:p>
    <w:p w14:paraId="104A5079" w14:textId="77777777" w:rsidR="008302A0" w:rsidRDefault="008302A0" w:rsidP="008302A0">
      <w:pPr>
        <w:jc w:val="both"/>
        <w:rPr>
          <w:rFonts w:ascii="Times New Roman" w:eastAsia="SimSun" w:hAnsi="Times New Roman"/>
          <w:sz w:val="28"/>
          <w:szCs w:val="28"/>
          <w:lang w:val="es-ES" w:eastAsia="zh-CN"/>
        </w:rPr>
      </w:pPr>
      <w:r>
        <w:rPr>
          <w:rFonts w:ascii="Times New Roman" w:eastAsia="SimSun" w:hAnsi="Times New Roman"/>
          <w:sz w:val="28"/>
          <w:szCs w:val="28"/>
          <w:lang w:val="es-ES" w:eastAsia="zh-CN"/>
        </w:rPr>
        <w:t xml:space="preserve">       - </w:t>
      </w:r>
      <w:r w:rsidR="00BE0008" w:rsidRPr="00C72C02">
        <w:rPr>
          <w:rFonts w:ascii="Times New Roman" w:eastAsia="SimSun" w:hAnsi="Times New Roman"/>
          <w:sz w:val="28"/>
          <w:szCs w:val="28"/>
          <w:lang w:val="es-ES" w:eastAsia="zh-CN"/>
        </w:rPr>
        <w:t xml:space="preserve"> parcela de</w:t>
      </w:r>
      <w:r>
        <w:rPr>
          <w:rFonts w:ascii="Times New Roman" w:eastAsia="SimSun" w:hAnsi="Times New Roman"/>
          <w:sz w:val="28"/>
          <w:szCs w:val="28"/>
          <w:lang w:val="es-ES" w:eastAsia="zh-CN"/>
        </w:rPr>
        <w:t xml:space="preserve"> teren </w:t>
      </w:r>
      <w:r w:rsidR="00BE0008" w:rsidRPr="00C72C02">
        <w:rPr>
          <w:rFonts w:ascii="Times New Roman" w:eastAsia="SimSun" w:hAnsi="Times New Roman"/>
          <w:sz w:val="28"/>
          <w:szCs w:val="28"/>
          <w:lang w:val="es-ES" w:eastAsia="zh-CN"/>
        </w:rPr>
        <w:t>înscrisă în CF nr. 189772 Satu Mare cu nr. topografic 6541/49</w:t>
      </w:r>
      <w:r w:rsidR="00FC4178" w:rsidRPr="00C72C02">
        <w:rPr>
          <w:rFonts w:ascii="Times New Roman" w:eastAsia="SimSun" w:hAnsi="Times New Roman"/>
          <w:sz w:val="28"/>
          <w:szCs w:val="28"/>
          <w:lang w:val="es-ES" w:eastAsia="zh-CN"/>
        </w:rPr>
        <w:t>a</w:t>
      </w:r>
      <w:r w:rsidR="00BE0008" w:rsidRPr="00C72C02">
        <w:rPr>
          <w:rFonts w:ascii="Times New Roman" w:eastAsia="SimSun" w:hAnsi="Times New Roman"/>
          <w:sz w:val="28"/>
          <w:szCs w:val="28"/>
          <w:lang w:val="es-ES" w:eastAsia="zh-CN"/>
        </w:rPr>
        <w:t xml:space="preserve"> </w:t>
      </w:r>
      <w:r w:rsidR="00FC4178" w:rsidRPr="00C72C02">
        <w:rPr>
          <w:rFonts w:ascii="Times New Roman" w:eastAsia="SimSun" w:hAnsi="Times New Roman"/>
          <w:sz w:val="28"/>
          <w:szCs w:val="28"/>
          <w:lang w:val="es-ES" w:eastAsia="zh-CN"/>
        </w:rPr>
        <w:t>în suprafață de 406 mp</w:t>
      </w:r>
      <w:r>
        <w:rPr>
          <w:rFonts w:ascii="Times New Roman" w:eastAsia="SimSun" w:hAnsi="Times New Roman"/>
          <w:sz w:val="28"/>
          <w:szCs w:val="28"/>
          <w:lang w:val="es-ES" w:eastAsia="zh-CN"/>
        </w:rPr>
        <w:t>;</w:t>
      </w:r>
      <w:bookmarkStart w:id="15" w:name="_Hlk66799760"/>
      <w:bookmarkEnd w:id="11"/>
      <w:bookmarkEnd w:id="14"/>
    </w:p>
    <w:p w14:paraId="7B3E7890" w14:textId="67284E22" w:rsidR="009F3541" w:rsidRPr="00C72C02" w:rsidRDefault="009F3541" w:rsidP="008302A0">
      <w:pPr>
        <w:jc w:val="both"/>
        <w:rPr>
          <w:rFonts w:ascii="Times New Roman" w:eastAsia="SimSun" w:hAnsi="Times New Roman"/>
          <w:sz w:val="28"/>
          <w:szCs w:val="28"/>
          <w:lang w:eastAsia="zh-CN"/>
        </w:rPr>
      </w:pPr>
      <w:r w:rsidRPr="00C72C02">
        <w:rPr>
          <w:rFonts w:ascii="Times New Roman" w:eastAsia="SimSun" w:hAnsi="Times New Roman"/>
          <w:sz w:val="28"/>
          <w:szCs w:val="28"/>
          <w:lang w:eastAsia="zh-CN"/>
        </w:rPr>
        <w:t xml:space="preserve">     (2) </w:t>
      </w:r>
      <w:bookmarkStart w:id="16" w:name="_Hlk164338807"/>
      <w:r w:rsidRPr="00C72C02">
        <w:rPr>
          <w:rFonts w:ascii="Times New Roman" w:eastAsia="SimSun" w:hAnsi="Times New Roman"/>
          <w:sz w:val="28"/>
          <w:szCs w:val="28"/>
          <w:lang w:eastAsia="zh-CN"/>
        </w:rPr>
        <w:t xml:space="preserve">Prin alipirea parcelelor indicate la alin. (1), se va forma un corp de proprietate nou, identificat cu nr. cadastral </w:t>
      </w:r>
      <w:r w:rsidR="00FC4178" w:rsidRPr="00C72C02">
        <w:rPr>
          <w:rFonts w:ascii="Times New Roman" w:eastAsia="SimSun" w:hAnsi="Times New Roman"/>
          <w:sz w:val="28"/>
          <w:szCs w:val="28"/>
          <w:lang w:eastAsia="zh-CN"/>
        </w:rPr>
        <w:t>190517</w:t>
      </w:r>
      <w:r w:rsidRPr="00C72C02">
        <w:rPr>
          <w:rFonts w:ascii="Times New Roman" w:eastAsia="SimSun" w:hAnsi="Times New Roman"/>
          <w:sz w:val="28"/>
          <w:szCs w:val="28"/>
          <w:lang w:eastAsia="zh-CN"/>
        </w:rPr>
        <w:t xml:space="preserve">, în suprafaţă de </w:t>
      </w:r>
      <w:r w:rsidR="00FC4178" w:rsidRPr="00C72C02">
        <w:rPr>
          <w:rFonts w:ascii="Times New Roman" w:eastAsia="SimSun" w:hAnsi="Times New Roman"/>
          <w:sz w:val="28"/>
          <w:szCs w:val="28"/>
          <w:lang w:eastAsia="zh-CN"/>
        </w:rPr>
        <w:t xml:space="preserve">25130 </w:t>
      </w:r>
      <w:r w:rsidRPr="00C72C02">
        <w:rPr>
          <w:rFonts w:ascii="Times New Roman" w:eastAsia="SimSun" w:hAnsi="Times New Roman"/>
          <w:sz w:val="28"/>
          <w:szCs w:val="28"/>
          <w:lang w:eastAsia="zh-CN"/>
        </w:rPr>
        <w:t xml:space="preserve">mp, cu categoria de folosință curți construcții, deținut în cote părți de către municipiul Satu Mare și </w:t>
      </w:r>
      <w:r w:rsidR="00FC4178" w:rsidRPr="00C72C02">
        <w:rPr>
          <w:rFonts w:ascii="Times New Roman" w:eastAsia="SimSun" w:hAnsi="Times New Roman"/>
          <w:sz w:val="28"/>
          <w:szCs w:val="28"/>
          <w:lang w:eastAsia="zh-CN"/>
        </w:rPr>
        <w:t xml:space="preserve">S.C. SAMCIF MAGNOLIA </w:t>
      </w:r>
      <w:r w:rsidRPr="00C72C02">
        <w:rPr>
          <w:rFonts w:ascii="Times New Roman" w:eastAsia="SimSun" w:hAnsi="Times New Roman"/>
          <w:sz w:val="28"/>
          <w:szCs w:val="28"/>
          <w:lang w:eastAsia="zh-CN"/>
        </w:rPr>
        <w:t xml:space="preserve"> SRL. </w:t>
      </w:r>
    </w:p>
    <w:bookmarkEnd w:id="15"/>
    <w:bookmarkEnd w:id="16"/>
    <w:p w14:paraId="26A4312A" w14:textId="77777777" w:rsidR="009F3541" w:rsidRPr="00C72C02" w:rsidRDefault="009F3541" w:rsidP="009F3541">
      <w:pPr>
        <w:ind w:firstLine="539"/>
        <w:jc w:val="both"/>
        <w:rPr>
          <w:rFonts w:ascii="Times New Roman" w:eastAsia="SimSun" w:hAnsi="Times New Roman"/>
          <w:sz w:val="28"/>
          <w:szCs w:val="28"/>
          <w:lang w:eastAsia="zh-CN"/>
        </w:rPr>
      </w:pPr>
      <w:r w:rsidRPr="00C72C02">
        <w:rPr>
          <w:rFonts w:ascii="Times New Roman" w:eastAsia="SimSun" w:hAnsi="Times New Roman"/>
          <w:sz w:val="28"/>
          <w:szCs w:val="28"/>
          <w:lang w:eastAsia="zh-CN"/>
        </w:rPr>
        <w:t xml:space="preserve">     </w:t>
      </w:r>
      <w:r w:rsidRPr="00C72C02">
        <w:rPr>
          <w:rFonts w:ascii="Times New Roman" w:hAnsi="Times New Roman"/>
          <w:b/>
          <w:bCs/>
          <w:sz w:val="28"/>
          <w:szCs w:val="28"/>
        </w:rPr>
        <w:t xml:space="preserve">Art. 4. </w:t>
      </w:r>
      <w:r w:rsidRPr="00C72C02">
        <w:rPr>
          <w:rFonts w:ascii="Times New Roman" w:hAnsi="Times New Roman"/>
          <w:sz w:val="28"/>
          <w:szCs w:val="28"/>
        </w:rPr>
        <w:t xml:space="preserve">Se dispune O.C.P.I. Satu Mare înscrierea în evidențele CF a celor aprobate la  </w:t>
      </w:r>
      <w:r w:rsidRPr="00C72C02">
        <w:rPr>
          <w:rFonts w:ascii="Times New Roman" w:eastAsia="SimSun" w:hAnsi="Times New Roman"/>
          <w:sz w:val="28"/>
          <w:szCs w:val="28"/>
          <w:lang w:eastAsia="zh-CN"/>
        </w:rPr>
        <w:t>articolul precedent.</w:t>
      </w:r>
    </w:p>
    <w:p w14:paraId="65156F84" w14:textId="4292CBDE" w:rsidR="00FC4178" w:rsidRPr="00C72C02" w:rsidRDefault="009F3541" w:rsidP="00FC4178">
      <w:pPr>
        <w:ind w:firstLine="708"/>
        <w:jc w:val="both"/>
        <w:rPr>
          <w:rFonts w:ascii="Times New Roman" w:eastAsia="SimSun" w:hAnsi="Times New Roman"/>
          <w:sz w:val="28"/>
          <w:szCs w:val="28"/>
          <w:lang w:eastAsia="zh-CN"/>
        </w:rPr>
      </w:pPr>
      <w:r w:rsidRPr="00C72C02">
        <w:rPr>
          <w:rFonts w:ascii="Times New Roman" w:eastAsia="SimSun" w:hAnsi="Times New Roman"/>
          <w:sz w:val="28"/>
          <w:szCs w:val="28"/>
          <w:lang w:eastAsia="zh-CN"/>
        </w:rPr>
        <w:lastRenderedPageBreak/>
        <w:t xml:space="preserve">   </w:t>
      </w:r>
      <w:r w:rsidR="00FC4178" w:rsidRPr="00C72C02">
        <w:rPr>
          <w:rFonts w:ascii="Times New Roman" w:eastAsia="SimSun" w:hAnsi="Times New Roman"/>
          <w:b/>
          <w:bCs/>
          <w:sz w:val="28"/>
          <w:szCs w:val="28"/>
          <w:lang w:eastAsia="zh-CN"/>
        </w:rPr>
        <w:t>Art. 5</w:t>
      </w:r>
      <w:r w:rsidR="00FC4178" w:rsidRPr="00C72C02">
        <w:rPr>
          <w:rFonts w:ascii="Times New Roman" w:eastAsia="SimSun" w:hAnsi="Times New Roman"/>
          <w:sz w:val="28"/>
          <w:szCs w:val="28"/>
          <w:lang w:eastAsia="zh-CN"/>
        </w:rPr>
        <w:t>. Cu ducerea la îndeplinire a prezentei hotărâri se încredințează Viceprimarul Municipiului Satu Mare, desemnat prin Dispoziția Primarului de a semna acte în formă autentică, inițiatorul proiectului de hotărâre și Serviciul Patrimoniu Concesionări Închirieri din cadrul Aparatului de specialitate al Primarului Municipiului Satu Mare.</w:t>
      </w:r>
    </w:p>
    <w:p w14:paraId="6125799B" w14:textId="1BD05406" w:rsidR="009F3541" w:rsidRPr="00C72C02" w:rsidRDefault="009F3541" w:rsidP="00FC4178">
      <w:pPr>
        <w:ind w:firstLine="539"/>
        <w:jc w:val="both"/>
        <w:rPr>
          <w:rFonts w:ascii="Times New Roman" w:hAnsi="Times New Roman"/>
          <w:sz w:val="28"/>
          <w:szCs w:val="28"/>
        </w:rPr>
      </w:pPr>
      <w:r w:rsidRPr="00C72C02">
        <w:rPr>
          <w:rFonts w:ascii="Times New Roman" w:eastAsia="SimSun" w:hAnsi="Times New Roman"/>
          <w:sz w:val="28"/>
          <w:szCs w:val="28"/>
          <w:lang w:eastAsia="zh-CN"/>
        </w:rPr>
        <w:t xml:space="preserve">     </w:t>
      </w:r>
      <w:r w:rsidRPr="00C72C02">
        <w:rPr>
          <w:rFonts w:ascii="Times New Roman" w:eastAsia="SimSun" w:hAnsi="Times New Roman"/>
          <w:b/>
          <w:bCs/>
          <w:sz w:val="28"/>
          <w:szCs w:val="28"/>
          <w:lang w:eastAsia="zh-CN"/>
        </w:rPr>
        <w:t>Art. 6.</w:t>
      </w:r>
      <w:r w:rsidRPr="00C72C02">
        <w:rPr>
          <w:rFonts w:ascii="Times New Roman" w:eastAsia="SimSun" w:hAnsi="Times New Roman"/>
          <w:sz w:val="28"/>
          <w:szCs w:val="28"/>
          <w:lang w:eastAsia="zh-CN"/>
        </w:rPr>
        <w:t xml:space="preserve"> Prezenta hotărâre se comunică</w:t>
      </w:r>
      <w:r w:rsidRPr="00C72C02">
        <w:rPr>
          <w:rFonts w:ascii="Times New Roman" w:hAnsi="Times New Roman"/>
          <w:sz w:val="28"/>
          <w:szCs w:val="28"/>
        </w:rPr>
        <w:t>, prin intermediul secretarului general, în termenul prevăzut de lege, Primarului municipiului Satu Mare, Instituţiei Prefectului - Judeţul Satu Mare, D-nei</w:t>
      </w:r>
      <w:r w:rsidRPr="00C72C02">
        <w:rPr>
          <w:rFonts w:ascii="Times New Roman" w:eastAsia="SimSun" w:hAnsi="Times New Roman"/>
          <w:sz w:val="28"/>
          <w:szCs w:val="28"/>
          <w:lang w:eastAsia="zh-CN"/>
        </w:rPr>
        <w:t xml:space="preserve"> Tămășan-Ilieș Cristina,</w:t>
      </w:r>
      <w:r w:rsidRPr="00C72C02">
        <w:rPr>
          <w:rFonts w:ascii="Times New Roman" w:hAnsi="Times New Roman"/>
          <w:sz w:val="28"/>
          <w:szCs w:val="28"/>
        </w:rPr>
        <w:t xml:space="preserve"> Serviciului Patrimoniu Concesionări Închirieri și </w:t>
      </w:r>
      <w:r w:rsidR="00FC4178" w:rsidRPr="00C72C02">
        <w:rPr>
          <w:rFonts w:ascii="Times New Roman" w:hAnsi="Times New Roman"/>
          <w:sz w:val="28"/>
          <w:szCs w:val="28"/>
        </w:rPr>
        <w:t>S.C. SAMCIF MAGNOLIA</w:t>
      </w:r>
      <w:r w:rsidRPr="00C72C02">
        <w:rPr>
          <w:rFonts w:ascii="Times New Roman" w:hAnsi="Times New Roman"/>
          <w:sz w:val="28"/>
          <w:szCs w:val="28"/>
        </w:rPr>
        <w:t xml:space="preserve"> SRL</w:t>
      </w:r>
      <w:r w:rsidR="00FC4178" w:rsidRPr="00C72C02">
        <w:rPr>
          <w:rFonts w:ascii="Times New Roman" w:hAnsi="Times New Roman"/>
          <w:sz w:val="28"/>
          <w:szCs w:val="28"/>
        </w:rPr>
        <w:t>.</w:t>
      </w:r>
      <w:r w:rsidRPr="00C72C02">
        <w:rPr>
          <w:rFonts w:ascii="Times New Roman" w:hAnsi="Times New Roman"/>
          <w:sz w:val="28"/>
          <w:szCs w:val="28"/>
        </w:rPr>
        <w:t xml:space="preserve"> </w:t>
      </w:r>
    </w:p>
    <w:p w14:paraId="75B710A3" w14:textId="77777777" w:rsidR="009F3541" w:rsidRPr="00C72C02" w:rsidRDefault="009F3541" w:rsidP="009F3541">
      <w:pPr>
        <w:ind w:firstLine="539"/>
        <w:jc w:val="both"/>
        <w:rPr>
          <w:rFonts w:ascii="Times New Roman" w:hAnsi="Times New Roman"/>
          <w:sz w:val="28"/>
          <w:szCs w:val="28"/>
        </w:rPr>
      </w:pPr>
    </w:p>
    <w:p w14:paraId="0B063B8C" w14:textId="77777777" w:rsidR="009F3541" w:rsidRPr="00C72C02" w:rsidRDefault="009F3541" w:rsidP="009F3541">
      <w:pPr>
        <w:rPr>
          <w:rFonts w:ascii="Times New Roman" w:hAnsi="Times New Roman"/>
          <w:sz w:val="28"/>
          <w:szCs w:val="28"/>
        </w:rPr>
      </w:pPr>
    </w:p>
    <w:p w14:paraId="092726EE" w14:textId="77777777" w:rsidR="009F3541" w:rsidRPr="00C72C02" w:rsidRDefault="009F3541" w:rsidP="009F3541">
      <w:pPr>
        <w:ind w:firstLine="539"/>
        <w:rPr>
          <w:rFonts w:ascii="Times New Roman" w:hAnsi="Times New Roman"/>
          <w:b/>
          <w:bCs/>
          <w:sz w:val="28"/>
          <w:szCs w:val="28"/>
        </w:rPr>
      </w:pPr>
      <w:r w:rsidRPr="00C72C02">
        <w:rPr>
          <w:rFonts w:ascii="Times New Roman" w:hAnsi="Times New Roman"/>
          <w:b/>
          <w:bCs/>
          <w:sz w:val="28"/>
          <w:szCs w:val="28"/>
        </w:rPr>
        <w:t xml:space="preserve">                                      Inițiator proiect</w:t>
      </w:r>
    </w:p>
    <w:p w14:paraId="3E0D2D5C" w14:textId="77777777" w:rsidR="009F3541" w:rsidRPr="00C72C02" w:rsidRDefault="009F3541" w:rsidP="009F3541">
      <w:pPr>
        <w:ind w:firstLine="539"/>
        <w:rPr>
          <w:rFonts w:ascii="Times New Roman" w:hAnsi="Times New Roman"/>
          <w:b/>
          <w:bCs/>
          <w:sz w:val="28"/>
          <w:szCs w:val="28"/>
        </w:rPr>
      </w:pPr>
      <w:r w:rsidRPr="00C72C02">
        <w:rPr>
          <w:rFonts w:ascii="Times New Roman" w:hAnsi="Times New Roman"/>
          <w:b/>
          <w:bCs/>
          <w:sz w:val="28"/>
          <w:szCs w:val="28"/>
        </w:rPr>
        <w:t xml:space="preserve">                                         Viceprimar</w:t>
      </w:r>
    </w:p>
    <w:p w14:paraId="1A920568" w14:textId="275C72D9" w:rsidR="009F3541" w:rsidRPr="00C72C02" w:rsidRDefault="009F3541" w:rsidP="009F3541">
      <w:pPr>
        <w:ind w:firstLine="539"/>
        <w:jc w:val="both"/>
        <w:rPr>
          <w:rFonts w:ascii="Times New Roman" w:hAnsi="Times New Roman"/>
          <w:b/>
          <w:bCs/>
          <w:sz w:val="28"/>
          <w:szCs w:val="28"/>
        </w:rPr>
      </w:pPr>
      <w:r w:rsidRPr="00C72C02">
        <w:rPr>
          <w:rFonts w:ascii="Times New Roman" w:hAnsi="Times New Roman"/>
          <w:b/>
          <w:bCs/>
          <w:sz w:val="28"/>
          <w:szCs w:val="28"/>
        </w:rPr>
        <w:t xml:space="preserve">                          </w:t>
      </w:r>
      <w:r w:rsidR="00E820BB">
        <w:rPr>
          <w:rFonts w:ascii="Times New Roman" w:hAnsi="Times New Roman"/>
          <w:b/>
          <w:bCs/>
          <w:sz w:val="28"/>
          <w:szCs w:val="28"/>
        </w:rPr>
        <w:t xml:space="preserve">     </w:t>
      </w:r>
      <w:r w:rsidRPr="00C72C02">
        <w:rPr>
          <w:rFonts w:ascii="Times New Roman" w:hAnsi="Times New Roman"/>
          <w:b/>
          <w:bCs/>
          <w:sz w:val="28"/>
          <w:szCs w:val="28"/>
        </w:rPr>
        <w:t xml:space="preserve"> Tămășan-Ilieș Cristina</w:t>
      </w:r>
    </w:p>
    <w:p w14:paraId="6EE6183B" w14:textId="77777777" w:rsidR="009F3541" w:rsidRPr="00C72C02" w:rsidRDefault="009F3541" w:rsidP="009F3541">
      <w:pPr>
        <w:ind w:firstLine="539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0C3C8B25" w14:textId="77777777" w:rsidR="009F3541" w:rsidRPr="00C72C02" w:rsidRDefault="009F3541" w:rsidP="009F3541">
      <w:pPr>
        <w:ind w:firstLine="539"/>
        <w:jc w:val="both"/>
        <w:rPr>
          <w:rFonts w:ascii="Times New Roman" w:hAnsi="Times New Roman"/>
          <w:sz w:val="28"/>
          <w:szCs w:val="28"/>
        </w:rPr>
      </w:pPr>
    </w:p>
    <w:p w14:paraId="09B2B9BA" w14:textId="77777777" w:rsidR="009F3541" w:rsidRPr="00C72C02" w:rsidRDefault="009F3541" w:rsidP="009F3541">
      <w:pPr>
        <w:ind w:right="-999"/>
        <w:rPr>
          <w:rFonts w:ascii="Times New Roman" w:hAnsi="Times New Roman"/>
          <w:sz w:val="28"/>
          <w:szCs w:val="28"/>
          <w:lang w:eastAsia="ro-RO"/>
        </w:rPr>
      </w:pPr>
    </w:p>
    <w:p w14:paraId="288BB949" w14:textId="77777777" w:rsidR="009F3541" w:rsidRPr="00C72C02" w:rsidRDefault="009F3541" w:rsidP="009F3541">
      <w:pPr>
        <w:ind w:left="-851" w:right="-999" w:firstLine="567"/>
        <w:jc w:val="center"/>
        <w:rPr>
          <w:rFonts w:ascii="Times New Roman" w:hAnsi="Times New Roman"/>
          <w:sz w:val="28"/>
          <w:szCs w:val="28"/>
          <w:lang w:eastAsia="ro-RO"/>
        </w:rPr>
      </w:pPr>
    </w:p>
    <w:p w14:paraId="134FFF83" w14:textId="77777777" w:rsidR="009F3541" w:rsidRPr="00C72C02" w:rsidRDefault="009F3541" w:rsidP="009F3541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C72C02">
        <w:rPr>
          <w:rFonts w:ascii="Times New Roman" w:hAnsi="Times New Roman"/>
          <w:sz w:val="28"/>
          <w:szCs w:val="28"/>
          <w:lang w:eastAsia="ro-RO"/>
        </w:rPr>
        <w:t xml:space="preserve">                                              </w:t>
      </w:r>
      <w:r w:rsidRPr="00C72C02">
        <w:rPr>
          <w:rFonts w:ascii="Times New Roman" w:hAnsi="Times New Roman"/>
          <w:sz w:val="28"/>
          <w:szCs w:val="28"/>
          <w:lang w:eastAsia="ro-RO"/>
        </w:rPr>
        <w:tab/>
        <w:t xml:space="preserve">                    </w:t>
      </w:r>
      <w:r w:rsidRPr="00C72C02">
        <w:rPr>
          <w:rFonts w:ascii="Times New Roman" w:hAnsi="Times New Roman"/>
          <w:b/>
          <w:bCs/>
          <w:sz w:val="28"/>
          <w:szCs w:val="28"/>
        </w:rPr>
        <w:t>Avizat,</w:t>
      </w:r>
    </w:p>
    <w:p w14:paraId="7F09FDD5" w14:textId="77777777" w:rsidR="009F3541" w:rsidRPr="00C72C02" w:rsidRDefault="009F3541" w:rsidP="009F3541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C72C02">
        <w:rPr>
          <w:rFonts w:ascii="Times New Roman" w:hAnsi="Times New Roman"/>
          <w:b/>
          <w:bCs/>
          <w:sz w:val="28"/>
          <w:szCs w:val="28"/>
        </w:rPr>
        <w:t xml:space="preserve">                                                                        Secretar general                                                                                </w:t>
      </w:r>
    </w:p>
    <w:p w14:paraId="5B265B6A" w14:textId="54CF06B9" w:rsidR="009F3541" w:rsidRPr="00C72C02" w:rsidRDefault="009F3541" w:rsidP="00EE7435">
      <w:pPr>
        <w:rPr>
          <w:rFonts w:ascii="Times New Roman" w:hAnsi="Times New Roman"/>
          <w:b/>
          <w:bCs/>
          <w:noProof/>
          <w:sz w:val="28"/>
          <w:szCs w:val="28"/>
        </w:rPr>
      </w:pPr>
      <w:r w:rsidRPr="00C72C02">
        <w:rPr>
          <w:rFonts w:ascii="Times New Roman" w:hAnsi="Times New Roman"/>
          <w:b/>
          <w:bCs/>
          <w:noProof/>
          <w:sz w:val="28"/>
          <w:szCs w:val="28"/>
        </w:rPr>
        <w:t xml:space="preserve">                    </w:t>
      </w:r>
      <w:r w:rsidR="00EE7435" w:rsidRPr="00C72C02">
        <w:rPr>
          <w:rFonts w:ascii="Times New Roman" w:hAnsi="Times New Roman"/>
          <w:b/>
          <w:bCs/>
          <w:noProof/>
          <w:sz w:val="28"/>
          <w:szCs w:val="28"/>
        </w:rPr>
        <w:t xml:space="preserve">     </w:t>
      </w:r>
      <w:r w:rsidRPr="00C72C02">
        <w:rPr>
          <w:rFonts w:ascii="Times New Roman" w:hAnsi="Times New Roman"/>
          <w:b/>
          <w:bCs/>
          <w:noProof/>
          <w:sz w:val="28"/>
          <w:szCs w:val="28"/>
        </w:rPr>
        <w:t xml:space="preserve">                                                            Mihaela Maria Racolța</w:t>
      </w:r>
    </w:p>
    <w:p w14:paraId="01E93BC2" w14:textId="77777777" w:rsidR="00C72C02" w:rsidRDefault="00C72C02" w:rsidP="004B4A72">
      <w:pPr>
        <w:jc w:val="both"/>
        <w:rPr>
          <w:rFonts w:ascii="Times New Roman" w:hAnsi="Times New Roman"/>
          <w:sz w:val="28"/>
          <w:szCs w:val="28"/>
          <w:lang w:val="en-US"/>
        </w:rPr>
      </w:pPr>
    </w:p>
    <w:p w14:paraId="60927A1A" w14:textId="77777777" w:rsidR="00C72C02" w:rsidRDefault="00C72C02" w:rsidP="004B4A72">
      <w:pPr>
        <w:jc w:val="both"/>
        <w:rPr>
          <w:rFonts w:ascii="Times New Roman" w:hAnsi="Times New Roman"/>
          <w:sz w:val="28"/>
          <w:szCs w:val="28"/>
          <w:lang w:val="en-US"/>
        </w:rPr>
      </w:pPr>
    </w:p>
    <w:p w14:paraId="69BD6DA3" w14:textId="77777777" w:rsidR="00C72C02" w:rsidRDefault="00C72C02" w:rsidP="004B4A72">
      <w:pPr>
        <w:jc w:val="both"/>
        <w:rPr>
          <w:rFonts w:ascii="Times New Roman" w:hAnsi="Times New Roman"/>
          <w:sz w:val="28"/>
          <w:szCs w:val="28"/>
          <w:lang w:val="en-US"/>
        </w:rPr>
      </w:pPr>
    </w:p>
    <w:p w14:paraId="36621C34" w14:textId="77777777" w:rsidR="00C72C02" w:rsidRDefault="00C72C02" w:rsidP="004B4A72">
      <w:pPr>
        <w:jc w:val="both"/>
        <w:rPr>
          <w:rFonts w:ascii="Times New Roman" w:hAnsi="Times New Roman"/>
          <w:sz w:val="28"/>
          <w:szCs w:val="28"/>
          <w:lang w:val="en-US"/>
        </w:rPr>
      </w:pPr>
    </w:p>
    <w:p w14:paraId="03C654E0" w14:textId="77777777" w:rsidR="00C72C02" w:rsidRDefault="00C72C02" w:rsidP="004B4A72">
      <w:pPr>
        <w:jc w:val="both"/>
        <w:rPr>
          <w:rFonts w:ascii="Times New Roman" w:hAnsi="Times New Roman"/>
          <w:sz w:val="28"/>
          <w:szCs w:val="28"/>
          <w:lang w:val="en-US"/>
        </w:rPr>
      </w:pPr>
    </w:p>
    <w:p w14:paraId="656EC048" w14:textId="77777777" w:rsidR="00C72C02" w:rsidRDefault="00C72C02" w:rsidP="004B4A72">
      <w:pPr>
        <w:jc w:val="both"/>
        <w:rPr>
          <w:rFonts w:ascii="Times New Roman" w:hAnsi="Times New Roman"/>
          <w:sz w:val="28"/>
          <w:szCs w:val="28"/>
          <w:lang w:val="en-US"/>
        </w:rPr>
      </w:pPr>
    </w:p>
    <w:p w14:paraId="21110CE0" w14:textId="77777777" w:rsidR="00C72C02" w:rsidRDefault="00C72C02" w:rsidP="004B4A72">
      <w:pPr>
        <w:jc w:val="both"/>
        <w:rPr>
          <w:rFonts w:ascii="Times New Roman" w:hAnsi="Times New Roman"/>
          <w:sz w:val="28"/>
          <w:szCs w:val="28"/>
          <w:lang w:val="en-US"/>
        </w:rPr>
      </w:pPr>
    </w:p>
    <w:p w14:paraId="59DC96A9" w14:textId="77777777" w:rsidR="00C72C02" w:rsidRDefault="00C72C02" w:rsidP="004B4A72">
      <w:pPr>
        <w:jc w:val="both"/>
        <w:rPr>
          <w:rFonts w:ascii="Times New Roman" w:hAnsi="Times New Roman"/>
          <w:sz w:val="28"/>
          <w:szCs w:val="28"/>
          <w:lang w:val="en-US"/>
        </w:rPr>
      </w:pPr>
    </w:p>
    <w:p w14:paraId="749AB996" w14:textId="77777777" w:rsidR="00C72C02" w:rsidRDefault="00C72C02" w:rsidP="004B4A72">
      <w:pPr>
        <w:jc w:val="both"/>
        <w:rPr>
          <w:rFonts w:ascii="Times New Roman" w:hAnsi="Times New Roman"/>
          <w:sz w:val="28"/>
          <w:szCs w:val="28"/>
          <w:lang w:val="en-US"/>
        </w:rPr>
      </w:pPr>
    </w:p>
    <w:p w14:paraId="0B84826A" w14:textId="77777777" w:rsidR="00C72C02" w:rsidRDefault="00C72C02" w:rsidP="004B4A72">
      <w:pPr>
        <w:jc w:val="both"/>
        <w:rPr>
          <w:rFonts w:ascii="Times New Roman" w:hAnsi="Times New Roman"/>
          <w:sz w:val="28"/>
          <w:szCs w:val="28"/>
          <w:lang w:val="en-US"/>
        </w:rPr>
      </w:pPr>
    </w:p>
    <w:p w14:paraId="0E0D5B5D" w14:textId="77777777" w:rsidR="00C72C02" w:rsidRDefault="00C72C02" w:rsidP="004B4A72">
      <w:pPr>
        <w:jc w:val="both"/>
        <w:rPr>
          <w:rFonts w:ascii="Times New Roman" w:hAnsi="Times New Roman"/>
          <w:sz w:val="28"/>
          <w:szCs w:val="28"/>
          <w:lang w:val="en-US"/>
        </w:rPr>
      </w:pPr>
    </w:p>
    <w:p w14:paraId="31008D41" w14:textId="77777777" w:rsidR="00C72C02" w:rsidRDefault="00C72C02" w:rsidP="004B4A72">
      <w:pPr>
        <w:jc w:val="both"/>
        <w:rPr>
          <w:rFonts w:ascii="Times New Roman" w:hAnsi="Times New Roman"/>
          <w:sz w:val="28"/>
          <w:szCs w:val="28"/>
          <w:lang w:val="en-US"/>
        </w:rPr>
      </w:pPr>
    </w:p>
    <w:p w14:paraId="614A838D" w14:textId="77777777" w:rsidR="00C72C02" w:rsidRDefault="00C72C02" w:rsidP="004B4A72">
      <w:pPr>
        <w:jc w:val="both"/>
        <w:rPr>
          <w:rFonts w:ascii="Times New Roman" w:hAnsi="Times New Roman"/>
          <w:sz w:val="28"/>
          <w:szCs w:val="28"/>
          <w:lang w:val="en-US"/>
        </w:rPr>
      </w:pPr>
    </w:p>
    <w:p w14:paraId="29538E46" w14:textId="77777777" w:rsidR="00C72C02" w:rsidRDefault="00C72C02" w:rsidP="004B4A72">
      <w:pPr>
        <w:jc w:val="both"/>
        <w:rPr>
          <w:rFonts w:ascii="Times New Roman" w:hAnsi="Times New Roman"/>
          <w:sz w:val="28"/>
          <w:szCs w:val="28"/>
          <w:lang w:val="en-US"/>
        </w:rPr>
      </w:pPr>
    </w:p>
    <w:p w14:paraId="7AC1BD35" w14:textId="77777777" w:rsidR="00C72C02" w:rsidRDefault="00C72C02" w:rsidP="004B4A72">
      <w:pPr>
        <w:jc w:val="both"/>
        <w:rPr>
          <w:rFonts w:ascii="Times New Roman" w:hAnsi="Times New Roman"/>
          <w:sz w:val="28"/>
          <w:szCs w:val="28"/>
          <w:lang w:val="en-US"/>
        </w:rPr>
      </w:pPr>
    </w:p>
    <w:p w14:paraId="7B686959" w14:textId="77777777" w:rsidR="00C72C02" w:rsidRDefault="00C72C02" w:rsidP="004B4A72">
      <w:pPr>
        <w:jc w:val="both"/>
        <w:rPr>
          <w:rFonts w:ascii="Times New Roman" w:hAnsi="Times New Roman"/>
          <w:sz w:val="28"/>
          <w:szCs w:val="28"/>
          <w:lang w:val="en-US"/>
        </w:rPr>
      </w:pPr>
    </w:p>
    <w:p w14:paraId="2D499047" w14:textId="77777777" w:rsidR="00C72C02" w:rsidRDefault="00C72C02" w:rsidP="004B4A72">
      <w:pPr>
        <w:jc w:val="both"/>
        <w:rPr>
          <w:rFonts w:ascii="Times New Roman" w:hAnsi="Times New Roman"/>
          <w:sz w:val="28"/>
          <w:szCs w:val="28"/>
          <w:lang w:val="en-US"/>
        </w:rPr>
      </w:pPr>
    </w:p>
    <w:p w14:paraId="3B1A2ADF" w14:textId="77777777" w:rsidR="00C72C02" w:rsidRDefault="00C72C02" w:rsidP="004B4A72">
      <w:pPr>
        <w:jc w:val="both"/>
        <w:rPr>
          <w:rFonts w:ascii="Times New Roman" w:hAnsi="Times New Roman"/>
          <w:sz w:val="28"/>
          <w:szCs w:val="28"/>
          <w:lang w:val="en-US"/>
        </w:rPr>
      </w:pPr>
    </w:p>
    <w:p w14:paraId="67E627C3" w14:textId="77777777" w:rsidR="00C72C02" w:rsidRDefault="00C72C02" w:rsidP="004B4A72">
      <w:pPr>
        <w:jc w:val="both"/>
        <w:rPr>
          <w:rFonts w:ascii="Times New Roman" w:hAnsi="Times New Roman"/>
          <w:sz w:val="28"/>
          <w:szCs w:val="28"/>
          <w:lang w:val="en-US"/>
        </w:rPr>
      </w:pPr>
    </w:p>
    <w:p w14:paraId="26243F42" w14:textId="77777777" w:rsidR="00C72C02" w:rsidRDefault="00C72C02" w:rsidP="004B4A72">
      <w:pPr>
        <w:jc w:val="both"/>
        <w:rPr>
          <w:rFonts w:ascii="Times New Roman" w:hAnsi="Times New Roman"/>
          <w:sz w:val="28"/>
          <w:szCs w:val="28"/>
          <w:lang w:val="en-US"/>
        </w:rPr>
      </w:pPr>
    </w:p>
    <w:p w14:paraId="111FD243" w14:textId="6BDA05FA" w:rsidR="00027EB8" w:rsidRPr="00C72C02" w:rsidRDefault="00027EB8" w:rsidP="004B4A72">
      <w:pPr>
        <w:jc w:val="both"/>
        <w:rPr>
          <w:rFonts w:ascii="Times New Roman" w:hAnsi="Times New Roman"/>
          <w:sz w:val="28"/>
          <w:szCs w:val="28"/>
          <w:lang w:val="en-US"/>
        </w:rPr>
      </w:pPr>
      <w:r w:rsidRPr="00C72C02">
        <w:rPr>
          <w:rFonts w:ascii="Times New Roman" w:hAnsi="Times New Roman"/>
          <w:sz w:val="28"/>
          <w:szCs w:val="28"/>
          <w:lang w:val="en-US"/>
        </w:rPr>
        <w:t xml:space="preserve">  </w:t>
      </w:r>
    </w:p>
    <w:p w14:paraId="55A57D41" w14:textId="1BB42EE9" w:rsidR="007A43AE" w:rsidRPr="00C72C02" w:rsidRDefault="005D5FA7" w:rsidP="00027EB8">
      <w:pPr>
        <w:jc w:val="both"/>
        <w:rPr>
          <w:rFonts w:ascii="Times New Roman" w:eastAsia="SimSun" w:hAnsi="Times New Roman"/>
          <w:sz w:val="16"/>
          <w:szCs w:val="16"/>
          <w:lang w:eastAsia="zh-CN"/>
        </w:rPr>
      </w:pPr>
      <w:r w:rsidRPr="00C72C02">
        <w:rPr>
          <w:rFonts w:ascii="Times New Roman" w:hAnsi="Times New Roman"/>
          <w:noProof/>
          <w:sz w:val="16"/>
          <w:szCs w:val="16"/>
        </w:rPr>
        <w:t>F</w:t>
      </w:r>
      <w:r w:rsidR="00027EB8" w:rsidRPr="00C72C02">
        <w:rPr>
          <w:rFonts w:ascii="Times New Roman" w:hAnsi="Times New Roman"/>
          <w:noProof/>
          <w:sz w:val="16"/>
          <w:szCs w:val="16"/>
        </w:rPr>
        <w:t>aur Mihaela/ 2 ex</w:t>
      </w:r>
      <w:bookmarkEnd w:id="9"/>
    </w:p>
    <w:sectPr w:rsidR="007A43AE" w:rsidRPr="00C72C02" w:rsidSect="00147DE2">
      <w:footerReference w:type="even" r:id="rId9"/>
      <w:footerReference w:type="default" r:id="rId10"/>
      <w:pgSz w:w="11906" w:h="16838"/>
      <w:pgMar w:top="1134" w:right="1276" w:bottom="1418" w:left="1418" w:header="720" w:footer="40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937ED9" w14:textId="77777777" w:rsidR="00147DE2" w:rsidRDefault="00147DE2">
      <w:r>
        <w:separator/>
      </w:r>
    </w:p>
  </w:endnote>
  <w:endnote w:type="continuationSeparator" w:id="0">
    <w:p w14:paraId="0480541B" w14:textId="77777777" w:rsidR="00147DE2" w:rsidRDefault="00147D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84FD0F" w14:textId="1EBDB83C" w:rsidR="002106DE" w:rsidRDefault="00B43F89" w:rsidP="005306D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973C29">
      <w:rPr>
        <w:rStyle w:val="PageNumber"/>
        <w:noProof/>
      </w:rPr>
      <w:t>1</w:t>
    </w:r>
    <w:r>
      <w:rPr>
        <w:rStyle w:val="PageNumber"/>
      </w:rPr>
      <w:fldChar w:fldCharType="end"/>
    </w:r>
  </w:p>
  <w:p w14:paraId="06ECE2BF" w14:textId="77777777" w:rsidR="002106DE" w:rsidRDefault="002106D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05D702" w14:textId="77777777" w:rsidR="002106DE" w:rsidRPr="00D70A06" w:rsidRDefault="00B43F89">
    <w:pPr>
      <w:pStyle w:val="Footer"/>
      <w:jc w:val="right"/>
      <w:rPr>
        <w:sz w:val="20"/>
      </w:rPr>
    </w:pPr>
    <w:r w:rsidRPr="00D70A06">
      <w:rPr>
        <w:sz w:val="20"/>
      </w:rPr>
      <w:fldChar w:fldCharType="begin"/>
    </w:r>
    <w:r w:rsidRPr="00D70A06">
      <w:rPr>
        <w:sz w:val="20"/>
      </w:rPr>
      <w:instrText xml:space="preserve"> PAGE   \* MERGEFORMAT </w:instrText>
    </w:r>
    <w:r w:rsidRPr="00D70A06">
      <w:rPr>
        <w:sz w:val="20"/>
      </w:rPr>
      <w:fldChar w:fldCharType="separate"/>
    </w:r>
    <w:r>
      <w:rPr>
        <w:noProof/>
        <w:sz w:val="20"/>
      </w:rPr>
      <w:t>2</w:t>
    </w:r>
    <w:r w:rsidRPr="00D70A06">
      <w:rPr>
        <w:noProof/>
        <w:sz w:val="20"/>
      </w:rPr>
      <w:fldChar w:fldCharType="end"/>
    </w:r>
  </w:p>
  <w:p w14:paraId="111631AF" w14:textId="77777777" w:rsidR="002106DE" w:rsidRDefault="002106D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02249B" w14:textId="77777777" w:rsidR="00147DE2" w:rsidRDefault="00147DE2">
      <w:r>
        <w:separator/>
      </w:r>
    </w:p>
  </w:footnote>
  <w:footnote w:type="continuationSeparator" w:id="0">
    <w:p w14:paraId="2C375930" w14:textId="77777777" w:rsidR="00147DE2" w:rsidRDefault="00147DE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AA1A07"/>
    <w:multiLevelType w:val="hybridMultilevel"/>
    <w:tmpl w:val="8CB8EC4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9D5AF4"/>
    <w:multiLevelType w:val="hybridMultilevel"/>
    <w:tmpl w:val="5F4A1388"/>
    <w:lvl w:ilvl="0" w:tplc="D4B6D1A0"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num w:numId="1" w16cid:durableId="574241051">
    <w:abstractNumId w:val="1"/>
  </w:num>
  <w:num w:numId="2" w16cid:durableId="18367289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0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5F3F"/>
    <w:rsid w:val="00011511"/>
    <w:rsid w:val="00016E30"/>
    <w:rsid w:val="00027EB8"/>
    <w:rsid w:val="0006347A"/>
    <w:rsid w:val="0007257C"/>
    <w:rsid w:val="000A2B1E"/>
    <w:rsid w:val="000C7928"/>
    <w:rsid w:val="000E32A0"/>
    <w:rsid w:val="00115068"/>
    <w:rsid w:val="001421E5"/>
    <w:rsid w:val="00147715"/>
    <w:rsid w:val="00147DE2"/>
    <w:rsid w:val="0015196F"/>
    <w:rsid w:val="00176AC1"/>
    <w:rsid w:val="00181ACD"/>
    <w:rsid w:val="00182FC5"/>
    <w:rsid w:val="001A279E"/>
    <w:rsid w:val="001C0911"/>
    <w:rsid w:val="001E7869"/>
    <w:rsid w:val="001F4254"/>
    <w:rsid w:val="002106DE"/>
    <w:rsid w:val="00212D82"/>
    <w:rsid w:val="00221FAC"/>
    <w:rsid w:val="00233F5E"/>
    <w:rsid w:val="00250D60"/>
    <w:rsid w:val="00287757"/>
    <w:rsid w:val="00295F80"/>
    <w:rsid w:val="002C189A"/>
    <w:rsid w:val="002D3DA9"/>
    <w:rsid w:val="002D67D6"/>
    <w:rsid w:val="0035403F"/>
    <w:rsid w:val="00364D75"/>
    <w:rsid w:val="00370849"/>
    <w:rsid w:val="003E1B8E"/>
    <w:rsid w:val="003E5457"/>
    <w:rsid w:val="00423F12"/>
    <w:rsid w:val="004530A1"/>
    <w:rsid w:val="00492438"/>
    <w:rsid w:val="004939CC"/>
    <w:rsid w:val="004A54A2"/>
    <w:rsid w:val="004B4A72"/>
    <w:rsid w:val="004B69F2"/>
    <w:rsid w:val="004B7E58"/>
    <w:rsid w:val="004C29E3"/>
    <w:rsid w:val="004E3349"/>
    <w:rsid w:val="004F1469"/>
    <w:rsid w:val="0051600C"/>
    <w:rsid w:val="005266C3"/>
    <w:rsid w:val="005A5A70"/>
    <w:rsid w:val="005A5F3F"/>
    <w:rsid w:val="005C0A07"/>
    <w:rsid w:val="005C31C6"/>
    <w:rsid w:val="005D5FA7"/>
    <w:rsid w:val="005E0A62"/>
    <w:rsid w:val="005E466D"/>
    <w:rsid w:val="00601E03"/>
    <w:rsid w:val="006201DC"/>
    <w:rsid w:val="006576E9"/>
    <w:rsid w:val="00661E21"/>
    <w:rsid w:val="00697CAB"/>
    <w:rsid w:val="00712E0E"/>
    <w:rsid w:val="007312B0"/>
    <w:rsid w:val="00785978"/>
    <w:rsid w:val="007A43AE"/>
    <w:rsid w:val="007D19C7"/>
    <w:rsid w:val="007E6733"/>
    <w:rsid w:val="007F1C21"/>
    <w:rsid w:val="00807366"/>
    <w:rsid w:val="00827685"/>
    <w:rsid w:val="008302A0"/>
    <w:rsid w:val="00856019"/>
    <w:rsid w:val="00866D5E"/>
    <w:rsid w:val="008705B0"/>
    <w:rsid w:val="00886821"/>
    <w:rsid w:val="0089686C"/>
    <w:rsid w:val="008B6944"/>
    <w:rsid w:val="008D3301"/>
    <w:rsid w:val="00923B31"/>
    <w:rsid w:val="00937236"/>
    <w:rsid w:val="009425DA"/>
    <w:rsid w:val="00973C29"/>
    <w:rsid w:val="00983BDD"/>
    <w:rsid w:val="009D0424"/>
    <w:rsid w:val="009D3ABC"/>
    <w:rsid w:val="009D51FF"/>
    <w:rsid w:val="009F2156"/>
    <w:rsid w:val="009F3541"/>
    <w:rsid w:val="009F6067"/>
    <w:rsid w:val="00A205E9"/>
    <w:rsid w:val="00A22997"/>
    <w:rsid w:val="00A377DB"/>
    <w:rsid w:val="00A52D49"/>
    <w:rsid w:val="00A53819"/>
    <w:rsid w:val="00A64396"/>
    <w:rsid w:val="00A70393"/>
    <w:rsid w:val="00A76F3A"/>
    <w:rsid w:val="00A92354"/>
    <w:rsid w:val="00AA103E"/>
    <w:rsid w:val="00B43F89"/>
    <w:rsid w:val="00B455EC"/>
    <w:rsid w:val="00BB12F2"/>
    <w:rsid w:val="00BE0008"/>
    <w:rsid w:val="00BF147D"/>
    <w:rsid w:val="00C056C3"/>
    <w:rsid w:val="00C72C02"/>
    <w:rsid w:val="00C92323"/>
    <w:rsid w:val="00CA538A"/>
    <w:rsid w:val="00CE25AD"/>
    <w:rsid w:val="00D013A7"/>
    <w:rsid w:val="00D07088"/>
    <w:rsid w:val="00D10597"/>
    <w:rsid w:val="00D6124D"/>
    <w:rsid w:val="00D8277C"/>
    <w:rsid w:val="00D87960"/>
    <w:rsid w:val="00DB4BDE"/>
    <w:rsid w:val="00DE5A20"/>
    <w:rsid w:val="00DF2AAD"/>
    <w:rsid w:val="00E1016D"/>
    <w:rsid w:val="00E464C4"/>
    <w:rsid w:val="00E76ECD"/>
    <w:rsid w:val="00E81E8C"/>
    <w:rsid w:val="00E820BB"/>
    <w:rsid w:val="00EB5D97"/>
    <w:rsid w:val="00EB6ACD"/>
    <w:rsid w:val="00EB6E5A"/>
    <w:rsid w:val="00EC0265"/>
    <w:rsid w:val="00ED0E55"/>
    <w:rsid w:val="00EE39F9"/>
    <w:rsid w:val="00EE4623"/>
    <w:rsid w:val="00EE7435"/>
    <w:rsid w:val="00EF104A"/>
    <w:rsid w:val="00EF5AE5"/>
    <w:rsid w:val="00F137C6"/>
    <w:rsid w:val="00F2060F"/>
    <w:rsid w:val="00F41A90"/>
    <w:rsid w:val="00F426C9"/>
    <w:rsid w:val="00F44217"/>
    <w:rsid w:val="00F94381"/>
    <w:rsid w:val="00FC044F"/>
    <w:rsid w:val="00FC4178"/>
    <w:rsid w:val="00FD7290"/>
    <w:rsid w:val="00FE19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D4ED2DA"/>
  <w15:chartTrackingRefBased/>
  <w15:docId w15:val="{30352691-2CA7-4322-A7DE-F23ECBC099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02A0"/>
    <w:pPr>
      <w:spacing w:after="0" w:line="240" w:lineRule="auto"/>
    </w:pPr>
    <w:rPr>
      <w:rFonts w:ascii="Arial" w:eastAsia="Times New Roman" w:hAnsi="Arial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5A5F3F"/>
    <w:pPr>
      <w:tabs>
        <w:tab w:val="center" w:pos="4703"/>
        <w:tab w:val="right" w:pos="9406"/>
      </w:tabs>
    </w:pPr>
    <w:rPr>
      <w:lang w:eastAsia="x-none"/>
    </w:rPr>
  </w:style>
  <w:style w:type="character" w:customStyle="1" w:styleId="FooterChar">
    <w:name w:val="Footer Char"/>
    <w:basedOn w:val="DefaultParagraphFont"/>
    <w:link w:val="Footer"/>
    <w:uiPriority w:val="99"/>
    <w:rsid w:val="005A5F3F"/>
    <w:rPr>
      <w:rFonts w:ascii="Arial" w:eastAsia="Times New Roman" w:hAnsi="Arial" w:cs="Times New Roman"/>
      <w:sz w:val="24"/>
      <w:szCs w:val="20"/>
      <w:lang w:eastAsia="x-none"/>
    </w:rPr>
  </w:style>
  <w:style w:type="character" w:styleId="PageNumber">
    <w:name w:val="page number"/>
    <w:rsid w:val="005A5F3F"/>
  </w:style>
  <w:style w:type="character" w:customStyle="1" w:styleId="x-panel-header-text2">
    <w:name w:val="x-panel-header-text2"/>
    <w:basedOn w:val="DefaultParagraphFont"/>
    <w:rsid w:val="00EB6E5A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923B31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23B31"/>
    <w:rPr>
      <w:rFonts w:ascii="Arial" w:eastAsia="Times New Roman" w:hAnsi="Arial" w:cs="Times New Roman"/>
      <w:sz w:val="24"/>
      <w:szCs w:val="20"/>
    </w:rPr>
  </w:style>
  <w:style w:type="paragraph" w:customStyle="1" w:styleId="CharCharCharCharCharCharCharCharCharCharCharCharCharCharCharChar">
    <w:name w:val="Char Char Char Char Char Char Char Char Char Char Char Char Char Char Char Char"/>
    <w:basedOn w:val="Normal"/>
    <w:rsid w:val="007A43AE"/>
    <w:pPr>
      <w:spacing w:after="160" w:line="240" w:lineRule="exact"/>
    </w:pPr>
    <w:rPr>
      <w:rFonts w:ascii="Verdana" w:hAnsi="Verdana"/>
      <w:sz w:val="20"/>
      <w:lang w:val="en-US"/>
    </w:rPr>
  </w:style>
  <w:style w:type="paragraph" w:styleId="ListParagraph">
    <w:name w:val="List Paragraph"/>
    <w:basedOn w:val="Normal"/>
    <w:uiPriority w:val="34"/>
    <w:qFormat/>
    <w:rsid w:val="007A43AE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2216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06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9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A3F344-08C4-49BE-B87D-489DCF1E4A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250</TotalTime>
  <Pages>1</Pages>
  <Words>865</Words>
  <Characters>4933</Characters>
  <Application>Microsoft Office Word</Application>
  <DocSecurity>0</DocSecurity>
  <Lines>41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Corina Seres</dc:creator>
  <cp:keywords/>
  <dc:description/>
  <cp:lastModifiedBy>Mihaela Faur</cp:lastModifiedBy>
  <cp:revision>20</cp:revision>
  <cp:lastPrinted>2024-04-23T10:45:00Z</cp:lastPrinted>
  <dcterms:created xsi:type="dcterms:W3CDTF">2022-11-22T09:09:00Z</dcterms:created>
  <dcterms:modified xsi:type="dcterms:W3CDTF">2024-04-23T10:45:00Z</dcterms:modified>
</cp:coreProperties>
</file>