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260D" w14:textId="287D2503" w:rsidR="00575348" w:rsidRPr="00802BB1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02BB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664E84FC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7F6DA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F6DA8" w:rsidRPr="007F6DA8">
                              <w:rPr>
                                <w:b/>
                                <w:sz w:val="28"/>
                                <w:szCs w:val="28"/>
                              </w:rPr>
                              <w:t>19328</w:t>
                            </w:r>
                            <w:r w:rsidR="0050196B" w:rsidRPr="007F6DA8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7F6DA8" w:rsidRPr="007F6DA8"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50196B" w:rsidRPr="007F6DA8">
                              <w:rPr>
                                <w:b/>
                                <w:sz w:val="28"/>
                                <w:szCs w:val="28"/>
                              </w:rPr>
                              <w:t>.03.2024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7TC9gEAANYDAAAOAAAAZHJzL2Uyb0RvYy54bWysU8Fu2zAMvQ/YPwi6L7ZTdFuNOEWXIsOA&#10;bivQ7gNkWbaFyaJGKbGzrx8lJ2m33or5IJAi+cz3SK2up8GwvUKvwVa8WOScKSuh0bar+I/H7buP&#10;nPkgbCMMWFXxg/L8ev32zWp0pVpCD6ZRyAjE+nJ0Fe9DcGWWedmrQfgFOGUp2AIOIpCLXdagGAl9&#10;MNkyz99nI2DjEKTynm5v5yBfJ/y2VTJ8b1uvAjMVp95COjGddTyz9UqUHQrXa3lsQ7yii0FoSz89&#10;Q92KINgO9QuoQUsED21YSBgyaFstVeJAbIr8HzYPvXAqcSFxvDvL5P8frPy2v0emm4ovObNioBE9&#10;qimwTzCxZVRndL6kpAd3j5Gfd3cgf3pmYdML26kbRBh7JRrqqYj52V8F0fFUyurxKzQELnYBklBT&#10;i0MEJAnYlOZxOM8jNiDp8rK4uLj6cMmZpFiRF1cFOfEfojyVO/Ths4KBRaPiSANP8GJ/58OcekpJ&#10;7YPRzVYbkxzs6o1Bthe0HNv0HdH98zRjY7KFWDYjxpvEM1KbJQpTPVEw8q2hORBjhHnZ6HGQ0QP+&#10;5mykRau4/7UTqDgzXyypFrfyZODJqE+GsJJKKx44m81NmLd351B3PSEXia+FG1K21YnzUxfHPml5&#10;kmrHRY/b+dxPWU/Pcf0HAAD//wMAUEsDBBQABgAIAAAAIQBOFM492QAAAAYBAAAPAAAAZHJzL2Rv&#10;d25yZXYueG1sTI9LT8MwEITvSPwHa5G4UadFVFGIUyEe6plQxHUbL3FaP6LYaQ2/nuUEx9lZzXxT&#10;b7Kz4kRTHIJXsFwUIMh3QQ++V7B7e7kpQcSEXqMNnhR8UYRNc3lRY6XD2b/SqU294BAfK1RgUhor&#10;KWNnyGFchJE8e59hcphYTr3UE5453Fm5Koq1dDh4bjA40qOh7tjOTsF2+fQ8HuR3i1ubaH43ubMf&#10;Wanrq/xwDyJRTn/P8IvP6NAw0z7MXkdhFfCQxFfGZ7MsyjsQe9br1S3Ippb/8ZsfAAAA//8DAFBL&#10;AQItABQABgAIAAAAIQC2gziS/gAAAOEBAAATAAAAAAAAAAAAAAAAAAAAAABbQ29udGVudF9UeXBl&#10;c10ueG1sUEsBAi0AFAAGAAgAAAAhADj9If/WAAAAlAEAAAsAAAAAAAAAAAAAAAAALwEAAF9yZWxz&#10;Ly5yZWxzUEsBAi0AFAAGAAgAAAAhALaztML2AQAA1gMAAA4AAAAAAAAAAAAAAAAALgIAAGRycy9l&#10;Mm9Eb2MueG1sUEsBAi0AFAAGAAgAAAAhAE4Uzj3ZAAAABgEAAA8AAAAAAAAAAAAAAAAAUAQAAGRy&#10;cy9kb3ducmV2LnhtbFBLBQYAAAAABAAEAPMAAABWBQAAAAA=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664E84FC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7F6DA8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bookmarkStart w:id="1" w:name="_GoBack"/>
                      <w:r w:rsidR="007F6DA8" w:rsidRPr="007F6DA8">
                        <w:rPr>
                          <w:b/>
                          <w:sz w:val="28"/>
                          <w:szCs w:val="28"/>
                        </w:rPr>
                        <w:t>19328</w:t>
                      </w:r>
                      <w:bookmarkEnd w:id="1"/>
                      <w:r w:rsidR="0050196B" w:rsidRPr="007F6DA8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7F6DA8" w:rsidRPr="007F6DA8"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50196B" w:rsidRPr="007F6DA8">
                        <w:rPr>
                          <w:b/>
                          <w:sz w:val="28"/>
                          <w:szCs w:val="28"/>
                        </w:rPr>
                        <w:t>.03.2024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02BB1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02BB1">
        <w:rPr>
          <w:sz w:val="28"/>
          <w:szCs w:val="28"/>
        </w:rPr>
        <w:t xml:space="preserve">   </w:t>
      </w:r>
    </w:p>
    <w:p w14:paraId="28FD0FC1" w14:textId="77777777" w:rsidR="00990CC9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310F17AC" w14:textId="5A78E31C" w:rsidR="00190CAC" w:rsidRPr="00802BB1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>PROIECT</w:t>
      </w:r>
    </w:p>
    <w:p w14:paraId="752A42BB" w14:textId="77777777" w:rsidR="004376E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9F73C53" w14:textId="77777777" w:rsidR="00FF0F68" w:rsidRDefault="00FF0F68" w:rsidP="00990CC9">
      <w:pPr>
        <w:spacing w:after="0"/>
        <w:jc w:val="center"/>
        <w:rPr>
          <w:b/>
          <w:bCs/>
          <w:sz w:val="28"/>
          <w:szCs w:val="28"/>
        </w:rPr>
      </w:pPr>
    </w:p>
    <w:p w14:paraId="1E680C63" w14:textId="77777777" w:rsidR="00BD4EED" w:rsidRPr="00802BB1" w:rsidRDefault="00BD4EED" w:rsidP="00BD4EE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HOTĂRÂREA NR. ...................</w:t>
      </w:r>
    </w:p>
    <w:p w14:paraId="49E71EF9" w14:textId="748A6203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 w:rsidR="0050196B">
        <w:rPr>
          <w:sz w:val="28"/>
          <w:szCs w:val="28"/>
        </w:rPr>
        <w:t>actualizării</w:t>
      </w:r>
      <w:r w:rsidRPr="00A231B7">
        <w:rPr>
          <w:sz w:val="28"/>
          <w:szCs w:val="28"/>
        </w:rPr>
        <w:t xml:space="preserve"> indicatorilor tehnico-economici, </w:t>
      </w:r>
    </w:p>
    <w:p w14:paraId="429C1FE2" w14:textId="7777777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>pentru obiectivul de investiții</w:t>
      </w:r>
    </w:p>
    <w:p w14:paraId="3B71A19B" w14:textId="02226238" w:rsidR="004D3931" w:rsidRPr="00802BB1" w:rsidRDefault="00745EAC" w:rsidP="00745EAC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 w:rsidRPr="001A4C37">
        <w:rPr>
          <w:b/>
          <w:sz w:val="28"/>
          <w:szCs w:val="28"/>
        </w:rPr>
        <w:t>Extindere rețele de apă potabilă și canalizare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menajeră, Sătmărel - Zona 2, Municipiul Satu Mare,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Județul Satu Mare</w:t>
      </w:r>
      <w:r w:rsidRPr="00802BB1">
        <w:rPr>
          <w:b/>
          <w:bCs/>
          <w:sz w:val="28"/>
          <w:szCs w:val="28"/>
          <w:lang w:val="en-US"/>
        </w:rPr>
        <w:t>”</w:t>
      </w:r>
    </w:p>
    <w:p w14:paraId="11519918" w14:textId="77777777" w:rsidR="004D3931" w:rsidRDefault="004D3931" w:rsidP="00D66275">
      <w:pPr>
        <w:spacing w:after="0"/>
        <w:jc w:val="both"/>
        <w:rPr>
          <w:sz w:val="28"/>
          <w:szCs w:val="28"/>
        </w:rPr>
      </w:pPr>
    </w:p>
    <w:p w14:paraId="2EF25792" w14:textId="77777777" w:rsidR="00A439C7" w:rsidRDefault="00A439C7" w:rsidP="00D66275">
      <w:pPr>
        <w:spacing w:after="0"/>
        <w:jc w:val="both"/>
        <w:rPr>
          <w:sz w:val="28"/>
          <w:szCs w:val="28"/>
        </w:rPr>
      </w:pPr>
    </w:p>
    <w:p w14:paraId="4CD224C0" w14:textId="77777777" w:rsidR="00FF0F68" w:rsidRDefault="00FF0F68" w:rsidP="00D66275">
      <w:pPr>
        <w:spacing w:after="0"/>
        <w:jc w:val="both"/>
        <w:rPr>
          <w:sz w:val="28"/>
          <w:szCs w:val="28"/>
        </w:rPr>
      </w:pPr>
    </w:p>
    <w:p w14:paraId="34D8C978" w14:textId="77777777" w:rsidR="00FF0F68" w:rsidRPr="00802BB1" w:rsidRDefault="00FF0F68" w:rsidP="00D66275">
      <w:pPr>
        <w:spacing w:after="0"/>
        <w:jc w:val="both"/>
        <w:rPr>
          <w:sz w:val="28"/>
          <w:szCs w:val="28"/>
        </w:rPr>
      </w:pPr>
    </w:p>
    <w:p w14:paraId="641AC282" w14:textId="77777777" w:rsidR="0050196B" w:rsidRDefault="0050196B" w:rsidP="0050196B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 xml:space="preserve">Consiliul Local al Municipiului Satu Mare,  </w:t>
      </w:r>
    </w:p>
    <w:p w14:paraId="71A4F221" w14:textId="77777777" w:rsidR="0050196B" w:rsidRPr="003B5BE2" w:rsidRDefault="0050196B" w:rsidP="0050196B">
      <w:pPr>
        <w:spacing w:after="0"/>
        <w:ind w:firstLine="720"/>
        <w:jc w:val="both"/>
        <w:rPr>
          <w:sz w:val="28"/>
          <w:szCs w:val="28"/>
        </w:rPr>
      </w:pPr>
    </w:p>
    <w:p w14:paraId="5FE9D452" w14:textId="57701689" w:rsidR="0050196B" w:rsidRPr="00D82F93" w:rsidRDefault="0050196B" w:rsidP="0050196B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 xml:space="preserve">Analizând proiectul de hotărâre nr. </w:t>
      </w:r>
      <w:r w:rsidR="001F10C4" w:rsidRPr="001F10C4">
        <w:rPr>
          <w:sz w:val="28"/>
          <w:szCs w:val="28"/>
        </w:rPr>
        <w:t>______/</w:t>
      </w:r>
      <w:r w:rsidRPr="001F10C4">
        <w:rPr>
          <w:sz w:val="28"/>
          <w:szCs w:val="28"/>
        </w:rPr>
        <w:t>____</w:t>
      </w:r>
      <w:r w:rsidR="001F10C4" w:rsidRPr="001F10C4">
        <w:rPr>
          <w:sz w:val="28"/>
          <w:szCs w:val="28"/>
        </w:rPr>
        <w:t>__</w:t>
      </w:r>
      <w:r w:rsidR="001F10C4">
        <w:rPr>
          <w:sz w:val="28"/>
          <w:szCs w:val="28"/>
        </w:rPr>
        <w:t>_</w:t>
      </w:r>
      <w:r w:rsidR="001F10C4" w:rsidRPr="001F10C4">
        <w:rPr>
          <w:sz w:val="28"/>
          <w:szCs w:val="28"/>
        </w:rPr>
        <w:t>___</w:t>
      </w:r>
      <w:r w:rsidRPr="003B5BE2">
        <w:rPr>
          <w:sz w:val="28"/>
          <w:szCs w:val="28"/>
        </w:rPr>
        <w:t>, referatul de aprobare al iniţiatorului, înregistrat sub nr</w:t>
      </w:r>
      <w:r w:rsidRPr="00CF249E">
        <w:rPr>
          <w:sz w:val="28"/>
          <w:szCs w:val="28"/>
        </w:rPr>
        <w:t xml:space="preserve">. </w:t>
      </w:r>
      <w:r w:rsidR="00CF249E" w:rsidRPr="00CF249E">
        <w:rPr>
          <w:sz w:val="28"/>
          <w:szCs w:val="28"/>
        </w:rPr>
        <w:t>19329</w:t>
      </w:r>
      <w:r w:rsidRPr="00CF249E">
        <w:rPr>
          <w:sz w:val="28"/>
          <w:szCs w:val="28"/>
        </w:rPr>
        <w:t>/</w:t>
      </w:r>
      <w:r w:rsidR="00CF249E" w:rsidRPr="00CF249E">
        <w:rPr>
          <w:sz w:val="28"/>
          <w:szCs w:val="28"/>
        </w:rPr>
        <w:t>25</w:t>
      </w:r>
      <w:r w:rsidRPr="00CF249E">
        <w:rPr>
          <w:sz w:val="28"/>
          <w:szCs w:val="28"/>
        </w:rPr>
        <w:t>.03.2024, raportul</w:t>
      </w:r>
      <w:r w:rsidRPr="003B5BE2">
        <w:rPr>
          <w:sz w:val="28"/>
          <w:szCs w:val="28"/>
        </w:rPr>
        <w:t xml:space="preserve"> de specialitate comun al </w:t>
      </w:r>
      <w:r w:rsidRPr="00BE0703">
        <w:rPr>
          <w:sz w:val="28"/>
          <w:szCs w:val="28"/>
        </w:rPr>
        <w:t>Directorului executiv al</w:t>
      </w:r>
      <w:r w:rsidRPr="00BE0703">
        <w:rPr>
          <w:color w:val="FF0000"/>
          <w:sz w:val="28"/>
          <w:szCs w:val="28"/>
        </w:rPr>
        <w:t xml:space="preserve"> </w:t>
      </w:r>
      <w:r w:rsidRPr="003B5BE2">
        <w:rPr>
          <w:sz w:val="28"/>
          <w:szCs w:val="28"/>
        </w:rPr>
        <w:t xml:space="preserve">Direcţiei Economice şi al </w:t>
      </w:r>
      <w:r w:rsidR="005D2660" w:rsidRPr="001B6195">
        <w:rPr>
          <w:sz w:val="28"/>
          <w:szCs w:val="28"/>
        </w:rPr>
        <w:t>Serviciului Investiții, Gospodărire, Întreținere</w:t>
      </w:r>
      <w:r w:rsidRPr="003B5BE2">
        <w:rPr>
          <w:sz w:val="28"/>
          <w:szCs w:val="28"/>
        </w:rPr>
        <w:t xml:space="preserve">, înregistrat sub nr. </w:t>
      </w:r>
      <w:r w:rsidR="00CF249E" w:rsidRPr="00CF249E">
        <w:rPr>
          <w:sz w:val="28"/>
          <w:szCs w:val="28"/>
        </w:rPr>
        <w:t>193</w:t>
      </w:r>
      <w:r w:rsidR="00CF249E">
        <w:rPr>
          <w:sz w:val="28"/>
          <w:szCs w:val="28"/>
        </w:rPr>
        <w:t>30</w:t>
      </w:r>
      <w:r w:rsidR="00CF249E" w:rsidRPr="00CF249E">
        <w:rPr>
          <w:sz w:val="28"/>
          <w:szCs w:val="28"/>
        </w:rPr>
        <w:t>/25.03.2024</w:t>
      </w:r>
      <w:r w:rsidRPr="00D82F93">
        <w:rPr>
          <w:sz w:val="28"/>
          <w:szCs w:val="28"/>
        </w:rPr>
        <w:t xml:space="preserve">, </w:t>
      </w:r>
      <w:r w:rsidRPr="005401EF">
        <w:rPr>
          <w:sz w:val="28"/>
          <w:szCs w:val="28"/>
        </w:rPr>
        <w:t>avizele</w:t>
      </w:r>
      <w:r w:rsidRPr="00D82F93">
        <w:rPr>
          <w:sz w:val="28"/>
          <w:szCs w:val="28"/>
        </w:rPr>
        <w:t xml:space="preserve"> comisiilor de specialitate ale Consiliului Local Satu Mare, </w:t>
      </w:r>
    </w:p>
    <w:p w14:paraId="28834334" w14:textId="4DC53620" w:rsidR="0050196B" w:rsidRPr="000C6EA0" w:rsidRDefault="0050196B" w:rsidP="0050196B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8768C">
        <w:rPr>
          <w:sz w:val="28"/>
          <w:szCs w:val="28"/>
        </w:rPr>
        <w:t xml:space="preserve">Având în vedere procesul verbal al comisiei tehnico-economice înregistrat cu nr. </w:t>
      </w:r>
      <w:r w:rsidR="001F10C4" w:rsidRPr="00A91989">
        <w:rPr>
          <w:sz w:val="28"/>
          <w:szCs w:val="28"/>
        </w:rPr>
        <w:t>19304</w:t>
      </w:r>
      <w:r w:rsidRPr="00A91989">
        <w:rPr>
          <w:sz w:val="28"/>
          <w:szCs w:val="28"/>
        </w:rPr>
        <w:t>/</w:t>
      </w:r>
      <w:r w:rsidR="00A91989" w:rsidRPr="00A91989">
        <w:rPr>
          <w:sz w:val="28"/>
          <w:szCs w:val="28"/>
        </w:rPr>
        <w:t>25</w:t>
      </w:r>
      <w:r w:rsidRPr="00A91989">
        <w:rPr>
          <w:sz w:val="28"/>
          <w:szCs w:val="28"/>
        </w:rPr>
        <w:t>.03.2024,</w:t>
      </w:r>
    </w:p>
    <w:p w14:paraId="4EB5ED91" w14:textId="77777777" w:rsidR="0050196B" w:rsidRPr="000C6EA0" w:rsidRDefault="0050196B" w:rsidP="0050196B">
      <w:pPr>
        <w:spacing w:after="0"/>
        <w:ind w:firstLine="72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Luând în considerare:</w:t>
      </w:r>
    </w:p>
    <w:p w14:paraId="3467BF0D" w14:textId="77777777" w:rsidR="0050196B" w:rsidRPr="000C6EA0" w:rsidRDefault="0050196B" w:rsidP="0050196B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0B19145E" w14:textId="137BDA25" w:rsidR="0050196B" w:rsidRDefault="0050196B" w:rsidP="0050196B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prevederile  art. 44, alin. (1) și alin. (4) din Legea nr. 273 din 29 iunie 2006 privind finanțele publice locale, cu modificările și completările ulterioare;</w:t>
      </w:r>
    </w:p>
    <w:p w14:paraId="0B25D72A" w14:textId="06739947" w:rsidR="00D21565" w:rsidRPr="00AA14FD" w:rsidRDefault="00D21565" w:rsidP="00CA372E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AA14FD">
        <w:rPr>
          <w:sz w:val="28"/>
          <w:szCs w:val="28"/>
        </w:rPr>
        <w:t>Hotărârea nr. 37</w:t>
      </w:r>
      <w:r>
        <w:rPr>
          <w:sz w:val="28"/>
          <w:szCs w:val="28"/>
        </w:rPr>
        <w:t>5</w:t>
      </w:r>
      <w:r w:rsidRPr="00AA14FD">
        <w:rPr>
          <w:sz w:val="28"/>
          <w:szCs w:val="28"/>
        </w:rPr>
        <w:t>/23.11.2023 privind aprobarea studiului de fezabilitate și a indicatorilor tehnico-economici, pentru obiectivul de investiții „</w:t>
      </w:r>
      <w:r w:rsidR="00CA372E" w:rsidRPr="00CA372E">
        <w:rPr>
          <w:sz w:val="28"/>
          <w:szCs w:val="28"/>
        </w:rPr>
        <w:t>Extindere rețele de apă potabilă și canalizare menajeră, Sătmărel - Zona 2, Municipiul Satu Mare, Județul Satu Mare</w:t>
      </w:r>
      <w:r w:rsidR="00CA372E">
        <w:rPr>
          <w:sz w:val="28"/>
          <w:szCs w:val="28"/>
        </w:rPr>
        <w:t>”</w:t>
      </w:r>
      <w:r w:rsidRPr="00AA14FD">
        <w:rPr>
          <w:sz w:val="28"/>
          <w:szCs w:val="28"/>
        </w:rPr>
        <w:t>;</w:t>
      </w:r>
      <w:r w:rsidRPr="00AA14FD">
        <w:rPr>
          <w:sz w:val="28"/>
          <w:szCs w:val="28"/>
        </w:rPr>
        <w:tab/>
      </w:r>
    </w:p>
    <w:p w14:paraId="116C848D" w14:textId="77777777" w:rsidR="00D21565" w:rsidRPr="00D21565" w:rsidRDefault="00D21565" w:rsidP="00D21565">
      <w:pPr>
        <w:spacing w:after="0"/>
        <w:jc w:val="both"/>
        <w:rPr>
          <w:sz w:val="28"/>
          <w:szCs w:val="28"/>
        </w:rPr>
      </w:pPr>
    </w:p>
    <w:p w14:paraId="5C2F07EE" w14:textId="77777777" w:rsidR="0050196B" w:rsidRDefault="0050196B" w:rsidP="0050196B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3500EA1" w14:textId="77777777" w:rsidR="0050196B" w:rsidRDefault="0050196B" w:rsidP="0050196B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lastRenderedPageBreak/>
        <w:t xml:space="preserve"> În baza prevederilor art. 129 alin. (2) lit. b) coroborate cu prevederile  alin. (4) lit. d)  din O.U.G. nr. 57/2019 privind Codul administrativ, cu modificările și completările ulterioare, </w:t>
      </w:r>
    </w:p>
    <w:p w14:paraId="359063A8" w14:textId="1E2FD2A2" w:rsidR="0050196B" w:rsidRPr="000C6EA0" w:rsidRDefault="0050196B" w:rsidP="0050196B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În temeiul prevederilor art. 139 alin. (3) lit. </w:t>
      </w:r>
      <w:r w:rsidR="00E75905">
        <w:rPr>
          <w:sz w:val="28"/>
          <w:szCs w:val="28"/>
        </w:rPr>
        <w:t xml:space="preserve">d) și </w:t>
      </w:r>
      <w:r w:rsidRPr="000C6EA0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7F4BFFAA" w14:textId="77777777" w:rsidR="0050196B" w:rsidRPr="00802BB1" w:rsidRDefault="0050196B" w:rsidP="0050196B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 xml:space="preserve">Adoptă </w:t>
      </w:r>
      <w:r>
        <w:rPr>
          <w:sz w:val="28"/>
          <w:szCs w:val="28"/>
        </w:rPr>
        <w:t>prezenta,</w:t>
      </w:r>
      <w:r w:rsidRPr="00802BB1">
        <w:rPr>
          <w:sz w:val="28"/>
          <w:szCs w:val="28"/>
        </w:rPr>
        <w:t xml:space="preserve"> </w:t>
      </w:r>
    </w:p>
    <w:p w14:paraId="219C2295" w14:textId="77777777" w:rsidR="0050196B" w:rsidRPr="00802BB1" w:rsidRDefault="0050196B" w:rsidP="0050196B">
      <w:pPr>
        <w:spacing w:after="0"/>
        <w:ind w:firstLine="540"/>
        <w:jc w:val="both"/>
        <w:rPr>
          <w:sz w:val="28"/>
          <w:szCs w:val="28"/>
        </w:rPr>
      </w:pPr>
    </w:p>
    <w:p w14:paraId="7DE7717C" w14:textId="77777777" w:rsidR="0050196B" w:rsidRPr="00802BB1" w:rsidRDefault="0050196B" w:rsidP="0050196B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32F9AD91" w14:textId="77777777" w:rsidR="0050196B" w:rsidRPr="00802BB1" w:rsidRDefault="0050196B" w:rsidP="0050196B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2F844F8B" w14:textId="7A7AA026" w:rsidR="0050196B" w:rsidRPr="0077437F" w:rsidRDefault="0050196B" w:rsidP="0050196B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BB1">
        <w:rPr>
          <w:b/>
          <w:bCs/>
          <w:sz w:val="28"/>
          <w:szCs w:val="28"/>
        </w:rPr>
        <w:t>Art. 1.</w:t>
      </w:r>
      <w:r w:rsidRPr="00802BB1">
        <w:rPr>
          <w:sz w:val="28"/>
          <w:szCs w:val="28"/>
        </w:rPr>
        <w:t xml:space="preserve"> Se aprobă </w:t>
      </w:r>
      <w:r w:rsidRPr="008A758A">
        <w:rPr>
          <w:sz w:val="28"/>
          <w:szCs w:val="28"/>
        </w:rPr>
        <w:t>actualizarea indicatorilor tehnico-economici</w:t>
      </w:r>
      <w:r>
        <w:rPr>
          <w:sz w:val="28"/>
          <w:szCs w:val="28"/>
        </w:rPr>
        <w:t xml:space="preserve"> </w:t>
      </w:r>
      <w:r w:rsidRPr="0077437F">
        <w:rPr>
          <w:sz w:val="28"/>
          <w:szCs w:val="28"/>
        </w:rPr>
        <w:t>pentru obiectivul de investiție „</w:t>
      </w:r>
      <w:r w:rsidR="001E5612" w:rsidRPr="001E5612">
        <w:rPr>
          <w:b/>
          <w:sz w:val="28"/>
          <w:szCs w:val="28"/>
        </w:rPr>
        <w:t>Extindere rețele de apă potabilă și canalizare menajeră, Sătmărel - Zona 2, Municipiul Satu Mare, Județul Satu Mare</w:t>
      </w:r>
      <w:r w:rsidRPr="0077437F">
        <w:rPr>
          <w:sz w:val="28"/>
          <w:szCs w:val="28"/>
        </w:rPr>
        <w:t xml:space="preserve">”, </w:t>
      </w:r>
      <w:r w:rsidRPr="0077437F">
        <w:rPr>
          <w:bCs/>
          <w:sz w:val="28"/>
          <w:szCs w:val="28"/>
          <w:lang w:val="en-US"/>
        </w:rPr>
        <w:t>Municipiul Satu Mare, județul Satu Mare</w:t>
      </w:r>
      <w:r w:rsidRPr="0077437F">
        <w:rPr>
          <w:sz w:val="28"/>
          <w:szCs w:val="28"/>
        </w:rPr>
        <w:t xml:space="preserve">, conform Anexei nr. </w:t>
      </w:r>
      <w:r w:rsidR="00910C41">
        <w:rPr>
          <w:sz w:val="28"/>
          <w:szCs w:val="28"/>
        </w:rPr>
        <w:t>1</w:t>
      </w:r>
      <w:r w:rsidRPr="0077437F">
        <w:rPr>
          <w:sz w:val="28"/>
          <w:szCs w:val="28"/>
        </w:rPr>
        <w:t>, parte integrantă din prezenta hotărâre.</w:t>
      </w:r>
    </w:p>
    <w:p w14:paraId="01EC665C" w14:textId="77777777" w:rsidR="0050196B" w:rsidRDefault="0050196B" w:rsidP="0050196B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6110E2">
        <w:rPr>
          <w:b/>
          <w:sz w:val="28"/>
          <w:szCs w:val="28"/>
        </w:rPr>
        <w:t xml:space="preserve">Art. </w:t>
      </w:r>
      <w:r>
        <w:rPr>
          <w:b/>
          <w:sz w:val="28"/>
          <w:szCs w:val="28"/>
        </w:rPr>
        <w:t>2</w:t>
      </w:r>
      <w:r w:rsidRPr="006110E2">
        <w:rPr>
          <w:b/>
          <w:sz w:val="28"/>
          <w:szCs w:val="28"/>
        </w:rPr>
        <w:t>.</w:t>
      </w:r>
      <w:r w:rsidRPr="001E45BD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>Ducerea la îndeplinire a prezentei hotărâri se încredințează</w:t>
      </w:r>
      <w:r w:rsidRPr="00E80E44">
        <w:rPr>
          <w:sz w:val="28"/>
          <w:szCs w:val="28"/>
        </w:rPr>
        <w:t xml:space="preserve"> Primarul</w:t>
      </w:r>
      <w:r>
        <w:rPr>
          <w:sz w:val="28"/>
          <w:szCs w:val="28"/>
        </w:rPr>
        <w:t>ui</w:t>
      </w:r>
      <w:r w:rsidRPr="00E80E44">
        <w:rPr>
          <w:sz w:val="28"/>
          <w:szCs w:val="28"/>
        </w:rPr>
        <w:t xml:space="preserve"> Municipiului Satu Mare</w:t>
      </w:r>
      <w:r>
        <w:rPr>
          <w:sz w:val="28"/>
          <w:szCs w:val="28"/>
        </w:rPr>
        <w:t xml:space="preserve"> </w:t>
      </w:r>
      <w:r w:rsidRPr="00372D22">
        <w:rPr>
          <w:sz w:val="28"/>
          <w:szCs w:val="28"/>
        </w:rPr>
        <w:t xml:space="preserve">prin intermediul </w:t>
      </w:r>
      <w:r w:rsidRPr="00E80E44">
        <w:rPr>
          <w:sz w:val="28"/>
          <w:szCs w:val="28"/>
        </w:rPr>
        <w:t>Direcți</w:t>
      </w:r>
      <w:r>
        <w:rPr>
          <w:sz w:val="28"/>
          <w:szCs w:val="28"/>
        </w:rPr>
        <w:t>ei</w:t>
      </w:r>
      <w:r w:rsidRPr="00E80E44">
        <w:rPr>
          <w:sz w:val="28"/>
          <w:szCs w:val="28"/>
        </w:rPr>
        <w:t xml:space="preserve"> economic</w:t>
      </w:r>
      <w:r>
        <w:rPr>
          <w:sz w:val="28"/>
          <w:szCs w:val="28"/>
        </w:rPr>
        <w:t>e și Serviciului i</w:t>
      </w:r>
      <w:r w:rsidRPr="003B5BE2">
        <w:rPr>
          <w:sz w:val="28"/>
          <w:szCs w:val="28"/>
        </w:rPr>
        <w:t xml:space="preserve">nvestiții, </w:t>
      </w:r>
      <w:r>
        <w:rPr>
          <w:sz w:val="28"/>
          <w:szCs w:val="28"/>
        </w:rPr>
        <w:t>g</w:t>
      </w:r>
      <w:r w:rsidRPr="003B5BE2">
        <w:rPr>
          <w:sz w:val="28"/>
          <w:szCs w:val="28"/>
        </w:rPr>
        <w:t>ospodărire</w:t>
      </w:r>
      <w:r>
        <w:rPr>
          <w:sz w:val="28"/>
          <w:szCs w:val="28"/>
        </w:rPr>
        <w:t>,î</w:t>
      </w:r>
      <w:r w:rsidRPr="003B5BE2">
        <w:rPr>
          <w:sz w:val="28"/>
          <w:szCs w:val="28"/>
        </w:rPr>
        <w:t>ntreținere</w:t>
      </w:r>
      <w:r>
        <w:rPr>
          <w:sz w:val="28"/>
          <w:szCs w:val="28"/>
        </w:rPr>
        <w:t>, din cadrul aparatului de specialitate al Primarului Municipiului Satu Mare.</w:t>
      </w:r>
    </w:p>
    <w:p w14:paraId="651F893F" w14:textId="71A347A2" w:rsidR="0050196B" w:rsidRPr="0080291B" w:rsidRDefault="0050196B" w:rsidP="0050196B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91B">
        <w:rPr>
          <w:b/>
          <w:sz w:val="28"/>
          <w:szCs w:val="28"/>
        </w:rPr>
        <w:t xml:space="preserve">Art. </w:t>
      </w:r>
      <w:r>
        <w:rPr>
          <w:b/>
          <w:sz w:val="28"/>
          <w:szCs w:val="28"/>
        </w:rPr>
        <w:t>3</w:t>
      </w:r>
      <w:r w:rsidRPr="0080291B">
        <w:rPr>
          <w:b/>
          <w:sz w:val="28"/>
          <w:szCs w:val="28"/>
        </w:rPr>
        <w:t>.</w:t>
      </w:r>
      <w:r w:rsidRPr="006110E2">
        <w:rPr>
          <w:sz w:val="28"/>
          <w:szCs w:val="28"/>
        </w:rPr>
        <w:t xml:space="preserve"> </w:t>
      </w:r>
      <w:r w:rsidRPr="00E80E44">
        <w:rPr>
          <w:sz w:val="28"/>
          <w:szCs w:val="28"/>
        </w:rPr>
        <w:t xml:space="preserve">Prezenta hotărâre se comunică, prin intermediul </w:t>
      </w:r>
      <w:r w:rsidRPr="00372D22">
        <w:rPr>
          <w:sz w:val="28"/>
          <w:szCs w:val="28"/>
        </w:rPr>
        <w:t>Secretarului</w:t>
      </w:r>
      <w:r w:rsidRPr="0080291B">
        <w:rPr>
          <w:sz w:val="28"/>
          <w:szCs w:val="28"/>
        </w:rPr>
        <w:t xml:space="preserve">  </w:t>
      </w:r>
      <w:r>
        <w:rPr>
          <w:sz w:val="28"/>
          <w:szCs w:val="28"/>
        </w:rPr>
        <w:t>G</w:t>
      </w:r>
      <w:r w:rsidRPr="00E80E44">
        <w:rPr>
          <w:sz w:val="28"/>
          <w:szCs w:val="28"/>
        </w:rPr>
        <w:t xml:space="preserve">eneral al Municipiului Satu Mare, în termenul prevăzut de lege, Primarului Municipiului </w:t>
      </w:r>
      <w:r>
        <w:rPr>
          <w:sz w:val="28"/>
          <w:szCs w:val="28"/>
        </w:rPr>
        <w:t xml:space="preserve">             </w:t>
      </w:r>
      <w:r w:rsidRPr="00E80E44">
        <w:rPr>
          <w:sz w:val="28"/>
          <w:szCs w:val="28"/>
        </w:rPr>
        <w:t>Satu Mare,</w:t>
      </w:r>
      <w:r>
        <w:rPr>
          <w:sz w:val="28"/>
          <w:szCs w:val="28"/>
        </w:rPr>
        <w:t xml:space="preserve"> </w:t>
      </w:r>
      <w:r w:rsidRPr="00E80E44">
        <w:rPr>
          <w:sz w:val="28"/>
          <w:szCs w:val="28"/>
        </w:rPr>
        <w:t>Instituției</w:t>
      </w:r>
      <w:r>
        <w:rPr>
          <w:sz w:val="28"/>
          <w:szCs w:val="28"/>
        </w:rPr>
        <w:t xml:space="preserve"> </w:t>
      </w:r>
      <w:r w:rsidRPr="00E80E44">
        <w:rPr>
          <w:sz w:val="28"/>
          <w:szCs w:val="28"/>
        </w:rPr>
        <w:t>Prefectului</w:t>
      </w:r>
      <w:r w:rsidR="005D7B65">
        <w:rPr>
          <w:sz w:val="28"/>
          <w:szCs w:val="28"/>
        </w:rPr>
        <w:t xml:space="preserve"> </w:t>
      </w:r>
      <w:r w:rsidRPr="00E80E44">
        <w:rPr>
          <w:sz w:val="28"/>
          <w:szCs w:val="28"/>
        </w:rPr>
        <w:t>Județul Satu Mare</w:t>
      </w:r>
      <w:r>
        <w:rPr>
          <w:sz w:val="28"/>
          <w:szCs w:val="28"/>
        </w:rPr>
        <w:t xml:space="preserve">, </w:t>
      </w:r>
      <w:r w:rsidR="005D7B65" w:rsidRPr="001B6195">
        <w:rPr>
          <w:sz w:val="28"/>
          <w:szCs w:val="28"/>
        </w:rPr>
        <w:t>Se</w:t>
      </w:r>
      <w:bookmarkStart w:id="0" w:name="_GoBack"/>
      <w:bookmarkEnd w:id="0"/>
      <w:r w:rsidR="005D7B65" w:rsidRPr="001B6195">
        <w:rPr>
          <w:sz w:val="28"/>
          <w:szCs w:val="28"/>
        </w:rPr>
        <w:t>rviciului Investiții, Gospodărire, Întreținere</w:t>
      </w:r>
      <w:r w:rsidRPr="00E80E44">
        <w:rPr>
          <w:sz w:val="28"/>
          <w:szCs w:val="28"/>
        </w:rPr>
        <w:t xml:space="preserve"> și Direcției economice</w:t>
      </w:r>
      <w:r>
        <w:rPr>
          <w:sz w:val="28"/>
          <w:szCs w:val="28"/>
        </w:rPr>
        <w:t>.</w:t>
      </w:r>
      <w:r w:rsidRPr="000C6EA0">
        <w:rPr>
          <w:sz w:val="28"/>
          <w:szCs w:val="28"/>
        </w:rPr>
        <w:t xml:space="preserve"> </w:t>
      </w:r>
    </w:p>
    <w:p w14:paraId="70DBF757" w14:textId="77777777" w:rsidR="004D3931" w:rsidRPr="00802BB1" w:rsidRDefault="004D3931" w:rsidP="00990CC9">
      <w:pPr>
        <w:spacing w:after="0"/>
        <w:jc w:val="both"/>
        <w:rPr>
          <w:sz w:val="28"/>
          <w:szCs w:val="28"/>
        </w:rPr>
      </w:pPr>
    </w:p>
    <w:p w14:paraId="41ACBAB1" w14:textId="0F5ECBE3" w:rsidR="004D3931" w:rsidRPr="009734F5" w:rsidRDefault="00945E3C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INIŢIATOR PROIECT</w:t>
      </w:r>
    </w:p>
    <w:p w14:paraId="1A82FC55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PRIMAR</w:t>
      </w:r>
    </w:p>
    <w:p w14:paraId="2E170F2A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Kereskényi Gábor</w:t>
      </w:r>
    </w:p>
    <w:p w14:paraId="45AD8045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2C1EB1E2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41341B9C" w14:textId="42C0838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9734F5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734F5">
        <w:rPr>
          <w:b/>
          <w:sz w:val="28"/>
          <w:szCs w:val="28"/>
          <w:lang w:val="it-IT"/>
        </w:rPr>
        <w:t>Racolța</w:t>
      </w:r>
      <w:r w:rsidR="001F68F3" w:rsidRPr="009734F5">
        <w:rPr>
          <w:b/>
          <w:sz w:val="28"/>
          <w:szCs w:val="28"/>
          <w:lang w:val="it-IT"/>
        </w:rPr>
        <w:t xml:space="preserve"> Mihaela Maria</w:t>
      </w:r>
    </w:p>
    <w:p w14:paraId="61E406FD" w14:textId="77777777" w:rsidR="00667244" w:rsidRPr="00802BB1" w:rsidRDefault="00667244" w:rsidP="00D66275">
      <w:pPr>
        <w:spacing w:after="0"/>
        <w:rPr>
          <w:sz w:val="28"/>
          <w:szCs w:val="28"/>
        </w:rPr>
      </w:pPr>
    </w:p>
    <w:p w14:paraId="7CD6CC17" w14:textId="77777777" w:rsidR="00E74255" w:rsidRDefault="00E74255" w:rsidP="00990CC9">
      <w:pPr>
        <w:spacing w:after="0"/>
        <w:rPr>
          <w:sz w:val="28"/>
          <w:szCs w:val="28"/>
        </w:rPr>
      </w:pPr>
    </w:p>
    <w:p w14:paraId="33FE30F8" w14:textId="77777777" w:rsidR="00012CBE" w:rsidRDefault="00012CBE" w:rsidP="00990CC9">
      <w:pPr>
        <w:spacing w:after="0"/>
        <w:rPr>
          <w:sz w:val="28"/>
          <w:szCs w:val="28"/>
        </w:rPr>
      </w:pPr>
    </w:p>
    <w:p w14:paraId="39A96180" w14:textId="77777777" w:rsidR="00012CBE" w:rsidRDefault="00012CBE" w:rsidP="00990CC9">
      <w:pPr>
        <w:spacing w:after="0"/>
        <w:rPr>
          <w:sz w:val="28"/>
          <w:szCs w:val="28"/>
        </w:rPr>
      </w:pPr>
    </w:p>
    <w:p w14:paraId="320E4950" w14:textId="77777777" w:rsidR="00012CBE" w:rsidRDefault="00012CBE" w:rsidP="00990CC9">
      <w:pPr>
        <w:spacing w:after="0"/>
        <w:rPr>
          <w:sz w:val="28"/>
          <w:szCs w:val="28"/>
        </w:rPr>
      </w:pPr>
    </w:p>
    <w:p w14:paraId="3958ED47" w14:textId="77777777" w:rsidR="008542C0" w:rsidRDefault="008542C0" w:rsidP="00990CC9">
      <w:pPr>
        <w:spacing w:after="0"/>
        <w:rPr>
          <w:sz w:val="28"/>
          <w:szCs w:val="28"/>
        </w:rPr>
      </w:pPr>
    </w:p>
    <w:p w14:paraId="239385C6" w14:textId="77777777" w:rsidR="008542C0" w:rsidRDefault="008542C0" w:rsidP="00990CC9">
      <w:pPr>
        <w:spacing w:after="0"/>
        <w:rPr>
          <w:sz w:val="28"/>
          <w:szCs w:val="28"/>
        </w:rPr>
      </w:pPr>
    </w:p>
    <w:p w14:paraId="373DF346" w14:textId="77777777" w:rsidR="00951EC3" w:rsidRDefault="00951EC3" w:rsidP="00990CC9">
      <w:pPr>
        <w:spacing w:after="0"/>
        <w:rPr>
          <w:sz w:val="28"/>
          <w:szCs w:val="28"/>
        </w:rPr>
      </w:pPr>
    </w:p>
    <w:p w14:paraId="76860CCC" w14:textId="02335B4D" w:rsidR="00E74255" w:rsidRDefault="00DC63C1" w:rsidP="00990CC9">
      <w:pPr>
        <w:spacing w:after="0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E94DA0">
        <w:rPr>
          <w:sz w:val="28"/>
          <w:szCs w:val="28"/>
        </w:rPr>
        <w:t xml:space="preserve"> în 2 ex.</w:t>
      </w:r>
    </w:p>
    <w:p w14:paraId="29C8B639" w14:textId="175A2955" w:rsidR="004D3931" w:rsidRPr="0096456E" w:rsidRDefault="00951EC3" w:rsidP="00990CC9">
      <w:pPr>
        <w:spacing w:after="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Ing. </w:t>
      </w:r>
      <w:r w:rsidR="001F68F3">
        <w:rPr>
          <w:rFonts w:eastAsia="SimSun"/>
          <w:sz w:val="28"/>
          <w:szCs w:val="28"/>
          <w:lang w:eastAsia="zh-CN"/>
        </w:rPr>
        <w:t xml:space="preserve">Giurgiu </w:t>
      </w:r>
      <w:r w:rsidR="00164975">
        <w:rPr>
          <w:rFonts w:eastAsia="SimSun"/>
          <w:sz w:val="28"/>
          <w:szCs w:val="28"/>
          <w:lang w:eastAsia="zh-CN"/>
        </w:rPr>
        <w:t>Radu Mircea</w:t>
      </w:r>
    </w:p>
    <w:sectPr w:rsidR="004D3931" w:rsidRPr="0096456E" w:rsidSect="00F95915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D8B7B" w14:textId="77777777" w:rsidR="00BD4639" w:rsidRDefault="00BD4639" w:rsidP="00FE6A48">
      <w:pPr>
        <w:spacing w:after="0" w:line="240" w:lineRule="auto"/>
      </w:pPr>
      <w:r>
        <w:separator/>
      </w:r>
    </w:p>
  </w:endnote>
  <w:endnote w:type="continuationSeparator" w:id="0">
    <w:p w14:paraId="3C262A2B" w14:textId="77777777" w:rsidR="00BD4639" w:rsidRDefault="00BD4639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C69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C69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F13AA" w14:textId="77777777" w:rsidR="00BD4639" w:rsidRDefault="00BD4639" w:rsidP="00FE6A48">
      <w:pPr>
        <w:spacing w:after="0" w:line="240" w:lineRule="auto"/>
      </w:pPr>
      <w:r>
        <w:separator/>
      </w:r>
    </w:p>
  </w:footnote>
  <w:footnote w:type="continuationSeparator" w:id="0">
    <w:p w14:paraId="08D050CC" w14:textId="77777777" w:rsidR="00BD4639" w:rsidRDefault="00BD4639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63B8"/>
    <w:rsid w:val="00007A5B"/>
    <w:rsid w:val="00011158"/>
    <w:rsid w:val="00012CBE"/>
    <w:rsid w:val="00015E85"/>
    <w:rsid w:val="000229F5"/>
    <w:rsid w:val="00023DEF"/>
    <w:rsid w:val="000526D0"/>
    <w:rsid w:val="00061B11"/>
    <w:rsid w:val="0007558A"/>
    <w:rsid w:val="00083F4F"/>
    <w:rsid w:val="00083F72"/>
    <w:rsid w:val="00085B12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40E60"/>
    <w:rsid w:val="00141465"/>
    <w:rsid w:val="00144140"/>
    <w:rsid w:val="00146999"/>
    <w:rsid w:val="001531AC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0F46"/>
    <w:rsid w:val="001E2692"/>
    <w:rsid w:val="001E4484"/>
    <w:rsid w:val="001E45BD"/>
    <w:rsid w:val="001E5612"/>
    <w:rsid w:val="001E7603"/>
    <w:rsid w:val="001F10C4"/>
    <w:rsid w:val="001F3621"/>
    <w:rsid w:val="001F68F3"/>
    <w:rsid w:val="001F791B"/>
    <w:rsid w:val="002000A9"/>
    <w:rsid w:val="00204C1B"/>
    <w:rsid w:val="00205660"/>
    <w:rsid w:val="00215E81"/>
    <w:rsid w:val="0021792D"/>
    <w:rsid w:val="00221E17"/>
    <w:rsid w:val="00227479"/>
    <w:rsid w:val="00236AE9"/>
    <w:rsid w:val="00237BCD"/>
    <w:rsid w:val="00244748"/>
    <w:rsid w:val="00272BDD"/>
    <w:rsid w:val="002741EA"/>
    <w:rsid w:val="00276EFB"/>
    <w:rsid w:val="00277A8B"/>
    <w:rsid w:val="00282A33"/>
    <w:rsid w:val="00282D4B"/>
    <w:rsid w:val="00283887"/>
    <w:rsid w:val="00287BAA"/>
    <w:rsid w:val="002C69E5"/>
    <w:rsid w:val="002D5258"/>
    <w:rsid w:val="002E17E4"/>
    <w:rsid w:val="002F601C"/>
    <w:rsid w:val="00302325"/>
    <w:rsid w:val="0030783F"/>
    <w:rsid w:val="00310531"/>
    <w:rsid w:val="00315ED5"/>
    <w:rsid w:val="0031724A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73A64"/>
    <w:rsid w:val="003857A8"/>
    <w:rsid w:val="00391CFE"/>
    <w:rsid w:val="003935E7"/>
    <w:rsid w:val="00395178"/>
    <w:rsid w:val="003A3DC8"/>
    <w:rsid w:val="003B5BE2"/>
    <w:rsid w:val="003C0787"/>
    <w:rsid w:val="003C1C3B"/>
    <w:rsid w:val="003C6804"/>
    <w:rsid w:val="003D6F7C"/>
    <w:rsid w:val="003E19ED"/>
    <w:rsid w:val="003E57AF"/>
    <w:rsid w:val="003E6D9B"/>
    <w:rsid w:val="003F7779"/>
    <w:rsid w:val="004068FA"/>
    <w:rsid w:val="00427150"/>
    <w:rsid w:val="00427727"/>
    <w:rsid w:val="00437288"/>
    <w:rsid w:val="004376E1"/>
    <w:rsid w:val="004410C9"/>
    <w:rsid w:val="00443161"/>
    <w:rsid w:val="004544D4"/>
    <w:rsid w:val="00456F70"/>
    <w:rsid w:val="00461C55"/>
    <w:rsid w:val="00462A56"/>
    <w:rsid w:val="004634F1"/>
    <w:rsid w:val="0047233B"/>
    <w:rsid w:val="004754F3"/>
    <w:rsid w:val="00480538"/>
    <w:rsid w:val="0048595A"/>
    <w:rsid w:val="0048641C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196B"/>
    <w:rsid w:val="0050473B"/>
    <w:rsid w:val="00504B35"/>
    <w:rsid w:val="00505BBC"/>
    <w:rsid w:val="00505FF9"/>
    <w:rsid w:val="00514C37"/>
    <w:rsid w:val="005208C5"/>
    <w:rsid w:val="005261E9"/>
    <w:rsid w:val="00527F81"/>
    <w:rsid w:val="00536B23"/>
    <w:rsid w:val="005401EF"/>
    <w:rsid w:val="005517EA"/>
    <w:rsid w:val="005554F3"/>
    <w:rsid w:val="00556C18"/>
    <w:rsid w:val="00556DE6"/>
    <w:rsid w:val="00567E07"/>
    <w:rsid w:val="00575348"/>
    <w:rsid w:val="00580CFC"/>
    <w:rsid w:val="00586AAD"/>
    <w:rsid w:val="00592E92"/>
    <w:rsid w:val="00593BE8"/>
    <w:rsid w:val="00597C64"/>
    <w:rsid w:val="005A76D7"/>
    <w:rsid w:val="005A7805"/>
    <w:rsid w:val="005B2354"/>
    <w:rsid w:val="005B4379"/>
    <w:rsid w:val="005B46D7"/>
    <w:rsid w:val="005C3954"/>
    <w:rsid w:val="005D17AD"/>
    <w:rsid w:val="005D1E78"/>
    <w:rsid w:val="005D23C6"/>
    <w:rsid w:val="005D2660"/>
    <w:rsid w:val="005D7B65"/>
    <w:rsid w:val="005E0EF2"/>
    <w:rsid w:val="005E2FE5"/>
    <w:rsid w:val="005F1EC2"/>
    <w:rsid w:val="005F2C43"/>
    <w:rsid w:val="005F2ED8"/>
    <w:rsid w:val="00605B89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AF9"/>
    <w:rsid w:val="006A3EC8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E7A"/>
    <w:rsid w:val="006E4F78"/>
    <w:rsid w:val="006E795A"/>
    <w:rsid w:val="006F02B4"/>
    <w:rsid w:val="006F702E"/>
    <w:rsid w:val="007052AD"/>
    <w:rsid w:val="00705373"/>
    <w:rsid w:val="0070594C"/>
    <w:rsid w:val="0071618D"/>
    <w:rsid w:val="00717625"/>
    <w:rsid w:val="007273E3"/>
    <w:rsid w:val="00743ADD"/>
    <w:rsid w:val="0074454C"/>
    <w:rsid w:val="00745EAC"/>
    <w:rsid w:val="00750694"/>
    <w:rsid w:val="00756BAE"/>
    <w:rsid w:val="00760482"/>
    <w:rsid w:val="00760DEE"/>
    <w:rsid w:val="00775494"/>
    <w:rsid w:val="0077739F"/>
    <w:rsid w:val="007B2EC7"/>
    <w:rsid w:val="007B642A"/>
    <w:rsid w:val="007B6736"/>
    <w:rsid w:val="007C1A2D"/>
    <w:rsid w:val="007C458D"/>
    <w:rsid w:val="007D74A0"/>
    <w:rsid w:val="007E0816"/>
    <w:rsid w:val="007F14E2"/>
    <w:rsid w:val="007F6A0F"/>
    <w:rsid w:val="007F6DA8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21F56"/>
    <w:rsid w:val="0082473A"/>
    <w:rsid w:val="00825E67"/>
    <w:rsid w:val="00827D39"/>
    <w:rsid w:val="00840E7A"/>
    <w:rsid w:val="0084464F"/>
    <w:rsid w:val="00847B98"/>
    <w:rsid w:val="008542C0"/>
    <w:rsid w:val="00857778"/>
    <w:rsid w:val="00863258"/>
    <w:rsid w:val="00866248"/>
    <w:rsid w:val="00866892"/>
    <w:rsid w:val="0086730C"/>
    <w:rsid w:val="00872111"/>
    <w:rsid w:val="00877339"/>
    <w:rsid w:val="0088204A"/>
    <w:rsid w:val="00882129"/>
    <w:rsid w:val="00885D6E"/>
    <w:rsid w:val="00887C81"/>
    <w:rsid w:val="00896F6E"/>
    <w:rsid w:val="008A2F17"/>
    <w:rsid w:val="008B3A27"/>
    <w:rsid w:val="008B745B"/>
    <w:rsid w:val="008C1947"/>
    <w:rsid w:val="008C3AC5"/>
    <w:rsid w:val="008D16CB"/>
    <w:rsid w:val="008D2526"/>
    <w:rsid w:val="008D28D4"/>
    <w:rsid w:val="009067CA"/>
    <w:rsid w:val="009070D9"/>
    <w:rsid w:val="00907D83"/>
    <w:rsid w:val="00907FC3"/>
    <w:rsid w:val="00910C41"/>
    <w:rsid w:val="00915F44"/>
    <w:rsid w:val="009213F0"/>
    <w:rsid w:val="00924286"/>
    <w:rsid w:val="00925AB4"/>
    <w:rsid w:val="0092615A"/>
    <w:rsid w:val="00942389"/>
    <w:rsid w:val="00945E3C"/>
    <w:rsid w:val="00947DF6"/>
    <w:rsid w:val="00951EC3"/>
    <w:rsid w:val="00952B38"/>
    <w:rsid w:val="00953B79"/>
    <w:rsid w:val="00954525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6BB3"/>
    <w:rsid w:val="009B08E6"/>
    <w:rsid w:val="009C56F8"/>
    <w:rsid w:val="009D5B2C"/>
    <w:rsid w:val="009E52ED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19B0"/>
    <w:rsid w:val="00A5633D"/>
    <w:rsid w:val="00A653B6"/>
    <w:rsid w:val="00A664DF"/>
    <w:rsid w:val="00A66B38"/>
    <w:rsid w:val="00A723C8"/>
    <w:rsid w:val="00A72498"/>
    <w:rsid w:val="00A87B12"/>
    <w:rsid w:val="00A91170"/>
    <w:rsid w:val="00A91989"/>
    <w:rsid w:val="00AA1BDF"/>
    <w:rsid w:val="00AB6FD6"/>
    <w:rsid w:val="00AC1C0C"/>
    <w:rsid w:val="00AC50AC"/>
    <w:rsid w:val="00AD1A32"/>
    <w:rsid w:val="00AD421B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B7672"/>
    <w:rsid w:val="00BD3D5C"/>
    <w:rsid w:val="00BD4639"/>
    <w:rsid w:val="00BD4EED"/>
    <w:rsid w:val="00BE3294"/>
    <w:rsid w:val="00BE468C"/>
    <w:rsid w:val="00BE599A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0F4A"/>
    <w:rsid w:val="00C33C0D"/>
    <w:rsid w:val="00C34E20"/>
    <w:rsid w:val="00C3756A"/>
    <w:rsid w:val="00C5121F"/>
    <w:rsid w:val="00C53A3A"/>
    <w:rsid w:val="00C5449C"/>
    <w:rsid w:val="00C6365A"/>
    <w:rsid w:val="00C66BDB"/>
    <w:rsid w:val="00C71975"/>
    <w:rsid w:val="00C97BDE"/>
    <w:rsid w:val="00CA0DCB"/>
    <w:rsid w:val="00CA372E"/>
    <w:rsid w:val="00CA6BE4"/>
    <w:rsid w:val="00CB13C1"/>
    <w:rsid w:val="00CB717F"/>
    <w:rsid w:val="00CC14E9"/>
    <w:rsid w:val="00CD364F"/>
    <w:rsid w:val="00CD3D43"/>
    <w:rsid w:val="00CD6EC1"/>
    <w:rsid w:val="00CE0D33"/>
    <w:rsid w:val="00CE1428"/>
    <w:rsid w:val="00CE36EE"/>
    <w:rsid w:val="00CF249E"/>
    <w:rsid w:val="00CF5F53"/>
    <w:rsid w:val="00D0342A"/>
    <w:rsid w:val="00D14B82"/>
    <w:rsid w:val="00D21565"/>
    <w:rsid w:val="00D22267"/>
    <w:rsid w:val="00D25F7F"/>
    <w:rsid w:val="00D273FC"/>
    <w:rsid w:val="00D3093D"/>
    <w:rsid w:val="00D31E2C"/>
    <w:rsid w:val="00D324F0"/>
    <w:rsid w:val="00D3262F"/>
    <w:rsid w:val="00D34726"/>
    <w:rsid w:val="00D41A2C"/>
    <w:rsid w:val="00D51274"/>
    <w:rsid w:val="00D51D68"/>
    <w:rsid w:val="00D52521"/>
    <w:rsid w:val="00D54E1A"/>
    <w:rsid w:val="00D555AE"/>
    <w:rsid w:val="00D63CEC"/>
    <w:rsid w:val="00D66275"/>
    <w:rsid w:val="00D82F93"/>
    <w:rsid w:val="00D83C8D"/>
    <w:rsid w:val="00D84FD0"/>
    <w:rsid w:val="00D97B74"/>
    <w:rsid w:val="00DB2993"/>
    <w:rsid w:val="00DB5030"/>
    <w:rsid w:val="00DB7B0F"/>
    <w:rsid w:val="00DB7F3E"/>
    <w:rsid w:val="00DC2ECA"/>
    <w:rsid w:val="00DC3E9C"/>
    <w:rsid w:val="00DC63C1"/>
    <w:rsid w:val="00DD0CE2"/>
    <w:rsid w:val="00DD15C3"/>
    <w:rsid w:val="00DD4169"/>
    <w:rsid w:val="00DE17E3"/>
    <w:rsid w:val="00DE387D"/>
    <w:rsid w:val="00DE4CB9"/>
    <w:rsid w:val="00DF0393"/>
    <w:rsid w:val="00DF1F31"/>
    <w:rsid w:val="00DF1FB6"/>
    <w:rsid w:val="00DF4FE2"/>
    <w:rsid w:val="00DF63C0"/>
    <w:rsid w:val="00DF65E6"/>
    <w:rsid w:val="00DF7C49"/>
    <w:rsid w:val="00E02D3A"/>
    <w:rsid w:val="00E037F8"/>
    <w:rsid w:val="00E227A3"/>
    <w:rsid w:val="00E35D67"/>
    <w:rsid w:val="00E6521D"/>
    <w:rsid w:val="00E66A66"/>
    <w:rsid w:val="00E67368"/>
    <w:rsid w:val="00E74255"/>
    <w:rsid w:val="00E7590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B03CE"/>
    <w:rsid w:val="00EB3EEC"/>
    <w:rsid w:val="00EC71D9"/>
    <w:rsid w:val="00ED1C0D"/>
    <w:rsid w:val="00EE31C9"/>
    <w:rsid w:val="00EE3924"/>
    <w:rsid w:val="00EF0E79"/>
    <w:rsid w:val="00EF12F6"/>
    <w:rsid w:val="00EF18DF"/>
    <w:rsid w:val="00EF4CF1"/>
    <w:rsid w:val="00EF66C4"/>
    <w:rsid w:val="00F01464"/>
    <w:rsid w:val="00F01AD0"/>
    <w:rsid w:val="00F03E3A"/>
    <w:rsid w:val="00F15E9C"/>
    <w:rsid w:val="00F22CBD"/>
    <w:rsid w:val="00F238AD"/>
    <w:rsid w:val="00F24153"/>
    <w:rsid w:val="00F248DE"/>
    <w:rsid w:val="00F3009E"/>
    <w:rsid w:val="00F3252D"/>
    <w:rsid w:val="00F32834"/>
    <w:rsid w:val="00F45AA2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6235"/>
    <w:rsid w:val="00FE6A48"/>
    <w:rsid w:val="00FF0F6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46</cp:revision>
  <cp:lastPrinted>2024-03-26T06:04:00Z</cp:lastPrinted>
  <dcterms:created xsi:type="dcterms:W3CDTF">2023-09-04T05:45:00Z</dcterms:created>
  <dcterms:modified xsi:type="dcterms:W3CDTF">2024-03-26T06:05:00Z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