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232D81" w14:textId="15911AA2" w:rsidR="0030449E" w:rsidRPr="00367BFA" w:rsidRDefault="0030449E" w:rsidP="00917D19">
      <w:pPr>
        <w:rPr>
          <w:rFonts w:ascii="Times New Roman" w:hAnsi="Times New Roman"/>
          <w:sz w:val="26"/>
          <w:szCs w:val="26"/>
        </w:rPr>
      </w:pPr>
      <w:r w:rsidRPr="000E2AFC"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55CBF4A" wp14:editId="1F4AD9C5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5731510" cy="471170"/>
                <wp:effectExtent l="0" t="0" r="2540" b="50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6590" cy="476250"/>
                          <a:chOff x="0" y="0"/>
                          <a:chExt cx="5736590" cy="47625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5731510" cy="47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59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31DDA" id="Group 5" o:spid="_x0000_s1026" style="position:absolute;margin-left:-1in;margin-top:-1in;width:451.3pt;height:37.1pt;z-index:251658240" coordsize="57365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">
                <v:rect id="Rectangle 2" o:spid="_x0000_s1027" style="position:absolute;width:57315;height:4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57365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">
                  <v:imagedata r:id="rId6" o:title=""/>
                </v:shape>
              </v:group>
            </w:pict>
          </mc:Fallback>
        </mc:AlternateContent>
      </w:r>
      <w:r w:rsidRPr="000E2AFC">
        <w:rPr>
          <w:rFonts w:ascii="Times New Roman" w:hAnsi="Times New Roman"/>
          <w:sz w:val="28"/>
          <w:szCs w:val="28"/>
        </w:rPr>
        <w:t xml:space="preserve">MUNICIPIUL </w:t>
      </w:r>
      <w:r w:rsidRPr="00367BFA">
        <w:rPr>
          <w:rFonts w:ascii="Times New Roman" w:hAnsi="Times New Roman"/>
          <w:sz w:val="26"/>
          <w:szCs w:val="26"/>
        </w:rPr>
        <w:t>SATU MARE</w:t>
      </w:r>
    </w:p>
    <w:p w14:paraId="4A95B3D6" w14:textId="3C19662F" w:rsidR="0030449E" w:rsidRPr="00367BFA" w:rsidRDefault="0030449E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>Aparatul de specialitate al Primarului</w:t>
      </w:r>
    </w:p>
    <w:p w14:paraId="6093868E" w14:textId="572D9CAA" w:rsidR="00D60612" w:rsidRPr="00367BFA" w:rsidRDefault="00D60612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>Direcția Patrimoniu</w:t>
      </w:r>
    </w:p>
    <w:p w14:paraId="6C20E9E3" w14:textId="77777777" w:rsidR="0030449E" w:rsidRPr="00367BFA" w:rsidRDefault="0030449E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 xml:space="preserve">Serviciul Patrimoniu, Concesionări, Închirieri </w:t>
      </w:r>
    </w:p>
    <w:p w14:paraId="7DF86A3E" w14:textId="4C2B7212" w:rsidR="006F12AB" w:rsidRPr="00367BFA" w:rsidRDefault="0030449E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>Nr</w:t>
      </w:r>
      <w:r w:rsidR="00E1733F" w:rsidRPr="00367BFA">
        <w:rPr>
          <w:rFonts w:ascii="Times New Roman" w:hAnsi="Times New Roman"/>
          <w:sz w:val="26"/>
          <w:szCs w:val="26"/>
        </w:rPr>
        <w:t>.</w:t>
      </w:r>
      <w:r w:rsidR="00B049B6" w:rsidRPr="00367BFA">
        <w:rPr>
          <w:rFonts w:ascii="Times New Roman" w:hAnsi="Times New Roman"/>
          <w:sz w:val="26"/>
          <w:szCs w:val="26"/>
        </w:rPr>
        <w:t xml:space="preserve"> </w:t>
      </w:r>
      <w:r w:rsidR="009C55AE" w:rsidRPr="00367BFA">
        <w:rPr>
          <w:rFonts w:ascii="Times New Roman" w:hAnsi="Times New Roman"/>
          <w:sz w:val="26"/>
          <w:szCs w:val="26"/>
        </w:rPr>
        <w:t>62223/31.10.2024</w:t>
      </w:r>
    </w:p>
    <w:p w14:paraId="0079D4F0" w14:textId="77777777" w:rsidR="00EA7499" w:rsidRPr="00367BFA" w:rsidRDefault="0030449E" w:rsidP="00917D19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 xml:space="preserve"> </w:t>
      </w:r>
    </w:p>
    <w:p w14:paraId="4553BAB6" w14:textId="005A2173" w:rsidR="00603D2C" w:rsidRPr="00367BFA" w:rsidRDefault="00603D2C" w:rsidP="00917D19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>În temeiul prevederilor art.136 alin. (8) lit. b) din OUG nr. 57/2019 privind Codul Administrativ, cu modificările și completările ulterioare,</w:t>
      </w:r>
      <w:r w:rsidR="009F583D">
        <w:rPr>
          <w:rFonts w:ascii="Times New Roman" w:hAnsi="Times New Roman"/>
          <w:sz w:val="26"/>
          <w:szCs w:val="26"/>
        </w:rPr>
        <w:t xml:space="preserve"> Direcția Patrimoniu prin</w:t>
      </w:r>
      <w:r w:rsidRPr="00367BFA">
        <w:rPr>
          <w:rFonts w:ascii="Times New Roman" w:hAnsi="Times New Roman"/>
          <w:sz w:val="26"/>
          <w:szCs w:val="26"/>
        </w:rPr>
        <w:t xml:space="preserve"> Serviciul Patrimoniu, Concesionări, Închirieri, formulează următorul:</w:t>
      </w:r>
    </w:p>
    <w:p w14:paraId="7C571477" w14:textId="0C797051" w:rsidR="000E2AFC" w:rsidRPr="00367BFA" w:rsidRDefault="0030449E" w:rsidP="00917D19">
      <w:pPr>
        <w:spacing w:after="100" w:afterAutospacing="1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 xml:space="preserve">                   </w:t>
      </w:r>
    </w:p>
    <w:p w14:paraId="1E96C8BC" w14:textId="77777777" w:rsidR="0030449E" w:rsidRPr="00367BFA" w:rsidRDefault="0030449E" w:rsidP="00917D19">
      <w:pPr>
        <w:jc w:val="center"/>
        <w:rPr>
          <w:rFonts w:ascii="Times New Roman" w:hAnsi="Times New Roman"/>
          <w:b/>
          <w:sz w:val="26"/>
          <w:szCs w:val="26"/>
        </w:rPr>
      </w:pPr>
      <w:r w:rsidRPr="00367BFA">
        <w:rPr>
          <w:rFonts w:ascii="Times New Roman" w:hAnsi="Times New Roman"/>
          <w:b/>
          <w:sz w:val="26"/>
          <w:szCs w:val="26"/>
        </w:rPr>
        <w:t>RAPORT DE SPECIALITATE</w:t>
      </w:r>
    </w:p>
    <w:p w14:paraId="703ACF19" w14:textId="77777777" w:rsidR="00D72374" w:rsidRPr="00487642" w:rsidRDefault="00864187" w:rsidP="00D72374">
      <w:pPr>
        <w:pStyle w:val="ListParagraph"/>
        <w:ind w:left="0"/>
        <w:jc w:val="center"/>
        <w:rPr>
          <w:sz w:val="26"/>
          <w:szCs w:val="26"/>
        </w:rPr>
      </w:pPr>
      <w:r w:rsidRPr="00487642">
        <w:rPr>
          <w:sz w:val="26"/>
          <w:szCs w:val="26"/>
        </w:rPr>
        <w:t xml:space="preserve">la proiectul </w:t>
      </w:r>
      <w:r w:rsidR="00D72374" w:rsidRPr="00487642">
        <w:rPr>
          <w:sz w:val="26"/>
          <w:szCs w:val="26"/>
        </w:rPr>
        <w:t xml:space="preserve">privind acordarea cu titlu gratuit a dreptului de uz şi servitute, către DELGAZ GRID S.A. asupra unei  suprafețe de 30 mp din imobilul teren identificat cu nr. cadastral 183393 Satu Mare </w:t>
      </w:r>
    </w:p>
    <w:p w14:paraId="0B010C2F" w14:textId="77777777" w:rsidR="00FF69CF" w:rsidRPr="00A756C2" w:rsidRDefault="00FF69CF" w:rsidP="00367BFA">
      <w:pPr>
        <w:rPr>
          <w:rFonts w:ascii="Times New Roman" w:hAnsi="Times New Roman"/>
          <w:sz w:val="26"/>
          <w:szCs w:val="26"/>
          <w:lang w:val="es-DO"/>
        </w:rPr>
      </w:pPr>
    </w:p>
    <w:p w14:paraId="3F140742" w14:textId="55A33E89" w:rsidR="008760C1" w:rsidRPr="00367BFA" w:rsidRDefault="002D70E2" w:rsidP="00A96581">
      <w:pPr>
        <w:jc w:val="both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 xml:space="preserve"> </w:t>
      </w:r>
      <w:r w:rsidR="004A68B5" w:rsidRPr="00367BFA">
        <w:rPr>
          <w:rFonts w:ascii="Times New Roman" w:hAnsi="Times New Roman"/>
          <w:sz w:val="26"/>
          <w:szCs w:val="26"/>
        </w:rPr>
        <w:t xml:space="preserve">           P</w:t>
      </w:r>
      <w:r w:rsidR="007A73EA" w:rsidRPr="00367BFA">
        <w:rPr>
          <w:rFonts w:ascii="Times New Roman" w:hAnsi="Times New Roman"/>
          <w:sz w:val="26"/>
          <w:szCs w:val="26"/>
        </w:rPr>
        <w:t xml:space="preserve">rin </w:t>
      </w:r>
      <w:r w:rsidR="00166E2F" w:rsidRPr="00367BFA">
        <w:rPr>
          <w:rFonts w:ascii="Times New Roman" w:hAnsi="Times New Roman"/>
          <w:sz w:val="26"/>
          <w:szCs w:val="26"/>
        </w:rPr>
        <w:t xml:space="preserve">adresa </w:t>
      </w:r>
      <w:bookmarkStart w:id="0" w:name="_Hlk480459199"/>
      <w:bookmarkStart w:id="1" w:name="_Hlk14423413"/>
      <w:r w:rsidR="006E1B14" w:rsidRPr="00367BFA">
        <w:rPr>
          <w:rFonts w:ascii="Times New Roman" w:hAnsi="Times New Roman"/>
          <w:sz w:val="26"/>
          <w:szCs w:val="26"/>
        </w:rPr>
        <w:t>nr.</w:t>
      </w:r>
      <w:r w:rsidR="007A73EA" w:rsidRPr="00367BFA">
        <w:rPr>
          <w:rFonts w:ascii="Times New Roman" w:hAnsi="Times New Roman"/>
          <w:sz w:val="26"/>
          <w:szCs w:val="26"/>
        </w:rPr>
        <w:t>6094910719/16.09.2024</w:t>
      </w:r>
      <w:r w:rsidR="00384F13" w:rsidRPr="00367BFA">
        <w:rPr>
          <w:rFonts w:ascii="Times New Roman" w:hAnsi="Times New Roman"/>
          <w:sz w:val="26"/>
          <w:szCs w:val="26"/>
        </w:rPr>
        <w:t xml:space="preserve"> înaintată de către </w:t>
      </w:r>
      <w:proofErr w:type="spellStart"/>
      <w:r w:rsidR="002E69F4" w:rsidRPr="00367BFA">
        <w:rPr>
          <w:rFonts w:ascii="Times New Roman" w:hAnsi="Times New Roman"/>
          <w:sz w:val="26"/>
          <w:szCs w:val="26"/>
        </w:rPr>
        <w:t>Delgaz</w:t>
      </w:r>
      <w:proofErr w:type="spellEnd"/>
      <w:r w:rsidR="002E69F4" w:rsidRPr="00367BFA">
        <w:rPr>
          <w:rFonts w:ascii="Times New Roman" w:hAnsi="Times New Roman"/>
          <w:sz w:val="26"/>
          <w:szCs w:val="26"/>
        </w:rPr>
        <w:t xml:space="preserve"> Grid S.A.</w:t>
      </w:r>
      <w:r w:rsidR="00384F13" w:rsidRPr="00367BFA">
        <w:rPr>
          <w:rFonts w:ascii="Times New Roman" w:hAnsi="Times New Roman"/>
          <w:sz w:val="26"/>
          <w:szCs w:val="26"/>
        </w:rPr>
        <w:t>, înregistrată la Primăria municipiului Satu Mare sub nr.</w:t>
      </w:r>
      <w:r w:rsidR="0077544D" w:rsidRPr="00367BFA">
        <w:rPr>
          <w:rFonts w:ascii="Times New Roman" w:hAnsi="Times New Roman"/>
          <w:sz w:val="26"/>
          <w:szCs w:val="26"/>
        </w:rPr>
        <w:t xml:space="preserve"> </w:t>
      </w:r>
      <w:r w:rsidR="007A73EA" w:rsidRPr="00367BFA">
        <w:rPr>
          <w:rFonts w:ascii="Times New Roman" w:hAnsi="Times New Roman"/>
          <w:sz w:val="26"/>
          <w:szCs w:val="26"/>
        </w:rPr>
        <w:t>54086/20.09.2024</w:t>
      </w:r>
      <w:r w:rsidR="00534BDC" w:rsidRPr="00367BFA">
        <w:rPr>
          <w:rFonts w:ascii="Times New Roman" w:hAnsi="Times New Roman"/>
          <w:sz w:val="26"/>
          <w:szCs w:val="26"/>
        </w:rPr>
        <w:t xml:space="preserve">, </w:t>
      </w:r>
      <w:bookmarkEnd w:id="0"/>
      <w:r w:rsidR="00CB7571" w:rsidRPr="00367BFA">
        <w:rPr>
          <w:rFonts w:ascii="Times New Roman" w:hAnsi="Times New Roman"/>
          <w:sz w:val="26"/>
          <w:szCs w:val="26"/>
        </w:rPr>
        <w:t>aceștia</w:t>
      </w:r>
      <w:r w:rsidR="004D66B7" w:rsidRPr="00367BFA">
        <w:rPr>
          <w:rFonts w:ascii="Times New Roman" w:hAnsi="Times New Roman"/>
          <w:sz w:val="26"/>
          <w:szCs w:val="26"/>
        </w:rPr>
        <w:t xml:space="preserve"> </w:t>
      </w:r>
      <w:r w:rsidR="00166E2F" w:rsidRPr="00367BFA">
        <w:rPr>
          <w:rFonts w:ascii="Times New Roman" w:hAnsi="Times New Roman"/>
          <w:sz w:val="26"/>
          <w:szCs w:val="26"/>
        </w:rPr>
        <w:t xml:space="preserve">solicită </w:t>
      </w:r>
      <w:r w:rsidR="002E69F4" w:rsidRPr="00367BFA">
        <w:rPr>
          <w:rFonts w:ascii="Times New Roman" w:hAnsi="Times New Roman"/>
          <w:sz w:val="26"/>
          <w:szCs w:val="26"/>
        </w:rPr>
        <w:t xml:space="preserve">atribuirea cu titlu gratuit a unei suprafețe de teren </w:t>
      </w:r>
      <w:r w:rsidR="00CE0AD7" w:rsidRPr="00367BFA">
        <w:rPr>
          <w:rFonts w:ascii="Times New Roman" w:hAnsi="Times New Roman"/>
          <w:sz w:val="26"/>
          <w:szCs w:val="26"/>
        </w:rPr>
        <w:t xml:space="preserve">de </w:t>
      </w:r>
      <w:r w:rsidR="007A73EA" w:rsidRPr="00367BFA">
        <w:rPr>
          <w:rFonts w:ascii="Times New Roman" w:hAnsi="Times New Roman"/>
          <w:sz w:val="26"/>
          <w:szCs w:val="26"/>
        </w:rPr>
        <w:t>30</w:t>
      </w:r>
      <w:r w:rsidR="00CE0AD7" w:rsidRPr="00367BFA">
        <w:rPr>
          <w:rFonts w:ascii="Times New Roman" w:hAnsi="Times New Roman"/>
          <w:sz w:val="26"/>
          <w:szCs w:val="26"/>
        </w:rPr>
        <w:t xml:space="preserve"> mp</w:t>
      </w:r>
      <w:r w:rsidR="00CB7571" w:rsidRPr="00367BFA">
        <w:rPr>
          <w:rFonts w:ascii="Times New Roman" w:hAnsi="Times New Roman"/>
          <w:sz w:val="26"/>
          <w:szCs w:val="26"/>
        </w:rPr>
        <w:t>, situată în municipiul Satu Mare, Str. Fântânii,</w:t>
      </w:r>
      <w:r w:rsidR="00AF12BE" w:rsidRPr="00367BFA">
        <w:rPr>
          <w:rFonts w:ascii="Times New Roman" w:hAnsi="Times New Roman"/>
          <w:sz w:val="26"/>
          <w:szCs w:val="26"/>
        </w:rPr>
        <w:t xml:space="preserve">  înscris</w:t>
      </w:r>
      <w:r w:rsidR="00F87734" w:rsidRPr="00367BFA">
        <w:rPr>
          <w:rFonts w:ascii="Times New Roman" w:hAnsi="Times New Roman"/>
          <w:sz w:val="26"/>
          <w:szCs w:val="26"/>
        </w:rPr>
        <w:t>ă</w:t>
      </w:r>
      <w:r w:rsidR="00AF12BE" w:rsidRPr="00367BFA">
        <w:rPr>
          <w:rFonts w:ascii="Times New Roman" w:hAnsi="Times New Roman"/>
          <w:sz w:val="26"/>
          <w:szCs w:val="26"/>
        </w:rPr>
        <w:t xml:space="preserve"> în CF nr. 183393 Satu Mare, nr. cadastral 183393</w:t>
      </w:r>
      <w:r w:rsidR="00F87734" w:rsidRPr="00367BFA">
        <w:rPr>
          <w:rFonts w:ascii="Times New Roman" w:hAnsi="Times New Roman"/>
          <w:sz w:val="26"/>
          <w:szCs w:val="26"/>
        </w:rPr>
        <w:t xml:space="preserve"> conform Anexei  la prezent</w:t>
      </w:r>
      <w:r w:rsidR="00506BA8" w:rsidRPr="00367BFA">
        <w:rPr>
          <w:rFonts w:ascii="Times New Roman" w:hAnsi="Times New Roman"/>
          <w:sz w:val="26"/>
          <w:szCs w:val="26"/>
        </w:rPr>
        <w:t>ul proiect de</w:t>
      </w:r>
      <w:r w:rsidR="00F87734" w:rsidRPr="00367BFA">
        <w:rPr>
          <w:rFonts w:ascii="Times New Roman" w:hAnsi="Times New Roman"/>
          <w:sz w:val="26"/>
          <w:szCs w:val="26"/>
        </w:rPr>
        <w:t xml:space="preserve"> hotărâre. </w:t>
      </w:r>
      <w:r w:rsidR="00AF12BE" w:rsidRPr="00367BFA">
        <w:rPr>
          <w:rFonts w:ascii="Times New Roman" w:hAnsi="Times New Roman"/>
          <w:sz w:val="26"/>
          <w:szCs w:val="26"/>
        </w:rPr>
        <w:t>Această suprafață reprezintă zona de împrejmuire a Stației de Reglare Sector</w:t>
      </w:r>
      <w:r w:rsidR="009D3675">
        <w:rPr>
          <w:rFonts w:ascii="Times New Roman" w:hAnsi="Times New Roman"/>
          <w:sz w:val="26"/>
          <w:szCs w:val="26"/>
        </w:rPr>
        <w:t xml:space="preserve"> situată în Municipiul </w:t>
      </w:r>
      <w:r w:rsidR="00BD708C">
        <w:rPr>
          <w:rFonts w:ascii="Times New Roman" w:hAnsi="Times New Roman"/>
          <w:sz w:val="26"/>
          <w:szCs w:val="26"/>
        </w:rPr>
        <w:t>S</w:t>
      </w:r>
      <w:r w:rsidR="009D3675">
        <w:rPr>
          <w:rFonts w:ascii="Times New Roman" w:hAnsi="Times New Roman"/>
          <w:sz w:val="26"/>
          <w:szCs w:val="26"/>
        </w:rPr>
        <w:t>atu Mare, str.</w:t>
      </w:r>
      <w:r w:rsidR="00775C4E">
        <w:rPr>
          <w:rFonts w:ascii="Times New Roman" w:hAnsi="Times New Roman"/>
          <w:sz w:val="26"/>
          <w:szCs w:val="26"/>
        </w:rPr>
        <w:t xml:space="preserve"> </w:t>
      </w:r>
      <w:r w:rsidR="009D3675">
        <w:rPr>
          <w:rFonts w:ascii="Times New Roman" w:hAnsi="Times New Roman"/>
          <w:sz w:val="26"/>
          <w:szCs w:val="26"/>
        </w:rPr>
        <w:t>Fântânii</w:t>
      </w:r>
      <w:r w:rsidR="00AF12BE" w:rsidRPr="00367BFA">
        <w:rPr>
          <w:rFonts w:ascii="Times New Roman" w:hAnsi="Times New Roman"/>
          <w:sz w:val="26"/>
          <w:szCs w:val="26"/>
        </w:rPr>
        <w:t xml:space="preserve">, respectiv </w:t>
      </w:r>
      <w:r w:rsidR="009D3675">
        <w:rPr>
          <w:rFonts w:ascii="Times New Roman" w:hAnsi="Times New Roman"/>
          <w:sz w:val="26"/>
          <w:szCs w:val="26"/>
        </w:rPr>
        <w:t>asigurarea distanței</w:t>
      </w:r>
      <w:r w:rsidR="00AF12BE" w:rsidRPr="00367BFA">
        <w:rPr>
          <w:rFonts w:ascii="Times New Roman" w:hAnsi="Times New Roman"/>
          <w:sz w:val="26"/>
          <w:szCs w:val="26"/>
        </w:rPr>
        <w:t xml:space="preserve"> de siguranță conform </w:t>
      </w:r>
      <w:r w:rsidR="0077544D" w:rsidRPr="00367BFA">
        <w:rPr>
          <w:rFonts w:ascii="Times New Roman" w:hAnsi="Times New Roman"/>
          <w:sz w:val="26"/>
          <w:szCs w:val="26"/>
        </w:rPr>
        <w:t xml:space="preserve">prevederilor </w:t>
      </w:r>
      <w:r w:rsidR="00AF12BE" w:rsidRPr="00367BFA">
        <w:rPr>
          <w:rFonts w:ascii="Times New Roman" w:hAnsi="Times New Roman"/>
          <w:sz w:val="26"/>
          <w:szCs w:val="26"/>
        </w:rPr>
        <w:t xml:space="preserve">art.37 din </w:t>
      </w:r>
      <w:r w:rsidR="00FF7FDB" w:rsidRPr="00367BFA">
        <w:rPr>
          <w:rFonts w:ascii="Times New Roman" w:hAnsi="Times New Roman"/>
          <w:sz w:val="26"/>
          <w:szCs w:val="26"/>
        </w:rPr>
        <w:t>Ordinul nr. 89/2018 privind aprobarea Normelor tehnice pentru proiectarea, executarea și exploatarea sistemelor de alimentare cu gaze naturale</w:t>
      </w:r>
      <w:r w:rsidR="008760C1" w:rsidRPr="00367BFA">
        <w:rPr>
          <w:rFonts w:ascii="Times New Roman" w:hAnsi="Times New Roman"/>
          <w:sz w:val="26"/>
          <w:szCs w:val="26"/>
        </w:rPr>
        <w:t>.</w:t>
      </w:r>
    </w:p>
    <w:p w14:paraId="1D305D3B" w14:textId="4B86F99D" w:rsidR="00267794" w:rsidRPr="00367BFA" w:rsidRDefault="008760C1" w:rsidP="00267794">
      <w:pPr>
        <w:jc w:val="both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 xml:space="preserve">           </w:t>
      </w:r>
      <w:bookmarkEnd w:id="1"/>
      <w:r w:rsidR="00267794" w:rsidRPr="00367BFA">
        <w:rPr>
          <w:rFonts w:ascii="Times New Roman" w:hAnsi="Times New Roman"/>
          <w:sz w:val="26"/>
          <w:szCs w:val="26"/>
        </w:rPr>
        <w:t xml:space="preserve"> Conform planului </w:t>
      </w:r>
      <w:r w:rsidR="00A756C2" w:rsidRPr="00A756C2">
        <w:rPr>
          <w:rFonts w:ascii="Times New Roman" w:hAnsi="Times New Roman"/>
          <w:sz w:val="26"/>
          <w:szCs w:val="26"/>
        </w:rPr>
        <w:t xml:space="preserve">de situație </w:t>
      </w:r>
      <w:r w:rsidR="00267794" w:rsidRPr="00367BFA">
        <w:rPr>
          <w:rFonts w:ascii="Times New Roman" w:hAnsi="Times New Roman"/>
          <w:sz w:val="26"/>
          <w:szCs w:val="26"/>
        </w:rPr>
        <w:t xml:space="preserve">anexat prezentei, suprafața de 30 mp face parte din imobilul teren înscris în CF nr. 183393 Satu Mare, nr. cadastral 183393, proprietatea publică a municipiului Satu Mare.                  </w:t>
      </w:r>
    </w:p>
    <w:p w14:paraId="637558C7" w14:textId="3EA4465E" w:rsidR="00267794" w:rsidRPr="00367BFA" w:rsidRDefault="00267794" w:rsidP="00267794">
      <w:pPr>
        <w:jc w:val="both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 xml:space="preserve">            După executarea lucrărilor terenul ocupat va fi adus la starea inițială prin grija constructorului . </w:t>
      </w:r>
    </w:p>
    <w:p w14:paraId="2421DAF9" w14:textId="2A52CC10" w:rsidR="00166E2F" w:rsidRPr="00367BFA" w:rsidRDefault="00267794" w:rsidP="00545825">
      <w:pPr>
        <w:jc w:val="both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 xml:space="preserve">            </w:t>
      </w:r>
      <w:r w:rsidR="00C80EB9" w:rsidRPr="00367BFA">
        <w:rPr>
          <w:rFonts w:ascii="Times New Roman" w:hAnsi="Times New Roman"/>
          <w:sz w:val="26"/>
          <w:szCs w:val="26"/>
        </w:rPr>
        <w:t>Ținând</w:t>
      </w:r>
      <w:r w:rsidR="00166E2F" w:rsidRPr="00367BFA">
        <w:rPr>
          <w:rFonts w:ascii="Times New Roman" w:hAnsi="Times New Roman"/>
          <w:sz w:val="26"/>
          <w:szCs w:val="26"/>
        </w:rPr>
        <w:t xml:space="preserve"> cont de faptul că, lucrările proiectate sunt de interes public, potrivit </w:t>
      </w:r>
      <w:r w:rsidR="00C80EB9" w:rsidRPr="00367BFA">
        <w:rPr>
          <w:rFonts w:ascii="Times New Roman" w:hAnsi="Times New Roman"/>
          <w:sz w:val="26"/>
          <w:szCs w:val="26"/>
        </w:rPr>
        <w:t>dispozițiilor</w:t>
      </w:r>
      <w:r w:rsidR="00166E2F" w:rsidRPr="00367BFA">
        <w:rPr>
          <w:rFonts w:ascii="Times New Roman" w:hAnsi="Times New Roman"/>
          <w:sz w:val="26"/>
          <w:szCs w:val="26"/>
        </w:rPr>
        <w:t xml:space="preserve"> </w:t>
      </w:r>
      <w:r w:rsidR="00F74418" w:rsidRPr="00367BFA">
        <w:rPr>
          <w:rFonts w:ascii="Times New Roman" w:hAnsi="Times New Roman"/>
          <w:sz w:val="26"/>
          <w:szCs w:val="26"/>
        </w:rPr>
        <w:t xml:space="preserve">art.749, art.755-756 din Codul Civil, </w:t>
      </w:r>
      <w:r w:rsidR="00FF69CF" w:rsidRPr="00367BFA">
        <w:rPr>
          <w:rFonts w:ascii="Times New Roman" w:hAnsi="Times New Roman"/>
          <w:sz w:val="26"/>
          <w:szCs w:val="26"/>
        </w:rPr>
        <w:t>ale art.109</w:t>
      </w:r>
      <w:r w:rsidR="002F7293" w:rsidRPr="00367BFA">
        <w:rPr>
          <w:rFonts w:ascii="Times New Roman" w:hAnsi="Times New Roman"/>
          <w:sz w:val="26"/>
          <w:szCs w:val="26"/>
        </w:rPr>
        <w:t xml:space="preserve">, </w:t>
      </w:r>
      <w:r w:rsidR="00166E2F" w:rsidRPr="00367BFA">
        <w:rPr>
          <w:rFonts w:ascii="Times New Roman" w:hAnsi="Times New Roman"/>
          <w:sz w:val="26"/>
          <w:szCs w:val="26"/>
        </w:rPr>
        <w:t xml:space="preserve">din Legea nr.123/2012 a energiei electrice </w:t>
      </w:r>
      <w:r w:rsidR="00C80EB9" w:rsidRPr="00367BFA">
        <w:rPr>
          <w:rFonts w:ascii="Times New Roman" w:hAnsi="Times New Roman"/>
          <w:sz w:val="26"/>
          <w:szCs w:val="26"/>
        </w:rPr>
        <w:t>și</w:t>
      </w:r>
      <w:r w:rsidR="00166E2F" w:rsidRPr="00367BFA">
        <w:rPr>
          <w:rFonts w:ascii="Times New Roman" w:hAnsi="Times New Roman"/>
          <w:sz w:val="26"/>
          <w:szCs w:val="26"/>
        </w:rPr>
        <w:t xml:space="preserve"> a gazelor naturale, cu modificările și completările ulterioare, asupra terenurilor </w:t>
      </w:r>
      <w:r w:rsidR="00C80EB9" w:rsidRPr="00367BFA">
        <w:rPr>
          <w:rFonts w:ascii="Times New Roman" w:hAnsi="Times New Roman"/>
          <w:sz w:val="26"/>
          <w:szCs w:val="26"/>
        </w:rPr>
        <w:t>și</w:t>
      </w:r>
      <w:r w:rsidR="00166E2F" w:rsidRPr="00367BFA">
        <w:rPr>
          <w:rFonts w:ascii="Times New Roman" w:hAnsi="Times New Roman"/>
          <w:sz w:val="26"/>
          <w:szCs w:val="26"/>
        </w:rPr>
        <w:t xml:space="preserve"> bunurilor proprietate publică sau privată, </w:t>
      </w:r>
      <w:r w:rsidR="00ED6059" w:rsidRPr="00367BFA">
        <w:rPr>
          <w:rFonts w:ascii="Times New Roman" w:hAnsi="Times New Roman"/>
          <w:sz w:val="26"/>
          <w:szCs w:val="26"/>
        </w:rPr>
        <w:t>concesionarii din sectorul gazelor naturale</w:t>
      </w:r>
      <w:r w:rsidR="00166E2F" w:rsidRPr="00367BFA">
        <w:rPr>
          <w:rFonts w:ascii="Times New Roman" w:hAnsi="Times New Roman"/>
          <w:sz w:val="26"/>
          <w:szCs w:val="26"/>
        </w:rPr>
        <w:t xml:space="preserve"> – în acest caz, </w:t>
      </w:r>
      <w:r w:rsidR="00FF69CF" w:rsidRPr="00367BFA">
        <w:rPr>
          <w:rFonts w:ascii="Times New Roman" w:hAnsi="Times New Roman"/>
          <w:sz w:val="26"/>
          <w:szCs w:val="26"/>
        </w:rPr>
        <w:t xml:space="preserve">Societatea </w:t>
      </w:r>
      <w:proofErr w:type="spellStart"/>
      <w:r w:rsidR="00FF69CF" w:rsidRPr="00367BFA">
        <w:rPr>
          <w:rFonts w:ascii="Times New Roman" w:hAnsi="Times New Roman"/>
          <w:sz w:val="26"/>
          <w:szCs w:val="26"/>
        </w:rPr>
        <w:t>Delgaz</w:t>
      </w:r>
      <w:proofErr w:type="spellEnd"/>
      <w:r w:rsidR="00FF69CF" w:rsidRPr="00367BFA">
        <w:rPr>
          <w:rFonts w:ascii="Times New Roman" w:hAnsi="Times New Roman"/>
          <w:sz w:val="26"/>
          <w:szCs w:val="26"/>
        </w:rPr>
        <w:t xml:space="preserve"> Grid S.A. Târgu Mureș</w:t>
      </w:r>
      <w:r w:rsidR="00166E2F" w:rsidRPr="00367BFA">
        <w:rPr>
          <w:rFonts w:ascii="Times New Roman" w:hAnsi="Times New Roman"/>
          <w:sz w:val="26"/>
          <w:szCs w:val="26"/>
        </w:rPr>
        <w:t xml:space="preserve">, în calitatea sa de distribuitor de </w:t>
      </w:r>
      <w:r w:rsidR="00FF69CF" w:rsidRPr="00367BFA">
        <w:rPr>
          <w:rFonts w:ascii="Times New Roman" w:hAnsi="Times New Roman"/>
          <w:sz w:val="26"/>
          <w:szCs w:val="26"/>
        </w:rPr>
        <w:t>gaze naturale</w:t>
      </w:r>
      <w:r w:rsidR="00166E2F" w:rsidRPr="00367BFA">
        <w:rPr>
          <w:rFonts w:ascii="Times New Roman" w:hAnsi="Times New Roman"/>
          <w:sz w:val="26"/>
          <w:szCs w:val="26"/>
        </w:rPr>
        <w:t>, conform art.</w:t>
      </w:r>
      <w:r w:rsidR="00484AE5" w:rsidRPr="00367BFA">
        <w:rPr>
          <w:rFonts w:ascii="Times New Roman" w:hAnsi="Times New Roman"/>
          <w:sz w:val="26"/>
          <w:szCs w:val="26"/>
        </w:rPr>
        <w:t>109</w:t>
      </w:r>
      <w:r w:rsidR="00166E2F" w:rsidRPr="00367BFA">
        <w:rPr>
          <w:rFonts w:ascii="Times New Roman" w:hAnsi="Times New Roman"/>
          <w:sz w:val="26"/>
          <w:szCs w:val="26"/>
        </w:rPr>
        <w:t xml:space="preserve"> din legea </w:t>
      </w:r>
      <w:r w:rsidR="00AB242E" w:rsidRPr="00367BFA">
        <w:rPr>
          <w:rFonts w:ascii="Times New Roman" w:hAnsi="Times New Roman"/>
          <w:sz w:val="26"/>
          <w:szCs w:val="26"/>
        </w:rPr>
        <w:t xml:space="preserve">mai </w:t>
      </w:r>
      <w:r w:rsidR="00166E2F" w:rsidRPr="00367BFA">
        <w:rPr>
          <w:rFonts w:ascii="Times New Roman" w:hAnsi="Times New Roman"/>
          <w:sz w:val="26"/>
          <w:szCs w:val="26"/>
        </w:rPr>
        <w:t>sus</w:t>
      </w:r>
      <w:r w:rsidR="00AB242E" w:rsidRPr="00367BFA">
        <w:rPr>
          <w:rFonts w:ascii="Times New Roman" w:hAnsi="Times New Roman"/>
          <w:sz w:val="26"/>
          <w:szCs w:val="26"/>
        </w:rPr>
        <w:t xml:space="preserve"> </w:t>
      </w:r>
      <w:r w:rsidR="00166E2F" w:rsidRPr="00367BFA">
        <w:rPr>
          <w:rFonts w:ascii="Times New Roman" w:hAnsi="Times New Roman"/>
          <w:sz w:val="26"/>
          <w:szCs w:val="26"/>
        </w:rPr>
        <w:t xml:space="preserve">amintită – beneficiază de dreptul de uz pentru executarea lucrărilor </w:t>
      </w:r>
      <w:r w:rsidR="00484AE5" w:rsidRPr="00367BFA">
        <w:rPr>
          <w:rFonts w:ascii="Times New Roman" w:hAnsi="Times New Roman"/>
          <w:sz w:val="26"/>
          <w:szCs w:val="26"/>
        </w:rPr>
        <w:t xml:space="preserve">în  vederea realizării, reabilitării sau modernizării </w:t>
      </w:r>
      <w:r w:rsidR="00ED6059" w:rsidRPr="00367BFA">
        <w:rPr>
          <w:rFonts w:ascii="Times New Roman" w:hAnsi="Times New Roman"/>
          <w:sz w:val="26"/>
          <w:szCs w:val="26"/>
        </w:rPr>
        <w:t xml:space="preserve"> obiectivelor/sistemelor .</w:t>
      </w:r>
    </w:p>
    <w:p w14:paraId="31FDEBCE" w14:textId="50BC5FF0" w:rsidR="000E2AFC" w:rsidRPr="00367BFA" w:rsidRDefault="0002534D" w:rsidP="00367BFA">
      <w:pPr>
        <w:jc w:val="both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 xml:space="preserve">     </w:t>
      </w:r>
      <w:r w:rsidR="00267794" w:rsidRPr="00367BFA">
        <w:rPr>
          <w:rFonts w:ascii="Times New Roman" w:hAnsi="Times New Roman"/>
          <w:sz w:val="26"/>
          <w:szCs w:val="26"/>
        </w:rPr>
        <w:t xml:space="preserve">  </w:t>
      </w:r>
      <w:r w:rsidRPr="00367BFA">
        <w:rPr>
          <w:rFonts w:ascii="Times New Roman" w:hAnsi="Times New Roman"/>
          <w:sz w:val="26"/>
          <w:szCs w:val="26"/>
        </w:rPr>
        <w:t xml:space="preserve">    </w:t>
      </w:r>
      <w:r w:rsidR="00382F71">
        <w:rPr>
          <w:rFonts w:ascii="Times New Roman" w:hAnsi="Times New Roman"/>
          <w:sz w:val="26"/>
          <w:szCs w:val="26"/>
        </w:rPr>
        <w:t xml:space="preserve"> </w:t>
      </w:r>
      <w:r w:rsidR="00367BFA" w:rsidRPr="00367BFA">
        <w:rPr>
          <w:rFonts w:ascii="Times New Roman" w:hAnsi="Times New Roman"/>
          <w:sz w:val="26"/>
          <w:szCs w:val="26"/>
        </w:rPr>
        <w:t xml:space="preserve"> </w:t>
      </w:r>
      <w:r w:rsidR="00603D2C" w:rsidRPr="00367BFA">
        <w:rPr>
          <w:rFonts w:ascii="Times New Roman" w:hAnsi="Times New Roman"/>
          <w:sz w:val="26"/>
          <w:szCs w:val="26"/>
        </w:rPr>
        <w:t xml:space="preserve">În temeiul dispozițiilor art.139 alin.(1) și art.196 alin.(1) </w:t>
      </w:r>
      <w:proofErr w:type="spellStart"/>
      <w:r w:rsidR="00603D2C" w:rsidRPr="00367BFA">
        <w:rPr>
          <w:rFonts w:ascii="Times New Roman" w:hAnsi="Times New Roman"/>
          <w:sz w:val="26"/>
          <w:szCs w:val="26"/>
        </w:rPr>
        <w:t>lit.a</w:t>
      </w:r>
      <w:proofErr w:type="spellEnd"/>
      <w:r w:rsidR="00603D2C" w:rsidRPr="00367BFA">
        <w:rPr>
          <w:rFonts w:ascii="Times New Roman" w:hAnsi="Times New Roman"/>
          <w:sz w:val="26"/>
          <w:szCs w:val="26"/>
        </w:rPr>
        <w:t xml:space="preserve"> din OUG nr. 57/2019 privind Codul Administrativ, luând în considerare cele ce preced, înaintăm Consiliului local al Municipiului Satu Mare, prezentul proiect de hotărâre cu propunere de aprobare</w:t>
      </w:r>
      <w:r w:rsidR="00166E2F" w:rsidRPr="00367BFA">
        <w:rPr>
          <w:rFonts w:ascii="Times New Roman" w:hAnsi="Times New Roman"/>
          <w:sz w:val="26"/>
          <w:szCs w:val="26"/>
        </w:rPr>
        <w:t>.</w:t>
      </w:r>
    </w:p>
    <w:p w14:paraId="01EA8865" w14:textId="77777777" w:rsidR="000E2AFC" w:rsidRPr="00367BFA" w:rsidRDefault="000E2AFC" w:rsidP="00917D19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4951880" w14:textId="50B71CE8" w:rsidR="00166E2F" w:rsidRPr="00367BFA" w:rsidRDefault="006F12AB" w:rsidP="006F12AB">
      <w:pPr>
        <w:rPr>
          <w:rFonts w:ascii="Times New Roman" w:hAnsi="Times New Roman"/>
          <w:b/>
          <w:bCs/>
          <w:noProof/>
          <w:sz w:val="26"/>
          <w:szCs w:val="26"/>
          <w:lang w:eastAsia="en-US"/>
        </w:rPr>
      </w:pPr>
      <w:r w:rsidRPr="00367BFA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               </w:t>
      </w:r>
      <w:r w:rsidR="00EA7499" w:rsidRPr="00367BFA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</w:t>
      </w:r>
      <w:r w:rsidRPr="00367BFA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</w:t>
      </w:r>
      <w:r w:rsidR="00166E2F" w:rsidRPr="00367BFA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>Şef serviciu</w:t>
      </w:r>
      <w:r w:rsidR="00E07C81" w:rsidRPr="00367BFA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                           </w:t>
      </w:r>
      <w:r w:rsidR="003A33C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   </w:t>
      </w:r>
      <w:r w:rsidR="0061167E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 </w:t>
      </w:r>
      <w:r w:rsidR="00E07C81" w:rsidRPr="00367BFA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  Director executiv</w:t>
      </w:r>
    </w:p>
    <w:p w14:paraId="4061B5F4" w14:textId="4CA5A6A4" w:rsidR="009F1116" w:rsidRPr="003A33C9" w:rsidRDefault="006F12AB" w:rsidP="006F12AB">
      <w:pPr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              </w:t>
      </w:r>
      <w:r w:rsidR="003A33C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</w:t>
      </w:r>
      <w:r w:rsidR="00E07C81" w:rsidRPr="00367BFA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</w:t>
      </w:r>
      <w:r w:rsidRPr="00367BFA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 </w:t>
      </w:r>
      <w:r w:rsidR="00166E2F" w:rsidRPr="003A33C9">
        <w:rPr>
          <w:rFonts w:ascii="Times New Roman" w:hAnsi="Times New Roman"/>
          <w:noProof/>
          <w:sz w:val="26"/>
          <w:szCs w:val="26"/>
          <w:lang w:eastAsia="en-US"/>
        </w:rPr>
        <w:t xml:space="preserve">Faur Mihaela </w:t>
      </w:r>
      <w:r w:rsidR="00166E2F" w:rsidRPr="003A33C9">
        <w:rPr>
          <w:rFonts w:ascii="Times New Roman" w:hAnsi="Times New Roman"/>
          <w:sz w:val="26"/>
          <w:szCs w:val="26"/>
        </w:rPr>
        <w:t xml:space="preserve">     </w:t>
      </w:r>
      <w:r w:rsidR="00E07C81" w:rsidRPr="003A33C9">
        <w:rPr>
          <w:rFonts w:ascii="Times New Roman" w:hAnsi="Times New Roman"/>
          <w:sz w:val="26"/>
          <w:szCs w:val="26"/>
        </w:rPr>
        <w:t xml:space="preserve">                 </w:t>
      </w:r>
      <w:r w:rsidR="003A33C9">
        <w:rPr>
          <w:rFonts w:ascii="Times New Roman" w:hAnsi="Times New Roman"/>
          <w:sz w:val="26"/>
          <w:szCs w:val="26"/>
        </w:rPr>
        <w:t xml:space="preserve">      </w:t>
      </w:r>
      <w:r w:rsidR="00E07C81" w:rsidRPr="003A33C9">
        <w:rPr>
          <w:rFonts w:ascii="Times New Roman" w:hAnsi="Times New Roman"/>
          <w:sz w:val="26"/>
          <w:szCs w:val="26"/>
        </w:rPr>
        <w:t xml:space="preserve"> </w:t>
      </w:r>
      <w:r w:rsidR="003A33C9">
        <w:rPr>
          <w:rFonts w:ascii="Times New Roman" w:hAnsi="Times New Roman"/>
          <w:sz w:val="26"/>
          <w:szCs w:val="26"/>
        </w:rPr>
        <w:t xml:space="preserve">    </w:t>
      </w:r>
      <w:r w:rsidR="00E07C81" w:rsidRPr="003A33C9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="00E07C81" w:rsidRPr="003A33C9">
        <w:rPr>
          <w:rFonts w:ascii="Times New Roman" w:hAnsi="Times New Roman"/>
          <w:sz w:val="26"/>
          <w:szCs w:val="26"/>
        </w:rPr>
        <w:t>Ghiarfaș</w:t>
      </w:r>
      <w:proofErr w:type="spellEnd"/>
      <w:r w:rsidR="00E07C81" w:rsidRPr="003A33C9">
        <w:rPr>
          <w:rFonts w:ascii="Times New Roman" w:hAnsi="Times New Roman"/>
          <w:sz w:val="26"/>
          <w:szCs w:val="26"/>
        </w:rPr>
        <w:t xml:space="preserve"> Adelin Cristian</w:t>
      </w:r>
      <w:r w:rsidR="00166E2F" w:rsidRPr="003A33C9">
        <w:rPr>
          <w:rFonts w:ascii="Times New Roman" w:hAnsi="Times New Roman"/>
          <w:sz w:val="26"/>
          <w:szCs w:val="26"/>
        </w:rPr>
        <w:t xml:space="preserve">        </w:t>
      </w:r>
    </w:p>
    <w:p w14:paraId="1FC83A68" w14:textId="7D7D27B3" w:rsidR="00367BFA" w:rsidRPr="003A33C9" w:rsidRDefault="00E07C81" w:rsidP="003A33C9">
      <w:pPr>
        <w:ind w:firstLine="709"/>
        <w:jc w:val="center"/>
        <w:rPr>
          <w:rFonts w:ascii="Times New Roman" w:hAnsi="Times New Roman"/>
          <w:sz w:val="26"/>
          <w:szCs w:val="26"/>
        </w:rPr>
      </w:pPr>
      <w:r w:rsidRPr="00367BFA">
        <w:rPr>
          <w:rFonts w:ascii="Times New Roman" w:hAnsi="Times New Roman"/>
          <w:sz w:val="26"/>
          <w:szCs w:val="26"/>
        </w:rPr>
        <w:t xml:space="preserve"> </w:t>
      </w:r>
      <w:r w:rsidR="00166E2F" w:rsidRPr="00367BFA">
        <w:rPr>
          <w:rFonts w:ascii="Times New Roman" w:hAnsi="Times New Roman"/>
          <w:sz w:val="26"/>
          <w:szCs w:val="26"/>
        </w:rPr>
        <w:t xml:space="preserve">                                    </w:t>
      </w:r>
    </w:p>
    <w:p w14:paraId="5A723EAE" w14:textId="77777777" w:rsidR="003A33C9" w:rsidRDefault="003A33C9" w:rsidP="00275AC5">
      <w:pPr>
        <w:rPr>
          <w:rFonts w:ascii="Times New Roman" w:hAnsi="Times New Roman"/>
          <w:sz w:val="16"/>
          <w:szCs w:val="16"/>
        </w:rPr>
      </w:pPr>
    </w:p>
    <w:p w14:paraId="6CEB509E" w14:textId="27A92F7C" w:rsidR="006F12AB" w:rsidRDefault="0002534D" w:rsidP="00A756C2">
      <w:pPr>
        <w:rPr>
          <w:rFonts w:ascii="Times New Roman" w:hAnsi="Times New Roman"/>
          <w:sz w:val="28"/>
          <w:szCs w:val="28"/>
        </w:rPr>
      </w:pPr>
      <w:r w:rsidRPr="00367BFA">
        <w:rPr>
          <w:rFonts w:ascii="Times New Roman" w:hAnsi="Times New Roman"/>
          <w:sz w:val="16"/>
          <w:szCs w:val="16"/>
        </w:rPr>
        <w:t>Munich Diana/2 ex</w:t>
      </w:r>
      <w:r w:rsidR="00A756C2">
        <w:rPr>
          <w:rFonts w:ascii="Times New Roman" w:hAnsi="Times New Roman"/>
          <w:sz w:val="16"/>
          <w:szCs w:val="16"/>
        </w:rPr>
        <w:t>.</w:t>
      </w:r>
    </w:p>
    <w:sectPr w:rsidR="006F12AB" w:rsidSect="004E47AD">
      <w:pgSz w:w="11906" w:h="16838"/>
      <w:pgMar w:top="1418" w:right="1133" w:bottom="156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19225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2F"/>
    <w:rsid w:val="0002534D"/>
    <w:rsid w:val="00042B13"/>
    <w:rsid w:val="000609D1"/>
    <w:rsid w:val="000727D1"/>
    <w:rsid w:val="00087AAB"/>
    <w:rsid w:val="000A719B"/>
    <w:rsid w:val="000D45B8"/>
    <w:rsid w:val="000E2AFC"/>
    <w:rsid w:val="00105F3E"/>
    <w:rsid w:val="00132D6B"/>
    <w:rsid w:val="00143663"/>
    <w:rsid w:val="0015196F"/>
    <w:rsid w:val="0016382B"/>
    <w:rsid w:val="00166E2F"/>
    <w:rsid w:val="001F1A22"/>
    <w:rsid w:val="00267794"/>
    <w:rsid w:val="00275AC5"/>
    <w:rsid w:val="00286BA9"/>
    <w:rsid w:val="0028748E"/>
    <w:rsid w:val="002D56F3"/>
    <w:rsid w:val="002D70E2"/>
    <w:rsid w:val="002E69F4"/>
    <w:rsid w:val="002F7293"/>
    <w:rsid w:val="0030449E"/>
    <w:rsid w:val="0031076E"/>
    <w:rsid w:val="00346EEA"/>
    <w:rsid w:val="00354011"/>
    <w:rsid w:val="00367BFA"/>
    <w:rsid w:val="00382F71"/>
    <w:rsid w:val="00383FA5"/>
    <w:rsid w:val="00384F13"/>
    <w:rsid w:val="003A33C9"/>
    <w:rsid w:val="003C4050"/>
    <w:rsid w:val="003D6780"/>
    <w:rsid w:val="003F5493"/>
    <w:rsid w:val="00417EC2"/>
    <w:rsid w:val="00460881"/>
    <w:rsid w:val="00460FA2"/>
    <w:rsid w:val="00483586"/>
    <w:rsid w:val="00484AE5"/>
    <w:rsid w:val="00487642"/>
    <w:rsid w:val="004A3905"/>
    <w:rsid w:val="004A68B5"/>
    <w:rsid w:val="004C5B5E"/>
    <w:rsid w:val="004D1598"/>
    <w:rsid w:val="004D66B7"/>
    <w:rsid w:val="004E47AD"/>
    <w:rsid w:val="00506BA8"/>
    <w:rsid w:val="00524AB1"/>
    <w:rsid w:val="00534BDC"/>
    <w:rsid w:val="00545825"/>
    <w:rsid w:val="00547912"/>
    <w:rsid w:val="00551892"/>
    <w:rsid w:val="00575731"/>
    <w:rsid w:val="00591542"/>
    <w:rsid w:val="005D302B"/>
    <w:rsid w:val="005D4A49"/>
    <w:rsid w:val="00600992"/>
    <w:rsid w:val="00603D2C"/>
    <w:rsid w:val="0061167E"/>
    <w:rsid w:val="00655144"/>
    <w:rsid w:val="006626D9"/>
    <w:rsid w:val="00697CAB"/>
    <w:rsid w:val="006C57BB"/>
    <w:rsid w:val="006D0EBE"/>
    <w:rsid w:val="006E1B14"/>
    <w:rsid w:val="006E1F2E"/>
    <w:rsid w:val="006E696F"/>
    <w:rsid w:val="006F12AB"/>
    <w:rsid w:val="006F392F"/>
    <w:rsid w:val="00715BE4"/>
    <w:rsid w:val="0072639F"/>
    <w:rsid w:val="0074046C"/>
    <w:rsid w:val="00770A29"/>
    <w:rsid w:val="0077544D"/>
    <w:rsid w:val="00775C4E"/>
    <w:rsid w:val="007A73EA"/>
    <w:rsid w:val="007C165D"/>
    <w:rsid w:val="007D25EF"/>
    <w:rsid w:val="0080128A"/>
    <w:rsid w:val="0080196C"/>
    <w:rsid w:val="00856207"/>
    <w:rsid w:val="00864187"/>
    <w:rsid w:val="00866D5E"/>
    <w:rsid w:val="008760C1"/>
    <w:rsid w:val="00886FF3"/>
    <w:rsid w:val="008A0B0E"/>
    <w:rsid w:val="008F6F97"/>
    <w:rsid w:val="0091202E"/>
    <w:rsid w:val="00917D19"/>
    <w:rsid w:val="00952C0E"/>
    <w:rsid w:val="0096451E"/>
    <w:rsid w:val="009A452B"/>
    <w:rsid w:val="009C55AE"/>
    <w:rsid w:val="009D3675"/>
    <w:rsid w:val="009E2A5A"/>
    <w:rsid w:val="009F1116"/>
    <w:rsid w:val="009F583D"/>
    <w:rsid w:val="00A1569B"/>
    <w:rsid w:val="00A65AC4"/>
    <w:rsid w:val="00A71BEA"/>
    <w:rsid w:val="00A756C2"/>
    <w:rsid w:val="00A76F3A"/>
    <w:rsid w:val="00A96573"/>
    <w:rsid w:val="00A96581"/>
    <w:rsid w:val="00AB242E"/>
    <w:rsid w:val="00AD03FA"/>
    <w:rsid w:val="00AE55BC"/>
    <w:rsid w:val="00AF12BE"/>
    <w:rsid w:val="00B02AAA"/>
    <w:rsid w:val="00B049B6"/>
    <w:rsid w:val="00B96E6F"/>
    <w:rsid w:val="00B9703A"/>
    <w:rsid w:val="00BA5387"/>
    <w:rsid w:val="00BC2CF5"/>
    <w:rsid w:val="00BD356C"/>
    <w:rsid w:val="00BD708C"/>
    <w:rsid w:val="00C07D4C"/>
    <w:rsid w:val="00C37187"/>
    <w:rsid w:val="00C45C15"/>
    <w:rsid w:val="00C55912"/>
    <w:rsid w:val="00C6216D"/>
    <w:rsid w:val="00C76B10"/>
    <w:rsid w:val="00C76CC8"/>
    <w:rsid w:val="00C80EB9"/>
    <w:rsid w:val="00C833F7"/>
    <w:rsid w:val="00CB7571"/>
    <w:rsid w:val="00CD3AF3"/>
    <w:rsid w:val="00CE0AD7"/>
    <w:rsid w:val="00D152BE"/>
    <w:rsid w:val="00D16372"/>
    <w:rsid w:val="00D479AD"/>
    <w:rsid w:val="00D60612"/>
    <w:rsid w:val="00D72374"/>
    <w:rsid w:val="00DE5A20"/>
    <w:rsid w:val="00DF2AAD"/>
    <w:rsid w:val="00DF662C"/>
    <w:rsid w:val="00E07C81"/>
    <w:rsid w:val="00E1733F"/>
    <w:rsid w:val="00E41576"/>
    <w:rsid w:val="00E5221A"/>
    <w:rsid w:val="00E54945"/>
    <w:rsid w:val="00E96949"/>
    <w:rsid w:val="00EA7499"/>
    <w:rsid w:val="00EB6ACD"/>
    <w:rsid w:val="00EB7360"/>
    <w:rsid w:val="00ED6059"/>
    <w:rsid w:val="00ED7CCA"/>
    <w:rsid w:val="00F16C5E"/>
    <w:rsid w:val="00F2274E"/>
    <w:rsid w:val="00F30FFA"/>
    <w:rsid w:val="00F65C46"/>
    <w:rsid w:val="00F74418"/>
    <w:rsid w:val="00F87734"/>
    <w:rsid w:val="00FA5238"/>
    <w:rsid w:val="00FC5C30"/>
    <w:rsid w:val="00FD7FFD"/>
    <w:rsid w:val="00FF69C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04285"/>
  <w15:chartTrackingRefBased/>
  <w15:docId w15:val="{810E6C9F-8E26-4477-A84F-27D7DD30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E2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238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80</cp:revision>
  <cp:lastPrinted>2024-11-18T08:34:00Z</cp:lastPrinted>
  <dcterms:created xsi:type="dcterms:W3CDTF">2022-08-19T06:18:00Z</dcterms:created>
  <dcterms:modified xsi:type="dcterms:W3CDTF">2024-11-21T12:47:00Z</dcterms:modified>
</cp:coreProperties>
</file>