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BF8A4" w14:textId="4C6661C1" w:rsidR="00785E4D" w:rsidRPr="00440C6D" w:rsidRDefault="00785E4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bookmarkStart w:id="0" w:name="_Hlk74211344"/>
      <w:r w:rsidRPr="00440C6D">
        <w:rPr>
          <w:rFonts w:ascii="Arial" w:eastAsia="Times New Roman" w:hAnsi="Arial" w:cs="Times New Roman"/>
          <w:noProof/>
          <w:sz w:val="24"/>
          <w:szCs w:val="20"/>
          <w:lang w:val="ro-RO"/>
        </w:rPr>
        <w:drawing>
          <wp:anchor distT="0" distB="0" distL="114300" distR="114300" simplePos="0" relativeHeight="251659264" behindDoc="1" locked="0" layoutInCell="1" allowOverlap="1" wp14:anchorId="697F16D6" wp14:editId="453CE693">
            <wp:simplePos x="0" y="0"/>
            <wp:positionH relativeFrom="column">
              <wp:posOffset>-81280</wp:posOffset>
            </wp:positionH>
            <wp:positionV relativeFrom="paragraph">
              <wp:posOffset>81915</wp:posOffset>
            </wp:positionV>
            <wp:extent cx="591185" cy="847725"/>
            <wp:effectExtent l="0" t="0" r="0" b="9525"/>
            <wp:wrapTight wrapText="bothSides">
              <wp:wrapPolygon edited="0">
                <wp:start x="0" y="0"/>
                <wp:lineTo x="0" y="21357"/>
                <wp:lineTo x="20881" y="21357"/>
                <wp:lineTo x="2088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ROMÂNIA</w:t>
      </w:r>
    </w:p>
    <w:p w14:paraId="399E90CF" w14:textId="77777777" w:rsidR="00785E4D" w:rsidRPr="00440C6D" w:rsidRDefault="00785E4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JUDEŢUL SATU MARE</w:t>
      </w:r>
    </w:p>
    <w:p w14:paraId="132617E3" w14:textId="77777777" w:rsidR="00785E4D" w:rsidRPr="00440C6D" w:rsidRDefault="00785E4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LOCAL AL </w:t>
      </w:r>
    </w:p>
    <w:p w14:paraId="7B4ED556" w14:textId="77777777" w:rsidR="00D12220" w:rsidRDefault="00785E4D" w:rsidP="00D1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</w:t>
      </w:r>
    </w:p>
    <w:p w14:paraId="21CF65A1" w14:textId="2224A1CF" w:rsidR="00D052FD" w:rsidRPr="00D12220" w:rsidRDefault="00785E4D" w:rsidP="00D1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C6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Nr. </w:t>
      </w:r>
      <w:r w:rsidR="00097F93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16666/13.03.2025</w:t>
      </w:r>
    </w:p>
    <w:p w14:paraId="05F418EC" w14:textId="53168DDA" w:rsidR="00AD317C" w:rsidRDefault="00AD317C" w:rsidP="00785E4D">
      <w:pPr>
        <w:spacing w:before="100" w:after="10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</w:p>
    <w:p w14:paraId="34A0F54B" w14:textId="77777777" w:rsidR="00D12220" w:rsidRPr="00440C6D" w:rsidRDefault="00D12220" w:rsidP="00785E4D">
      <w:pPr>
        <w:spacing w:before="100" w:after="10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</w:p>
    <w:p w14:paraId="419E172C" w14:textId="37406E32" w:rsidR="00785E4D" w:rsidRPr="00440C6D" w:rsidRDefault="00785E4D" w:rsidP="00785E4D">
      <w:pPr>
        <w:spacing w:before="100" w:after="0" w:line="240" w:lineRule="auto"/>
        <w:ind w:left="720" w:firstLine="720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                                  </w:t>
      </w:r>
      <w:r w:rsidRPr="00440C6D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o-RO"/>
        </w:rPr>
        <w:t xml:space="preserve">PROIECT </w:t>
      </w:r>
    </w:p>
    <w:p w14:paraId="68EBD091" w14:textId="102900C0" w:rsidR="00785E4D" w:rsidRPr="00440C6D" w:rsidRDefault="00785E4D" w:rsidP="00785E4D">
      <w:pPr>
        <w:keepNext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HOTĂRÂREA NR. </w:t>
      </w:r>
      <w:r w:rsidRPr="00440C6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............................</w:t>
      </w:r>
    </w:p>
    <w:p w14:paraId="6F66B18D" w14:textId="77777777" w:rsidR="0056122F" w:rsidRDefault="00785E4D" w:rsidP="006730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bookmarkStart w:id="1" w:name="_Hlk180059702"/>
      <w:bookmarkStart w:id="2" w:name="_Hlk180055472"/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privind </w:t>
      </w:r>
      <w:r w:rsidR="00D500A5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1689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darea 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>în</w:t>
      </w:r>
      <w:r w:rsidR="00520B8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folosință gratuită </w:t>
      </w:r>
      <w:r w:rsidR="00E1689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730C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Asociației Organizația Caritas </w:t>
      </w:r>
      <w:r w:rsidR="00E1689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 </w:t>
      </w:r>
      <w:r w:rsidR="006730C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Diecezei Satu Mare, a imobilelor situate în Municipiul Satu Mare, </w:t>
      </w:r>
      <w:r w:rsidR="006813AF">
        <w:rPr>
          <w:rFonts w:ascii="Times New Roman" w:eastAsia="Times New Roman" w:hAnsi="Times New Roman" w:cs="Times New Roman"/>
          <w:sz w:val="28"/>
          <w:szCs w:val="28"/>
          <w:lang w:val="ro-RO"/>
        </w:rPr>
        <w:t>S</w:t>
      </w:r>
      <w:r w:rsidR="006730C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tr. C.A. Rosetti </w:t>
      </w:r>
      <w:r w:rsidR="002B6996">
        <w:rPr>
          <w:rFonts w:ascii="Times New Roman" w:eastAsia="Times New Roman" w:hAnsi="Times New Roman" w:cs="Times New Roman"/>
          <w:sz w:val="28"/>
          <w:szCs w:val="28"/>
          <w:lang w:val="ro-RO"/>
        </w:rPr>
        <w:t>nr.</w:t>
      </w:r>
      <w:r w:rsidR="005429D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2/A </w:t>
      </w:r>
    </w:p>
    <w:p w14:paraId="5ED9E8EF" w14:textId="53E0BAAF" w:rsidR="00D12220" w:rsidRDefault="006730C7" w:rsidP="006730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și Str. Uzinei nr. 19/A</w:t>
      </w:r>
    </w:p>
    <w:bookmarkEnd w:id="1"/>
    <w:p w14:paraId="6F22188E" w14:textId="77777777" w:rsidR="004B09B6" w:rsidRDefault="004B09B6" w:rsidP="006730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bookmarkEnd w:id="2"/>
    <w:p w14:paraId="5DCBF1FF" w14:textId="77777777" w:rsidR="004B09B6" w:rsidRPr="00440C6D" w:rsidRDefault="004B09B6" w:rsidP="006F0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08A24E7D" w14:textId="4CA56FBA" w:rsidR="00DA17EB" w:rsidRPr="006F4C2A" w:rsidRDefault="00D500A5" w:rsidP="00DA17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1852C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6F4C2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</w:t>
      </w:r>
      <w:r w:rsidR="00CE5190" w:rsidRPr="006F4C2A">
        <w:rPr>
          <w:rFonts w:ascii="Times New Roman" w:eastAsia="Times New Roman" w:hAnsi="Times New Roman" w:cs="Times New Roman"/>
          <w:sz w:val="28"/>
          <w:szCs w:val="28"/>
          <w:lang w:val="ro-RO"/>
        </w:rPr>
        <w:t>L</w:t>
      </w:r>
      <w:r w:rsidR="00785E4D" w:rsidRPr="006F4C2A">
        <w:rPr>
          <w:rFonts w:ascii="Times New Roman" w:eastAsia="Times New Roman" w:hAnsi="Times New Roman" w:cs="Times New Roman"/>
          <w:sz w:val="28"/>
          <w:szCs w:val="28"/>
          <w:lang w:val="ro-RO"/>
        </w:rPr>
        <w:t>ocal al Municipiului Satu Mare</w:t>
      </w:r>
      <w:r w:rsidR="005A184F" w:rsidRPr="006F4C2A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4D962A3E" w14:textId="2CEC6EF7" w:rsidR="0043693A" w:rsidRPr="00440C6D" w:rsidRDefault="0043693A" w:rsidP="00DA17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852C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>Urmare a</w:t>
      </w:r>
      <w:r w:rsidR="004C5B6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solicit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>ării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F34C6B">
        <w:rPr>
          <w:rFonts w:ascii="Times New Roman" w:eastAsia="Times New Roman" w:hAnsi="Times New Roman" w:cs="Times New Roman"/>
          <w:sz w:val="28"/>
          <w:szCs w:val="28"/>
          <w:lang w:val="ro-RO"/>
        </w:rPr>
        <w:t>Asociației Organizația Caritas a Diecezei Satu Mare nr. 699/06.03.2025</w:t>
      </w:r>
      <w:r w:rsidR="004C5B67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2B699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4C5B6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înregistrată la Primăria Municipiului Satu Mare sub nr. </w:t>
      </w:r>
      <w:r w:rsidR="00F34C6B">
        <w:rPr>
          <w:rFonts w:ascii="Times New Roman" w:eastAsia="Times New Roman" w:hAnsi="Times New Roman" w:cs="Times New Roman"/>
          <w:sz w:val="28"/>
          <w:szCs w:val="28"/>
          <w:lang w:val="ro-RO"/>
        </w:rPr>
        <w:t>14895/06.03.2025</w:t>
      </w:r>
      <w:r w:rsidR="004A77B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3F897C69" w14:textId="72D8454B" w:rsidR="00785E4D" w:rsidRPr="00440C6D" w:rsidRDefault="00D500A5" w:rsidP="008E23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E936B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Analizând proiectul de hotărâre înregistrat sub nr. _____________202</w:t>
      </w:r>
      <w:r w:rsidR="00A8093B">
        <w:rPr>
          <w:rFonts w:ascii="Times New Roman" w:eastAsia="Times New Roman" w:hAnsi="Times New Roman" w:cs="Times New Roman"/>
          <w:sz w:val="28"/>
          <w:szCs w:val="28"/>
          <w:lang w:val="ro-RO"/>
        </w:rPr>
        <w:t>5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 referatul de aprobare al inițiatorului înregistrat sub nr.</w:t>
      </w:r>
      <w:r w:rsidR="00097F93">
        <w:rPr>
          <w:rFonts w:ascii="Times New Roman" w:eastAsia="Times New Roman" w:hAnsi="Times New Roman" w:cs="Times New Roman"/>
          <w:sz w:val="28"/>
          <w:szCs w:val="28"/>
          <w:lang w:val="ro-RO"/>
        </w:rPr>
        <w:t>16668/13.03.2025</w:t>
      </w:r>
      <w:r w:rsidR="00785E4D" w:rsidRPr="006F4C2A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68353D" w:rsidRPr="006F4C2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6F4C2A">
        <w:rPr>
          <w:rFonts w:ascii="Times New Roman" w:eastAsia="Times New Roman" w:hAnsi="Times New Roman" w:cs="Times New Roman"/>
          <w:sz w:val="28"/>
          <w:szCs w:val="28"/>
          <w:lang w:val="ro-RO"/>
        </w:rPr>
        <w:t>raportul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de specialitate al </w:t>
      </w:r>
      <w:r w:rsidR="008062F5">
        <w:rPr>
          <w:rFonts w:ascii="Times New Roman" w:eastAsia="Times New Roman" w:hAnsi="Times New Roman" w:cs="Times New Roman"/>
          <w:sz w:val="28"/>
          <w:szCs w:val="28"/>
          <w:lang w:val="ro-RO"/>
        </w:rPr>
        <w:t>Direcției Patrimoniu-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Serviciul Patrimoniu Concesionări Închirieri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 nr.</w:t>
      </w:r>
      <w:r w:rsidR="00097F93">
        <w:rPr>
          <w:rFonts w:ascii="Times New Roman" w:eastAsia="Times New Roman" w:hAnsi="Times New Roman" w:cs="Times New Roman"/>
          <w:sz w:val="28"/>
          <w:szCs w:val="28"/>
          <w:lang w:val="ro-RO"/>
        </w:rPr>
        <w:t>166670/13.03.2025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B718D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80D06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aportul</w:t>
      </w:r>
      <w:r w:rsidR="0014541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de specialitate al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Serviciului Juridic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 nr.</w:t>
      </w:r>
      <w:r w:rsidR="005612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18069/19.03.2025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avizele comisiilor de specialitate ale Consiliului Local 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Satu Mare</w:t>
      </w:r>
      <w:r w:rsidR="004A77B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0A9B7858" w14:textId="6FD9700B" w:rsidR="007351AB" w:rsidRDefault="00785E4D" w:rsidP="009111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 </w:t>
      </w:r>
      <w:r w:rsidR="00DF3A95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E936B4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Având în vedere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prevederile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art.551</w:t>
      </w:r>
      <w:r w:rsidR="007800AE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pct.9, </w:t>
      </w:r>
      <w:r w:rsidR="00E716CF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art.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55</w:t>
      </w:r>
      <w:r w:rsidR="00BE3E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3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alin.(1)</w:t>
      </w:r>
      <w:r w:rsidR="008F2616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, art.554</w:t>
      </w:r>
      <w:r w:rsidR="00EB3191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8F2616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alin.(1)</w:t>
      </w:r>
      <w:r w:rsidR="00C1067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5B1AC4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, art. 874 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din Legea 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nr.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287/2009 privind Codul Civil, republicată cu modificările și completările ulterioare</w:t>
      </w:r>
      <w:r w:rsidR="004B09B6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47496A84" w14:textId="03AC3708" w:rsidR="00911129" w:rsidRPr="00440C6D" w:rsidRDefault="007351AB" w:rsidP="009111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936B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F3A9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>Luând în considerare prevederile</w:t>
      </w:r>
      <w:r w:rsidR="00DC706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</w:t>
      </w:r>
      <w:r w:rsidR="006B343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87 </w:t>
      </w:r>
      <w:r w:rsidR="00DC706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alin</w:t>
      </w:r>
      <w:r w:rsidR="008C57B2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. </w:t>
      </w:r>
      <w:r w:rsidR="00DC706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(5) </w:t>
      </w:r>
      <w:r w:rsidR="006B343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coroborat cu art.</w:t>
      </w:r>
      <w:r w:rsidR="00863CD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108 lit</w:t>
      </w:r>
      <w:r w:rsidR="00DC706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d)</w:t>
      </w:r>
      <w:r w:rsidR="00C51A6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</w:t>
      </w:r>
      <w:r w:rsidR="006B343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art.</w:t>
      </w:r>
      <w:r w:rsidR="0060473C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B343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349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- 353 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 362 alin. (2) și alin. (3)</w:t>
      </w:r>
      <w:r w:rsidR="00DF3A9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B343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375C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din 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Codul administrati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v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9056A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aprobat prin OUG nr.</w:t>
      </w:r>
      <w:r w:rsidR="00863CD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57/2019, cu modificările şi completările ulterioare,</w:t>
      </w:r>
    </w:p>
    <w:p w14:paraId="18F4E073" w14:textId="560C43CB" w:rsidR="00785E4D" w:rsidRPr="00440C6D" w:rsidRDefault="00D76955" w:rsidP="009F48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37FB6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936B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Ținând seama de prevederile Legii privind normele de tehnică legislativă pentru elaborarea actelor normative nr.24/2000, republicată, cu modificările şi completările ulterioare</w:t>
      </w:r>
      <w:r w:rsidR="00DC1157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055347C4" w14:textId="3F0C90A8" w:rsidR="00785E4D" w:rsidRPr="00440C6D" w:rsidRDefault="0075217E" w:rsidP="0052094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769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936B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În temeiul prevederilor  art. 129 alin. (</w:t>
      </w:r>
      <w:r w:rsidR="003E159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2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) lit. </w:t>
      </w:r>
      <w:r w:rsidR="003E159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c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7A5B7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alin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(6) lit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>b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AD6187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coroborat c</w:t>
      </w:r>
      <w:r w:rsidR="007A5B7C">
        <w:rPr>
          <w:rFonts w:ascii="Times New Roman" w:eastAsia="Times New Roman" w:hAnsi="Times New Roman" w:cs="Times New Roman"/>
          <w:sz w:val="28"/>
          <w:szCs w:val="28"/>
          <w:lang w:val="ro-RO"/>
        </w:rPr>
        <w:t>u a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le art.139 alin. (</w:t>
      </w:r>
      <w:r w:rsidR="003E159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3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3E159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lit. g)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 art.196 alin. (1) lit.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a) din </w:t>
      </w:r>
      <w:bookmarkStart w:id="3" w:name="_Hlk103846585"/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Codul administrativ, aprobat prin OUG nr. 57/2019, cu modificările şi completările ulterioare,</w:t>
      </w:r>
    </w:p>
    <w:bookmarkEnd w:id="3"/>
    <w:p w14:paraId="66F4CF37" w14:textId="60166422" w:rsidR="00785E4D" w:rsidRDefault="00785E4D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E936B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Adoptă</w:t>
      </w:r>
      <w:r w:rsidR="00B00C83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prezenta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: </w:t>
      </w:r>
    </w:p>
    <w:p w14:paraId="783A4EB9" w14:textId="77777777" w:rsidR="00C0435B" w:rsidRDefault="00C0435B" w:rsidP="003676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1B7C3B98" w14:textId="6EA62DDC" w:rsidR="00785E4D" w:rsidRPr="00440C6D" w:rsidRDefault="00785E4D" w:rsidP="00785E4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440C6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 O T Ă R Â R E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:</w:t>
      </w:r>
    </w:p>
    <w:p w14:paraId="080708DE" w14:textId="264A9EDC" w:rsidR="00785E4D" w:rsidRDefault="00785E4D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776AB9BE" w14:textId="59F9180D" w:rsidR="0056108F" w:rsidRPr="00004FBE" w:rsidRDefault="00631573" w:rsidP="00004F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       </w:t>
      </w:r>
      <w:r w:rsidR="00FD64A4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  </w:t>
      </w:r>
      <w:r w:rsidR="00785E4D" w:rsidRPr="00C0157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B00C83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785E4D" w:rsidRPr="00C0157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1.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D0D7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(1) </w:t>
      </w:r>
      <w:r w:rsidR="00814969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 aprobă </w:t>
      </w:r>
      <w:r w:rsidR="006E17D8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darea </w:t>
      </w:r>
      <w:r w:rsidR="00814969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 folosință </w:t>
      </w:r>
      <w:r w:rsidR="006E17D8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gratuită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 </w:t>
      </w:r>
      <w:bookmarkStart w:id="4" w:name="_Hlk180055581"/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imobilului situat în municipiu</w:t>
      </w:r>
      <w:r w:rsidR="004B09B6">
        <w:rPr>
          <w:rFonts w:ascii="Times New Roman" w:eastAsia="Times New Roman" w:hAnsi="Times New Roman" w:cs="Times New Roman"/>
          <w:sz w:val="28"/>
          <w:szCs w:val="28"/>
          <w:lang w:val="ro-RO"/>
        </w:rPr>
        <w:t>l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Satu Mare, </w:t>
      </w:r>
      <w:r w:rsidR="006813AF">
        <w:rPr>
          <w:rFonts w:ascii="Times New Roman" w:eastAsia="Times New Roman" w:hAnsi="Times New Roman" w:cs="Times New Roman"/>
          <w:sz w:val="28"/>
          <w:szCs w:val="28"/>
          <w:lang w:val="ro-RO"/>
        </w:rPr>
        <w:t>S</w:t>
      </w:r>
      <w:r w:rsidR="004B09B6">
        <w:rPr>
          <w:rFonts w:ascii="Times New Roman" w:eastAsia="Times New Roman" w:hAnsi="Times New Roman" w:cs="Times New Roman"/>
          <w:sz w:val="28"/>
          <w:szCs w:val="28"/>
          <w:lang w:val="ro-RO"/>
        </w:rPr>
        <w:t>tr.</w:t>
      </w:r>
      <w:r w:rsidR="00B2723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F3A95">
        <w:rPr>
          <w:rFonts w:ascii="Times New Roman" w:eastAsia="Times New Roman" w:hAnsi="Times New Roman" w:cs="Times New Roman"/>
          <w:sz w:val="28"/>
          <w:szCs w:val="28"/>
          <w:lang w:val="ro-RO"/>
        </w:rPr>
        <w:t>C.A. Rosetti nr.2/A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4B09B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F84E2D">
        <w:rPr>
          <w:rFonts w:ascii="Times New Roman" w:eastAsia="Times New Roman" w:hAnsi="Times New Roman" w:cs="Times New Roman"/>
          <w:sz w:val="28"/>
          <w:szCs w:val="28"/>
          <w:lang w:val="ro-RO"/>
        </w:rPr>
        <w:t>identificat prin CF nr.</w:t>
      </w:r>
      <w:r w:rsidR="007C6176">
        <w:rPr>
          <w:rFonts w:ascii="Times New Roman" w:eastAsia="Times New Roman" w:hAnsi="Times New Roman" w:cs="Times New Roman"/>
          <w:sz w:val="28"/>
          <w:szCs w:val="28"/>
          <w:lang w:val="ro-RO"/>
        </w:rPr>
        <w:t>2</w:t>
      </w:r>
      <w:r w:rsidR="00F84E2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nr. cadastral </w:t>
      </w:r>
      <w:r w:rsidR="007C6176">
        <w:rPr>
          <w:rFonts w:ascii="Times New Roman" w:eastAsia="Times New Roman" w:hAnsi="Times New Roman" w:cs="Times New Roman"/>
          <w:sz w:val="28"/>
          <w:szCs w:val="28"/>
          <w:lang w:val="ro-RO"/>
        </w:rPr>
        <w:t>4063/1 și 4063/3</w:t>
      </w:r>
      <w:r w:rsidR="00DE19F4">
        <w:rPr>
          <w:rFonts w:ascii="Times New Roman" w:eastAsia="Times New Roman" w:hAnsi="Times New Roman" w:cs="Times New Roman"/>
          <w:sz w:val="28"/>
          <w:szCs w:val="28"/>
          <w:lang w:val="ro-RO"/>
        </w:rPr>
        <w:t>, căruia în natură îi corespunde Centru</w:t>
      </w:r>
      <w:r w:rsidR="007C617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 de zi </w:t>
      </w:r>
      <w:r w:rsidR="007C6176" w:rsidRPr="006813AF">
        <w:rPr>
          <w:rFonts w:ascii="Times New Roman" w:eastAsia="Times New Roman" w:hAnsi="Times New Roman" w:cs="Times New Roman"/>
          <w:i/>
          <w:iCs/>
          <w:sz w:val="28"/>
          <w:szCs w:val="28"/>
          <w:lang w:val="ro-RO"/>
        </w:rPr>
        <w:t>,, Speranța pentru vârstnici ’’</w:t>
      </w:r>
      <w:r w:rsidR="007C617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teren aferent</w:t>
      </w:r>
      <w:bookmarkEnd w:id="4"/>
      <w:r w:rsidR="002B6996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DE19F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către</w:t>
      </w:r>
      <w:r w:rsidR="00F84E2D" w:rsidRPr="00F84E2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C6176">
        <w:rPr>
          <w:rFonts w:ascii="Times New Roman" w:eastAsia="Times New Roman" w:hAnsi="Times New Roman" w:cs="Times New Roman"/>
          <w:sz w:val="28"/>
          <w:szCs w:val="28"/>
          <w:lang w:val="ro-RO"/>
        </w:rPr>
        <w:t>Asociației Organizația Caritas a Diecezei Satu Mare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, pe o perioadă de</w:t>
      </w:r>
      <w:r w:rsidR="00AA678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C6176">
        <w:rPr>
          <w:rFonts w:ascii="Times New Roman" w:eastAsia="Times New Roman" w:hAnsi="Times New Roman" w:cs="Times New Roman"/>
          <w:sz w:val="28"/>
          <w:szCs w:val="28"/>
          <w:lang w:val="ro-RO"/>
        </w:rPr>
        <w:t>1</w:t>
      </w:r>
      <w:r w:rsidR="00F84E2D">
        <w:rPr>
          <w:rFonts w:ascii="Times New Roman" w:eastAsia="Times New Roman" w:hAnsi="Times New Roman" w:cs="Times New Roman"/>
          <w:sz w:val="28"/>
          <w:szCs w:val="28"/>
          <w:lang w:val="ro-RO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AA6780">
        <w:rPr>
          <w:rFonts w:ascii="Times New Roman" w:eastAsia="Times New Roman" w:hAnsi="Times New Roman" w:cs="Times New Roman"/>
          <w:sz w:val="28"/>
          <w:szCs w:val="28"/>
          <w:lang w:val="ro-RO"/>
        </w:rPr>
        <w:t>an</w:t>
      </w:r>
      <w:r w:rsidR="00F84E2D">
        <w:rPr>
          <w:rFonts w:ascii="Times New Roman" w:eastAsia="Times New Roman" w:hAnsi="Times New Roman" w:cs="Times New Roman"/>
          <w:sz w:val="28"/>
          <w:szCs w:val="28"/>
          <w:lang w:val="ro-RO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bookmarkStart w:id="5" w:name="_Hlk180055649"/>
      <w:r w:rsidR="0097281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 </w:t>
      </w:r>
      <w:r w:rsidR="00BC6C92">
        <w:rPr>
          <w:rFonts w:ascii="Times New Roman" w:eastAsia="Times New Roman" w:hAnsi="Times New Roman" w:cs="Times New Roman"/>
          <w:sz w:val="28"/>
          <w:szCs w:val="28"/>
          <w:lang w:val="ro-RO"/>
        </w:rPr>
        <w:t>scopul</w:t>
      </w:r>
      <w:r w:rsidR="0097281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desfășurării </w:t>
      </w:r>
      <w:r w:rsidR="00F84E2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de </w:t>
      </w:r>
      <w:r w:rsidR="0097281D">
        <w:rPr>
          <w:rFonts w:ascii="Times New Roman" w:eastAsia="Times New Roman" w:hAnsi="Times New Roman" w:cs="Times New Roman"/>
          <w:sz w:val="28"/>
          <w:szCs w:val="28"/>
          <w:lang w:val="ro-RO"/>
        </w:rPr>
        <w:t>activități</w:t>
      </w:r>
      <w:r w:rsidR="00F84E2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sociale.</w:t>
      </w:r>
      <w:r w:rsidR="00D1222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</w:t>
      </w:r>
    </w:p>
    <w:bookmarkEnd w:id="5"/>
    <w:p w14:paraId="2CC9697C" w14:textId="6A5CEC99" w:rsidR="00631573" w:rsidRDefault="00D12220" w:rsidP="00785E4D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085A48">
        <w:rPr>
          <w:rFonts w:ascii="Times New Roman" w:eastAsia="Times New Roman" w:hAnsi="Times New Roman" w:cs="Times New Roman"/>
          <w:sz w:val="28"/>
          <w:szCs w:val="28"/>
          <w:lang w:val="ro-RO"/>
        </w:rPr>
        <w:lastRenderedPageBreak/>
        <w:t xml:space="preserve">   </w:t>
      </w:r>
      <w:r w:rsidR="0063157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D0D7B" w:rsidRPr="00085A48">
        <w:rPr>
          <w:rFonts w:ascii="Times New Roman" w:eastAsia="Times New Roman" w:hAnsi="Times New Roman" w:cs="Times New Roman"/>
          <w:sz w:val="28"/>
          <w:szCs w:val="28"/>
          <w:lang w:val="ro-RO"/>
        </w:rPr>
        <w:t>(2)</w:t>
      </w:r>
      <w:r w:rsidR="00A0313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631573" w:rsidRPr="0063157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Imobilul identificat la </w:t>
      </w:r>
      <w:r w:rsidR="003E3577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631573" w:rsidRPr="00631573">
        <w:rPr>
          <w:rFonts w:ascii="Times New Roman" w:eastAsia="Times New Roman" w:hAnsi="Times New Roman" w:cs="Times New Roman"/>
          <w:sz w:val="28"/>
          <w:szCs w:val="28"/>
          <w:lang w:val="ro-RO"/>
        </w:rPr>
        <w:t>lineatul precedent</w:t>
      </w:r>
      <w:r w:rsidR="00631573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631573" w:rsidRPr="00631573">
        <w:rPr>
          <w:rFonts w:ascii="Times New Roman" w:eastAsia="Times New Roman" w:hAnsi="Times New Roman" w:cs="Times New Roman"/>
          <w:sz w:val="28"/>
          <w:szCs w:val="28"/>
          <w:lang w:val="ro-RO"/>
        </w:rPr>
        <w:t>are nr.inventar 103</w:t>
      </w:r>
      <w:r w:rsidR="00B9221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458 </w:t>
      </w:r>
      <w:r w:rsidR="00631573" w:rsidRPr="00631573">
        <w:rPr>
          <w:rFonts w:ascii="Times New Roman" w:eastAsia="Times New Roman" w:hAnsi="Times New Roman" w:cs="Times New Roman"/>
          <w:sz w:val="28"/>
          <w:szCs w:val="28"/>
          <w:lang w:val="ro-RO"/>
        </w:rPr>
        <w:t>și</w:t>
      </w:r>
      <w:r w:rsidR="00631573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631573" w:rsidRPr="0063157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valoare de inventar </w:t>
      </w:r>
      <w:r w:rsidR="00B9221D">
        <w:rPr>
          <w:rFonts w:ascii="Times New Roman" w:eastAsia="Times New Roman" w:hAnsi="Times New Roman" w:cs="Times New Roman"/>
          <w:sz w:val="28"/>
          <w:szCs w:val="28"/>
          <w:lang w:val="ro-RO"/>
        </w:rPr>
        <w:t>529,314.36</w:t>
      </w:r>
      <w:r w:rsidR="00631573" w:rsidRPr="0063157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lei</w:t>
      </w:r>
      <w:r w:rsidR="00B9221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iar terenul aferent </w:t>
      </w:r>
      <w:r w:rsidR="00631573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B9221D" w:rsidRPr="00B9221D">
        <w:rPr>
          <w:rFonts w:ascii="Times New Roman" w:eastAsia="Times New Roman" w:hAnsi="Times New Roman" w:cs="Times New Roman"/>
          <w:sz w:val="28"/>
          <w:szCs w:val="28"/>
          <w:lang w:val="ro-RO"/>
        </w:rPr>
        <w:t>are nr. de inventar</w:t>
      </w:r>
      <w:r w:rsidR="00B9221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B9221D" w:rsidRPr="00B9221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T1540 </w:t>
      </w:r>
      <w:r w:rsidR="00B9221D">
        <w:rPr>
          <w:rFonts w:ascii="Times New Roman" w:eastAsia="Times New Roman" w:hAnsi="Times New Roman" w:cs="Times New Roman"/>
          <w:sz w:val="28"/>
          <w:szCs w:val="28"/>
          <w:lang w:val="ro-RO"/>
        </w:rPr>
        <w:t>și valoare de inventar 266,912.64</w:t>
      </w:r>
      <w:r w:rsidR="00272AB0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14:paraId="18EFD9CB" w14:textId="6199E591" w:rsidR="00B9221D" w:rsidRPr="00B9221D" w:rsidRDefault="00B9221D" w:rsidP="00785E4D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(3) </w:t>
      </w:r>
      <w:r w:rsidRPr="00F85524">
        <w:rPr>
          <w:rFonts w:ascii="Times New Roman" w:eastAsia="Times New Roman" w:hAnsi="Times New Roman" w:cs="Times New Roman"/>
          <w:sz w:val="28"/>
          <w:szCs w:val="28"/>
          <w:lang w:val="ro-RO"/>
        </w:rPr>
        <w:t>Se aprobă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806BFB">
        <w:rPr>
          <w:rFonts w:ascii="Times New Roman" w:eastAsia="Times New Roman" w:hAnsi="Times New Roman" w:cs="Times New Roman"/>
          <w:sz w:val="28"/>
          <w:szCs w:val="28"/>
          <w:lang w:val="ro-RO"/>
        </w:rPr>
        <w:t>forma și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806BFB">
        <w:rPr>
          <w:rFonts w:ascii="Times New Roman" w:eastAsia="Times New Roman" w:hAnsi="Times New Roman" w:cs="Times New Roman"/>
          <w:sz w:val="28"/>
          <w:szCs w:val="28"/>
          <w:lang w:val="ro-RO"/>
        </w:rPr>
        <w:t>con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ținutul contractului de comodat, conform Anexei 1 parte integrantă din prezenta hotărâre.</w:t>
      </w:r>
    </w:p>
    <w:p w14:paraId="02EE90C7" w14:textId="210FDDDE" w:rsidR="00B9221D" w:rsidRPr="00004FBE" w:rsidRDefault="00631573" w:rsidP="00B922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3D071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</w:t>
      </w:r>
      <w:r w:rsidR="00FD64A4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Art.</w:t>
      </w:r>
      <w:r w:rsidR="003E3577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2</w:t>
      </w:r>
      <w:r w:rsidR="002B78CA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  <w:r w:rsidR="00B9221D">
        <w:rPr>
          <w:rFonts w:ascii="Times New Roman" w:eastAsia="Times New Roman" w:hAnsi="Times New Roman" w:cs="Times New Roman"/>
          <w:sz w:val="28"/>
          <w:szCs w:val="28"/>
          <w:lang w:val="ro-RO"/>
        </w:rPr>
        <w:t>(1)</w:t>
      </w:r>
      <w:r w:rsidR="00B9221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 aprobă darea în folosință gratuită </w:t>
      </w:r>
      <w:r w:rsidR="00B9221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 imobilului situat în </w:t>
      </w:r>
      <w:r w:rsidR="00E43E9E">
        <w:rPr>
          <w:rFonts w:ascii="Times New Roman" w:eastAsia="Times New Roman" w:hAnsi="Times New Roman" w:cs="Times New Roman"/>
          <w:sz w:val="28"/>
          <w:szCs w:val="28"/>
          <w:lang w:val="ro-RO"/>
        </w:rPr>
        <w:t>M</w:t>
      </w:r>
      <w:r w:rsidR="00B9221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unicipiul Satu Mare,  str. Uzinei nr.19/A, identificat prin CF nr.162703 Satu Mare cu nr. cadastral 162703, căruia în natură îi corespunde Centrul social ,,Casa Prieteniei </w:t>
      </w:r>
      <w:r w:rsidR="00B9221D">
        <w:rPr>
          <w:rFonts w:ascii="Times New Roman" w:eastAsia="Times New Roman" w:hAnsi="Times New Roman" w:cs="Times New Roman"/>
          <w:sz w:val="28"/>
          <w:szCs w:val="28"/>
        </w:rPr>
        <w:t>’</w:t>
      </w:r>
      <w:r w:rsidR="00B9221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’ </w:t>
      </w:r>
      <w:r w:rsidR="006813A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teren aferent </w:t>
      </w:r>
      <w:r w:rsidR="00B9221D">
        <w:rPr>
          <w:rFonts w:ascii="Times New Roman" w:eastAsia="Times New Roman" w:hAnsi="Times New Roman" w:cs="Times New Roman"/>
          <w:sz w:val="28"/>
          <w:szCs w:val="28"/>
          <w:lang w:val="ro-RO"/>
        </w:rPr>
        <w:t>către</w:t>
      </w:r>
      <w:r w:rsidR="00B9221D" w:rsidRPr="00F84E2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9221D">
        <w:rPr>
          <w:rFonts w:ascii="Times New Roman" w:eastAsia="Times New Roman" w:hAnsi="Times New Roman" w:cs="Times New Roman"/>
          <w:sz w:val="28"/>
          <w:szCs w:val="28"/>
          <w:lang w:val="ro-RO"/>
        </w:rPr>
        <w:t>Asociați</w:t>
      </w:r>
      <w:r w:rsidR="00133167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B9221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Organizația Caritas a Diecezei Satu Mare, pe o perioadă de 10 ani, în scopul desfășurării de activități sociale.    </w:t>
      </w:r>
    </w:p>
    <w:p w14:paraId="1534D65F" w14:textId="2F6DFD15" w:rsidR="00B9221D" w:rsidRDefault="00B9221D" w:rsidP="00B9221D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085A4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</w:t>
      </w:r>
      <w:r w:rsidRPr="00085A4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085A48">
        <w:rPr>
          <w:rFonts w:ascii="Times New Roman" w:eastAsia="Times New Roman" w:hAnsi="Times New Roman" w:cs="Times New Roman"/>
          <w:sz w:val="28"/>
          <w:szCs w:val="28"/>
          <w:lang w:val="ro-RO"/>
        </w:rPr>
        <w:t>(2)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63157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Imobilul identificat la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Pr="00631573">
        <w:rPr>
          <w:rFonts w:ascii="Times New Roman" w:eastAsia="Times New Roman" w:hAnsi="Times New Roman" w:cs="Times New Roman"/>
          <w:sz w:val="28"/>
          <w:szCs w:val="28"/>
          <w:lang w:val="ro-RO"/>
        </w:rPr>
        <w:t>lineatul precedent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631573">
        <w:rPr>
          <w:rFonts w:ascii="Times New Roman" w:eastAsia="Times New Roman" w:hAnsi="Times New Roman" w:cs="Times New Roman"/>
          <w:sz w:val="28"/>
          <w:szCs w:val="28"/>
          <w:lang w:val="ro-RO"/>
        </w:rPr>
        <w:t>are nr.inventar</w:t>
      </w:r>
      <w:r w:rsidR="00FB415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103039 </w:t>
      </w:r>
      <w:r w:rsidRPr="00631573">
        <w:rPr>
          <w:rFonts w:ascii="Times New Roman" w:eastAsia="Times New Roman" w:hAnsi="Times New Roman" w:cs="Times New Roman"/>
          <w:sz w:val="28"/>
          <w:szCs w:val="28"/>
          <w:lang w:val="ro-RO"/>
        </w:rPr>
        <w:t>și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63157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valoare de inventar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518,319.32</w:t>
      </w:r>
      <w:r w:rsidRPr="0063157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lei</w:t>
      </w:r>
      <w:r w:rsidR="006813AF">
        <w:rPr>
          <w:rFonts w:ascii="Times New Roman" w:eastAsia="Times New Roman" w:hAnsi="Times New Roman" w:cs="Times New Roman"/>
          <w:sz w:val="28"/>
          <w:szCs w:val="28"/>
          <w:lang w:val="ro-RO"/>
        </w:rPr>
        <w:t>, iar terenul aferent are nr. de inventar 1075T și valoare de inventar 280,646.40 lei</w:t>
      </w:r>
      <w:r w:rsidR="00451BF2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6813A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</w:p>
    <w:p w14:paraId="2710B735" w14:textId="0F065009" w:rsidR="00B9221D" w:rsidRPr="00B9221D" w:rsidRDefault="00B9221D" w:rsidP="00B9221D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(3) </w:t>
      </w:r>
      <w:r w:rsidRPr="00F85524">
        <w:rPr>
          <w:rFonts w:ascii="Times New Roman" w:eastAsia="Times New Roman" w:hAnsi="Times New Roman" w:cs="Times New Roman"/>
          <w:sz w:val="28"/>
          <w:szCs w:val="28"/>
          <w:lang w:val="ro-RO"/>
        </w:rPr>
        <w:t>Se aprobă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806BFB">
        <w:rPr>
          <w:rFonts w:ascii="Times New Roman" w:eastAsia="Times New Roman" w:hAnsi="Times New Roman" w:cs="Times New Roman"/>
          <w:sz w:val="28"/>
          <w:szCs w:val="28"/>
          <w:lang w:val="ro-RO"/>
        </w:rPr>
        <w:t>forma și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806BFB">
        <w:rPr>
          <w:rFonts w:ascii="Times New Roman" w:eastAsia="Times New Roman" w:hAnsi="Times New Roman" w:cs="Times New Roman"/>
          <w:sz w:val="28"/>
          <w:szCs w:val="28"/>
          <w:lang w:val="ro-RO"/>
        </w:rPr>
        <w:t>con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ținutul contractului de comodat, conform Anexei </w:t>
      </w:r>
      <w:r w:rsidR="003D0719">
        <w:rPr>
          <w:rFonts w:ascii="Times New Roman" w:eastAsia="Times New Roman" w:hAnsi="Times New Roman" w:cs="Times New Roman"/>
          <w:sz w:val="28"/>
          <w:szCs w:val="28"/>
          <w:lang w:val="ro-RO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parte integrantă din prezenta hotărâre.</w:t>
      </w:r>
    </w:p>
    <w:p w14:paraId="7523FB82" w14:textId="3E715C6C" w:rsidR="007B77C7" w:rsidRPr="007B77C7" w:rsidRDefault="007B77C7" w:rsidP="007B77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7B77C7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</w:t>
      </w:r>
      <w:r w:rsidRPr="00C51A3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3E3577" w:rsidRPr="00C51A3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3</w:t>
      </w:r>
      <w:r w:rsidR="002B78CA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5D4FEC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7B77C7">
        <w:rPr>
          <w:rFonts w:ascii="Times New Roman" w:eastAsia="Times New Roman" w:hAnsi="Times New Roman" w:cs="Times New Roman"/>
          <w:sz w:val="28"/>
          <w:szCs w:val="28"/>
          <w:lang w:val="ro-RO"/>
        </w:rPr>
        <w:t>Predarea-primirea  imobil</w:t>
      </w:r>
      <w:r w:rsidR="0004054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elor </w:t>
      </w:r>
      <w:r w:rsidRPr="007B77C7">
        <w:rPr>
          <w:rFonts w:ascii="Times New Roman" w:eastAsia="Times New Roman" w:hAnsi="Times New Roman" w:cs="Times New Roman"/>
          <w:sz w:val="28"/>
          <w:szCs w:val="28"/>
          <w:lang w:val="ro-RO"/>
        </w:rPr>
        <w:t>identificat</w:t>
      </w:r>
      <w:r w:rsidR="00040544">
        <w:rPr>
          <w:rFonts w:ascii="Times New Roman" w:eastAsia="Times New Roman" w:hAnsi="Times New Roman" w:cs="Times New Roman"/>
          <w:sz w:val="28"/>
          <w:szCs w:val="28"/>
          <w:lang w:val="ro-RO"/>
        </w:rPr>
        <w:t>e</w:t>
      </w:r>
      <w:r w:rsidRPr="007B77C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la art.1</w:t>
      </w:r>
      <w:r w:rsidR="0004054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art.2</w:t>
      </w:r>
      <w:r w:rsidRPr="007B77C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se va face </w:t>
      </w:r>
    </w:p>
    <w:p w14:paraId="0074B05A" w14:textId="0BF309CD" w:rsidR="007B77C7" w:rsidRDefault="007B77C7" w:rsidP="007B77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7B77C7">
        <w:rPr>
          <w:rFonts w:ascii="Times New Roman" w:eastAsia="Times New Roman" w:hAnsi="Times New Roman" w:cs="Times New Roman"/>
          <w:sz w:val="28"/>
          <w:szCs w:val="28"/>
          <w:lang w:val="ro-RO"/>
        </w:rPr>
        <w:t>pe bază de proces verbal de predare primire</w:t>
      </w:r>
      <w:r w:rsidR="00CB66F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 termen de 15 zile de la data </w:t>
      </w:r>
      <w:r w:rsidR="00940D86">
        <w:rPr>
          <w:rFonts w:ascii="Times New Roman" w:eastAsia="Times New Roman" w:hAnsi="Times New Roman" w:cs="Times New Roman"/>
          <w:sz w:val="28"/>
          <w:szCs w:val="28"/>
          <w:lang w:val="ro-RO"/>
        </w:rPr>
        <w:t>semn</w:t>
      </w:r>
      <w:r w:rsidR="00CB66F1">
        <w:rPr>
          <w:rFonts w:ascii="Times New Roman" w:eastAsia="Times New Roman" w:hAnsi="Times New Roman" w:cs="Times New Roman"/>
          <w:sz w:val="28"/>
          <w:szCs w:val="28"/>
          <w:lang w:val="ro-RO"/>
        </w:rPr>
        <w:t>ă</w:t>
      </w:r>
      <w:r w:rsidR="00940D86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="00CB66F1">
        <w:rPr>
          <w:rFonts w:ascii="Times New Roman" w:eastAsia="Times New Roman" w:hAnsi="Times New Roman" w:cs="Times New Roman"/>
          <w:sz w:val="28"/>
          <w:szCs w:val="28"/>
          <w:lang w:val="ro-RO"/>
        </w:rPr>
        <w:t>ii</w:t>
      </w:r>
      <w:r w:rsidR="00940D8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contract</w:t>
      </w:r>
      <w:r w:rsidR="00DC0EB6">
        <w:rPr>
          <w:rFonts w:ascii="Times New Roman" w:eastAsia="Times New Roman" w:hAnsi="Times New Roman" w:cs="Times New Roman"/>
          <w:sz w:val="28"/>
          <w:szCs w:val="28"/>
          <w:lang w:val="ro-RO"/>
        </w:rPr>
        <w:t>elor</w:t>
      </w:r>
      <w:r w:rsidR="00940D8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de comodat. </w:t>
      </w:r>
    </w:p>
    <w:p w14:paraId="48692B30" w14:textId="05F0E504" w:rsidR="00C51A39" w:rsidRPr="00C51A39" w:rsidRDefault="005D4FEC" w:rsidP="00C51A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="00DC0EB6" w:rsidRPr="00C51A3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7B77C7" w:rsidRPr="00C51A3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C51A39" w:rsidRPr="00C51A3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Art.4</w:t>
      </w:r>
      <w:r w:rsidR="00C51A39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.Cu ducerea la îndeplinire a prezentei hotărâri se încredințează Primarul </w:t>
      </w:r>
      <w:r w:rsidR="00373E72">
        <w:rPr>
          <w:rFonts w:ascii="Times New Roman" w:eastAsia="Times New Roman" w:hAnsi="Times New Roman" w:cs="Times New Roman"/>
          <w:sz w:val="28"/>
          <w:szCs w:val="28"/>
          <w:lang w:val="ro-RO"/>
        </w:rPr>
        <w:t>M</w:t>
      </w:r>
      <w:r w:rsidR="00C51A39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unicipiului Satu Mare prin </w:t>
      </w:r>
      <w:r w:rsidR="00373E7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Direcția Patrimoniu-</w:t>
      </w:r>
      <w:r w:rsidR="00C51A39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>Serviciul Patrimoniu, Concesionări, Închirieri.</w:t>
      </w:r>
    </w:p>
    <w:p w14:paraId="6E569736" w14:textId="4D572E27" w:rsidR="00D052FD" w:rsidRPr="00C51A39" w:rsidRDefault="00C51A39" w:rsidP="00C51A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</w:t>
      </w:r>
      <w:r w:rsidR="00785E4D" w:rsidRPr="00C51A3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1707FC" w:rsidRPr="00C51A3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5</w:t>
      </w:r>
      <w:r w:rsidR="002B78CA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5D4FEC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bookmarkStart w:id="6" w:name="_Hlk126589819"/>
      <w:r w:rsidR="00785E4D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Prezenta hotărâre se comunică prin intermediul </w:t>
      </w:r>
      <w:r w:rsidR="00CE5190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Secretarului </w:t>
      </w:r>
      <w:r w:rsidR="00B00C83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>g</w:t>
      </w:r>
      <w:r w:rsidR="00CE5190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eneral </w:t>
      </w:r>
      <w:r w:rsidR="00785E4D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al </w:t>
      </w:r>
      <w:r w:rsidR="00B00C83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>m</w:t>
      </w:r>
      <w:r w:rsidR="00785E4D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unicipiului Satu Mare, în termenul prevăzut de lege, </w:t>
      </w:r>
      <w:r w:rsidR="00D530CE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Primarului </w:t>
      </w:r>
      <w:r w:rsidR="00B00C83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>m</w:t>
      </w:r>
      <w:r w:rsidR="00D530CE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unicipiului </w:t>
      </w:r>
      <w:r w:rsidR="00B00C83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</w:t>
      </w:r>
      <w:r w:rsidR="00D530CE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Satu Mare, </w:t>
      </w:r>
      <w:r w:rsidR="00785E4D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>Instituției Prefectului</w:t>
      </w:r>
      <w:r w:rsidR="00440C6D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- </w:t>
      </w:r>
      <w:r w:rsidR="00785E4D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>Județul Satu Mare,</w:t>
      </w:r>
      <w:r w:rsidR="006159C3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Direcției Patrimoniu-</w:t>
      </w:r>
      <w:r w:rsidR="00D530CE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Serviciului </w:t>
      </w:r>
      <w:r w:rsidR="0079083C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>Patrimoniu, Concesionări, Închirieri</w:t>
      </w:r>
      <w:r w:rsidR="009C1B8C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</w:t>
      </w:r>
      <w:r w:rsidR="006159C3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Asociației Organizația Caritas a Diecezei Satu Mare </w:t>
      </w:r>
      <w:r w:rsidR="007B77C7" w:rsidRPr="00C51A39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14:paraId="120DC225" w14:textId="77777777" w:rsidR="00EB24C5" w:rsidRDefault="00EB24C5" w:rsidP="00C51A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bookmarkEnd w:id="0"/>
    <w:p w14:paraId="120F271A" w14:textId="77777777" w:rsidR="005A0280" w:rsidRPr="00440C6D" w:rsidRDefault="005A0280" w:rsidP="007E0D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bookmarkEnd w:id="6"/>
    <w:p w14:paraId="1315BEBA" w14:textId="5A67EED5" w:rsidR="00937E24" w:rsidRPr="00937E24" w:rsidRDefault="00937E24" w:rsidP="00937E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</w:pPr>
      <w:r w:rsidRPr="00937E2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                </w:t>
      </w:r>
      <w:r w:rsidRPr="00937E24"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  <w:t xml:space="preserve">Inițiator Proiect, </w:t>
      </w:r>
    </w:p>
    <w:p w14:paraId="44429CF1" w14:textId="25C9F6AA" w:rsidR="00937E24" w:rsidRPr="00937E24" w:rsidRDefault="00937E24" w:rsidP="00937E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</w:pPr>
      <w:r w:rsidRPr="00937E24"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  <w:t xml:space="preserve">                                               Primar</w:t>
      </w:r>
    </w:p>
    <w:p w14:paraId="4A8BAC4E" w14:textId="29B4100B" w:rsidR="00937E24" w:rsidRPr="00937E24" w:rsidRDefault="00937E24" w:rsidP="00937E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</w:pPr>
      <w:r w:rsidRPr="00937E24"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  <w:t xml:space="preserve">                                      Kereskényi Gábor </w:t>
      </w:r>
    </w:p>
    <w:p w14:paraId="6B5E159C" w14:textId="77777777" w:rsidR="00937E24" w:rsidRPr="00937E24" w:rsidRDefault="00937E24" w:rsidP="00937E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</w:pPr>
      <w:r w:rsidRPr="00937E24"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  <w:t xml:space="preserve">                                                          </w:t>
      </w:r>
    </w:p>
    <w:p w14:paraId="136FE362" w14:textId="77777777" w:rsidR="00937E24" w:rsidRPr="00937E24" w:rsidRDefault="00937E24" w:rsidP="00937E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</w:pPr>
    </w:p>
    <w:p w14:paraId="4672D4AF" w14:textId="77777777" w:rsidR="00937E24" w:rsidRPr="00937E24" w:rsidRDefault="00937E24" w:rsidP="00937E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</w:pPr>
    </w:p>
    <w:p w14:paraId="31D08F65" w14:textId="77777777" w:rsidR="00937E24" w:rsidRPr="00937E24" w:rsidRDefault="00937E24" w:rsidP="00937E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</w:pPr>
    </w:p>
    <w:p w14:paraId="2919D276" w14:textId="5E8A1BC4" w:rsidR="00937E24" w:rsidRPr="00937E24" w:rsidRDefault="00937E24" w:rsidP="00937E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</w:pPr>
      <w:r w:rsidRPr="00937E24"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  <w:t xml:space="preserve">                                                                                  Avizat ,                                                                                                                    </w:t>
      </w:r>
    </w:p>
    <w:p w14:paraId="5EABB841" w14:textId="0DCEF5D1" w:rsidR="00937E24" w:rsidRPr="00937E24" w:rsidRDefault="00937E24" w:rsidP="00937E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</w:pPr>
      <w:r w:rsidRPr="00937E24"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  <w:t xml:space="preserve">                                                                         Secretar general</w:t>
      </w:r>
    </w:p>
    <w:p w14:paraId="7CC88913" w14:textId="76DDCCFB" w:rsidR="00937E24" w:rsidRPr="00937E24" w:rsidRDefault="00937E24" w:rsidP="00937E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</w:pPr>
      <w:r w:rsidRPr="00937E24"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  <w:t xml:space="preserve"> </w:t>
      </w:r>
      <w:r w:rsidRPr="00937E24"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  <w:tab/>
      </w:r>
      <w:r w:rsidRPr="00937E24"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  <w:tab/>
      </w:r>
      <w:r w:rsidRPr="00937E24"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  <w:tab/>
      </w:r>
      <w:r w:rsidRPr="00937E24"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  <w:tab/>
      </w:r>
      <w:r w:rsidRPr="00937E24"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  <w:tab/>
      </w:r>
      <w:r w:rsidRPr="00937E24"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  <w:tab/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  <w:t xml:space="preserve">          </w:t>
      </w:r>
      <w:r w:rsidRPr="00937E24"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  <w:t>Mihaela Maria Racolta</w:t>
      </w:r>
    </w:p>
    <w:p w14:paraId="343F9A96" w14:textId="77777777" w:rsidR="00937E24" w:rsidRPr="00937E24" w:rsidRDefault="00937E24" w:rsidP="00937E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</w:pPr>
    </w:p>
    <w:p w14:paraId="071A2990" w14:textId="77777777" w:rsidR="00937E24" w:rsidRPr="00937E24" w:rsidRDefault="00937E24" w:rsidP="00937E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o-RO"/>
        </w:rPr>
      </w:pPr>
    </w:p>
    <w:p w14:paraId="11B92E37" w14:textId="77777777" w:rsidR="00937E24" w:rsidRPr="00937E24" w:rsidRDefault="00937E24" w:rsidP="00937E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14:paraId="082EB09A" w14:textId="77777777" w:rsidR="00937E24" w:rsidRPr="00937E24" w:rsidRDefault="00937E24" w:rsidP="00937E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37E2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             </w:t>
      </w:r>
    </w:p>
    <w:p w14:paraId="446C3CA7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7E18F57F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102BBF5E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32E2D0EC" w14:textId="4D383606" w:rsidR="00AC5DF5" w:rsidRPr="00937E24" w:rsidRDefault="002D0797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o-RO"/>
        </w:rPr>
      </w:pPr>
      <w:r w:rsidRPr="00937E2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o-RO"/>
        </w:rPr>
        <w:t>Red/Tehn</w:t>
      </w:r>
    </w:p>
    <w:p w14:paraId="65530E90" w14:textId="63CACDF8" w:rsidR="002D0797" w:rsidRPr="00937E24" w:rsidRDefault="002D0797">
      <w:pPr>
        <w:rPr>
          <w:color w:val="000000" w:themeColor="text1"/>
          <w:sz w:val="20"/>
          <w:szCs w:val="20"/>
          <w:lang w:val="ro-RO"/>
        </w:rPr>
      </w:pPr>
      <w:r w:rsidRPr="00937E2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o-RO"/>
        </w:rPr>
        <w:t xml:space="preserve">Munich Diana/2 ex </w:t>
      </w:r>
    </w:p>
    <w:sectPr w:rsidR="002D0797" w:rsidRPr="00937E24" w:rsidSect="00F43334">
      <w:footerReference w:type="default" r:id="rId8"/>
      <w:pgSz w:w="11906" w:h="16838"/>
      <w:pgMar w:top="993" w:right="991" w:bottom="851" w:left="156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6B493" w14:textId="77777777" w:rsidR="002F75BD" w:rsidRDefault="002F75BD">
      <w:pPr>
        <w:spacing w:after="0" w:line="240" w:lineRule="auto"/>
      </w:pPr>
      <w:r>
        <w:separator/>
      </w:r>
    </w:p>
  </w:endnote>
  <w:endnote w:type="continuationSeparator" w:id="0">
    <w:p w14:paraId="43B259AF" w14:textId="77777777" w:rsidR="002F75BD" w:rsidRDefault="002F7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C3F11" w14:textId="77777777" w:rsidR="00012C17" w:rsidRDefault="00C624A1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4BC451F" w14:textId="77777777" w:rsidR="00012C17" w:rsidRDefault="00012C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0D829" w14:textId="77777777" w:rsidR="002F75BD" w:rsidRDefault="002F75BD">
      <w:pPr>
        <w:spacing w:after="0" w:line="240" w:lineRule="auto"/>
      </w:pPr>
      <w:r>
        <w:separator/>
      </w:r>
    </w:p>
  </w:footnote>
  <w:footnote w:type="continuationSeparator" w:id="0">
    <w:p w14:paraId="553C5750" w14:textId="77777777" w:rsidR="002F75BD" w:rsidRDefault="002F75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C77AF"/>
    <w:multiLevelType w:val="hybridMultilevel"/>
    <w:tmpl w:val="C91CD676"/>
    <w:lvl w:ilvl="0" w:tplc="5CE2D59C">
      <w:start w:val="1"/>
      <w:numFmt w:val="lowerLetter"/>
      <w:lvlText w:val="%1)"/>
      <w:lvlJc w:val="left"/>
      <w:pPr>
        <w:ind w:left="1069" w:hanging="360"/>
      </w:pPr>
    </w:lvl>
    <w:lvl w:ilvl="1" w:tplc="04180019">
      <w:start w:val="1"/>
      <w:numFmt w:val="lowerLetter"/>
      <w:lvlText w:val="%2."/>
      <w:lvlJc w:val="left"/>
      <w:pPr>
        <w:ind w:left="1789" w:hanging="360"/>
      </w:pPr>
    </w:lvl>
    <w:lvl w:ilvl="2" w:tplc="0418001B">
      <w:start w:val="1"/>
      <w:numFmt w:val="lowerRoman"/>
      <w:lvlText w:val="%3."/>
      <w:lvlJc w:val="right"/>
      <w:pPr>
        <w:ind w:left="2509" w:hanging="180"/>
      </w:pPr>
    </w:lvl>
    <w:lvl w:ilvl="3" w:tplc="0418000F">
      <w:start w:val="1"/>
      <w:numFmt w:val="decimal"/>
      <w:lvlText w:val="%4."/>
      <w:lvlJc w:val="left"/>
      <w:pPr>
        <w:ind w:left="3229" w:hanging="360"/>
      </w:pPr>
    </w:lvl>
    <w:lvl w:ilvl="4" w:tplc="04180019">
      <w:start w:val="1"/>
      <w:numFmt w:val="lowerLetter"/>
      <w:lvlText w:val="%5."/>
      <w:lvlJc w:val="left"/>
      <w:pPr>
        <w:ind w:left="3949" w:hanging="360"/>
      </w:pPr>
    </w:lvl>
    <w:lvl w:ilvl="5" w:tplc="0418001B">
      <w:start w:val="1"/>
      <w:numFmt w:val="lowerRoman"/>
      <w:lvlText w:val="%6."/>
      <w:lvlJc w:val="right"/>
      <w:pPr>
        <w:ind w:left="4669" w:hanging="180"/>
      </w:pPr>
    </w:lvl>
    <w:lvl w:ilvl="6" w:tplc="0418000F">
      <w:start w:val="1"/>
      <w:numFmt w:val="decimal"/>
      <w:lvlText w:val="%7."/>
      <w:lvlJc w:val="left"/>
      <w:pPr>
        <w:ind w:left="5389" w:hanging="360"/>
      </w:pPr>
    </w:lvl>
    <w:lvl w:ilvl="7" w:tplc="04180019">
      <w:start w:val="1"/>
      <w:numFmt w:val="lowerLetter"/>
      <w:lvlText w:val="%8."/>
      <w:lvlJc w:val="left"/>
      <w:pPr>
        <w:ind w:left="6109" w:hanging="360"/>
      </w:pPr>
    </w:lvl>
    <w:lvl w:ilvl="8" w:tplc="0418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609901437">
    <w:abstractNumId w:val="0"/>
  </w:num>
  <w:num w:numId="2" w16cid:durableId="61953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BC0"/>
    <w:rsid w:val="00000B36"/>
    <w:rsid w:val="00004FBE"/>
    <w:rsid w:val="00012C17"/>
    <w:rsid w:val="000157C7"/>
    <w:rsid w:val="00015803"/>
    <w:rsid w:val="00020D14"/>
    <w:rsid w:val="00030E59"/>
    <w:rsid w:val="000331C6"/>
    <w:rsid w:val="00040544"/>
    <w:rsid w:val="0004531A"/>
    <w:rsid w:val="00051F6D"/>
    <w:rsid w:val="0005595B"/>
    <w:rsid w:val="000662E3"/>
    <w:rsid w:val="00080968"/>
    <w:rsid w:val="00085A48"/>
    <w:rsid w:val="0009557D"/>
    <w:rsid w:val="000976E8"/>
    <w:rsid w:val="00097F93"/>
    <w:rsid w:val="000A70FE"/>
    <w:rsid w:val="000B20C4"/>
    <w:rsid w:val="000B3507"/>
    <w:rsid w:val="000B5DFA"/>
    <w:rsid w:val="001012C0"/>
    <w:rsid w:val="00117828"/>
    <w:rsid w:val="00120D74"/>
    <w:rsid w:val="00122D85"/>
    <w:rsid w:val="00133167"/>
    <w:rsid w:val="00145415"/>
    <w:rsid w:val="00156B1B"/>
    <w:rsid w:val="0016543F"/>
    <w:rsid w:val="001707FC"/>
    <w:rsid w:val="001713B1"/>
    <w:rsid w:val="00180943"/>
    <w:rsid w:val="001852CD"/>
    <w:rsid w:val="00192A80"/>
    <w:rsid w:val="001A29DB"/>
    <w:rsid w:val="001A6E91"/>
    <w:rsid w:val="001C3D09"/>
    <w:rsid w:val="001C6205"/>
    <w:rsid w:val="001E08F5"/>
    <w:rsid w:val="001E0E98"/>
    <w:rsid w:val="001F226C"/>
    <w:rsid w:val="001F3FE3"/>
    <w:rsid w:val="00203DAC"/>
    <w:rsid w:val="00210546"/>
    <w:rsid w:val="00210B91"/>
    <w:rsid w:val="00212DF4"/>
    <w:rsid w:val="00214A59"/>
    <w:rsid w:val="00217083"/>
    <w:rsid w:val="002179B3"/>
    <w:rsid w:val="002256EA"/>
    <w:rsid w:val="00230C5F"/>
    <w:rsid w:val="0026616C"/>
    <w:rsid w:val="00272AB0"/>
    <w:rsid w:val="00273DD0"/>
    <w:rsid w:val="00277E52"/>
    <w:rsid w:val="002831C0"/>
    <w:rsid w:val="002B6996"/>
    <w:rsid w:val="002B78CA"/>
    <w:rsid w:val="002C5BC8"/>
    <w:rsid w:val="002D0797"/>
    <w:rsid w:val="002E001A"/>
    <w:rsid w:val="002F75BD"/>
    <w:rsid w:val="00320DF5"/>
    <w:rsid w:val="003408B8"/>
    <w:rsid w:val="00342F36"/>
    <w:rsid w:val="00350473"/>
    <w:rsid w:val="003676FE"/>
    <w:rsid w:val="00367904"/>
    <w:rsid w:val="00373E72"/>
    <w:rsid w:val="003830BB"/>
    <w:rsid w:val="00384AAD"/>
    <w:rsid w:val="00394368"/>
    <w:rsid w:val="00397E8F"/>
    <w:rsid w:val="003A1EFE"/>
    <w:rsid w:val="003B3573"/>
    <w:rsid w:val="003C4D95"/>
    <w:rsid w:val="003D054A"/>
    <w:rsid w:val="003D0719"/>
    <w:rsid w:val="003D13B1"/>
    <w:rsid w:val="003E159F"/>
    <w:rsid w:val="003E3577"/>
    <w:rsid w:val="003E7FC5"/>
    <w:rsid w:val="003F1726"/>
    <w:rsid w:val="003F1C9B"/>
    <w:rsid w:val="003F20E3"/>
    <w:rsid w:val="003F27C9"/>
    <w:rsid w:val="003F778F"/>
    <w:rsid w:val="0042290B"/>
    <w:rsid w:val="004366BD"/>
    <w:rsid w:val="0043693A"/>
    <w:rsid w:val="00440C6D"/>
    <w:rsid w:val="00451BF2"/>
    <w:rsid w:val="004527FD"/>
    <w:rsid w:val="00460C9A"/>
    <w:rsid w:val="00471F7C"/>
    <w:rsid w:val="004911B5"/>
    <w:rsid w:val="004A5667"/>
    <w:rsid w:val="004A77BA"/>
    <w:rsid w:val="004B09B6"/>
    <w:rsid w:val="004B4B62"/>
    <w:rsid w:val="004C5B67"/>
    <w:rsid w:val="004D38DD"/>
    <w:rsid w:val="004F3A91"/>
    <w:rsid w:val="005025D9"/>
    <w:rsid w:val="00503360"/>
    <w:rsid w:val="00520945"/>
    <w:rsid w:val="00520B88"/>
    <w:rsid w:val="00541BFD"/>
    <w:rsid w:val="005429D9"/>
    <w:rsid w:val="0056108F"/>
    <w:rsid w:val="0056122F"/>
    <w:rsid w:val="00561689"/>
    <w:rsid w:val="00566DAA"/>
    <w:rsid w:val="00573AEA"/>
    <w:rsid w:val="00581697"/>
    <w:rsid w:val="005A0280"/>
    <w:rsid w:val="005A0A81"/>
    <w:rsid w:val="005A184F"/>
    <w:rsid w:val="005B1AC4"/>
    <w:rsid w:val="005B2B24"/>
    <w:rsid w:val="005C6098"/>
    <w:rsid w:val="005C738C"/>
    <w:rsid w:val="005D4FEC"/>
    <w:rsid w:val="005F0793"/>
    <w:rsid w:val="0060473C"/>
    <w:rsid w:val="00612D76"/>
    <w:rsid w:val="006159C3"/>
    <w:rsid w:val="00621A34"/>
    <w:rsid w:val="00621DD1"/>
    <w:rsid w:val="00625306"/>
    <w:rsid w:val="0062665E"/>
    <w:rsid w:val="00631573"/>
    <w:rsid w:val="00634518"/>
    <w:rsid w:val="00640EE4"/>
    <w:rsid w:val="006460E0"/>
    <w:rsid w:val="006474E6"/>
    <w:rsid w:val="00647FDC"/>
    <w:rsid w:val="00661809"/>
    <w:rsid w:val="006705B5"/>
    <w:rsid w:val="00672089"/>
    <w:rsid w:val="006730C7"/>
    <w:rsid w:val="006813AF"/>
    <w:rsid w:val="00682A0F"/>
    <w:rsid w:val="0068353D"/>
    <w:rsid w:val="00684A64"/>
    <w:rsid w:val="0069475D"/>
    <w:rsid w:val="006A1FE8"/>
    <w:rsid w:val="006A2EB1"/>
    <w:rsid w:val="006B343A"/>
    <w:rsid w:val="006D0D7B"/>
    <w:rsid w:val="006D13F1"/>
    <w:rsid w:val="006D33D0"/>
    <w:rsid w:val="006D3485"/>
    <w:rsid w:val="006D449B"/>
    <w:rsid w:val="006D638D"/>
    <w:rsid w:val="006E17D8"/>
    <w:rsid w:val="006E6B90"/>
    <w:rsid w:val="006F058C"/>
    <w:rsid w:val="006F4C2A"/>
    <w:rsid w:val="00713938"/>
    <w:rsid w:val="007351AB"/>
    <w:rsid w:val="00747BD7"/>
    <w:rsid w:val="007515BC"/>
    <w:rsid w:val="007518A3"/>
    <w:rsid w:val="0075217E"/>
    <w:rsid w:val="00753BC0"/>
    <w:rsid w:val="00776932"/>
    <w:rsid w:val="0077784E"/>
    <w:rsid w:val="007800AE"/>
    <w:rsid w:val="007852CF"/>
    <w:rsid w:val="00785E4D"/>
    <w:rsid w:val="00786109"/>
    <w:rsid w:val="0079083C"/>
    <w:rsid w:val="007A5B7C"/>
    <w:rsid w:val="007A758B"/>
    <w:rsid w:val="007B0DE6"/>
    <w:rsid w:val="007B77C7"/>
    <w:rsid w:val="007C53DB"/>
    <w:rsid w:val="007C6176"/>
    <w:rsid w:val="007D790F"/>
    <w:rsid w:val="007E0DFA"/>
    <w:rsid w:val="007E6BF0"/>
    <w:rsid w:val="0080015C"/>
    <w:rsid w:val="008062F5"/>
    <w:rsid w:val="00806BFB"/>
    <w:rsid w:val="00814969"/>
    <w:rsid w:val="00824A33"/>
    <w:rsid w:val="00831C9D"/>
    <w:rsid w:val="00863CDF"/>
    <w:rsid w:val="008657E7"/>
    <w:rsid w:val="008A7270"/>
    <w:rsid w:val="008A731F"/>
    <w:rsid w:val="008B2A34"/>
    <w:rsid w:val="008C57B2"/>
    <w:rsid w:val="008C5E1F"/>
    <w:rsid w:val="008D10D7"/>
    <w:rsid w:val="008D50E9"/>
    <w:rsid w:val="008D60DD"/>
    <w:rsid w:val="008E23D7"/>
    <w:rsid w:val="008F2616"/>
    <w:rsid w:val="008F5DE9"/>
    <w:rsid w:val="0090530B"/>
    <w:rsid w:val="009056AE"/>
    <w:rsid w:val="00911129"/>
    <w:rsid w:val="009174B2"/>
    <w:rsid w:val="00917C99"/>
    <w:rsid w:val="009208AC"/>
    <w:rsid w:val="00937E24"/>
    <w:rsid w:val="00940D86"/>
    <w:rsid w:val="00971E84"/>
    <w:rsid w:val="0097281D"/>
    <w:rsid w:val="00974DC2"/>
    <w:rsid w:val="009775F8"/>
    <w:rsid w:val="009850B2"/>
    <w:rsid w:val="00990675"/>
    <w:rsid w:val="00995E17"/>
    <w:rsid w:val="009C1B8C"/>
    <w:rsid w:val="009E749B"/>
    <w:rsid w:val="009F30B8"/>
    <w:rsid w:val="009F4864"/>
    <w:rsid w:val="009F727D"/>
    <w:rsid w:val="00A00194"/>
    <w:rsid w:val="00A019F1"/>
    <w:rsid w:val="00A03139"/>
    <w:rsid w:val="00A07E43"/>
    <w:rsid w:val="00A1742B"/>
    <w:rsid w:val="00A22CBA"/>
    <w:rsid w:val="00A31749"/>
    <w:rsid w:val="00A57E30"/>
    <w:rsid w:val="00A71637"/>
    <w:rsid w:val="00A8093B"/>
    <w:rsid w:val="00A81086"/>
    <w:rsid w:val="00AA6780"/>
    <w:rsid w:val="00AB10DC"/>
    <w:rsid w:val="00AB6E4B"/>
    <w:rsid w:val="00AC04AB"/>
    <w:rsid w:val="00AC39BB"/>
    <w:rsid w:val="00AC55B3"/>
    <w:rsid w:val="00AC5DF5"/>
    <w:rsid w:val="00AD317C"/>
    <w:rsid w:val="00AD6187"/>
    <w:rsid w:val="00AD67A3"/>
    <w:rsid w:val="00AF079B"/>
    <w:rsid w:val="00AF1E3A"/>
    <w:rsid w:val="00B00C83"/>
    <w:rsid w:val="00B0384B"/>
    <w:rsid w:val="00B14BBD"/>
    <w:rsid w:val="00B205B8"/>
    <w:rsid w:val="00B21A0F"/>
    <w:rsid w:val="00B22719"/>
    <w:rsid w:val="00B26F26"/>
    <w:rsid w:val="00B27233"/>
    <w:rsid w:val="00B435CC"/>
    <w:rsid w:val="00B55A5A"/>
    <w:rsid w:val="00B56FFE"/>
    <w:rsid w:val="00B718D0"/>
    <w:rsid w:val="00B72C92"/>
    <w:rsid w:val="00B75E89"/>
    <w:rsid w:val="00B80D06"/>
    <w:rsid w:val="00B847CC"/>
    <w:rsid w:val="00B9221D"/>
    <w:rsid w:val="00BA13D6"/>
    <w:rsid w:val="00BC6C92"/>
    <w:rsid w:val="00BD6231"/>
    <w:rsid w:val="00BD78B6"/>
    <w:rsid w:val="00BE3E19"/>
    <w:rsid w:val="00C0157B"/>
    <w:rsid w:val="00C0435B"/>
    <w:rsid w:val="00C047F9"/>
    <w:rsid w:val="00C1067D"/>
    <w:rsid w:val="00C36043"/>
    <w:rsid w:val="00C377AA"/>
    <w:rsid w:val="00C4423D"/>
    <w:rsid w:val="00C47317"/>
    <w:rsid w:val="00C504DC"/>
    <w:rsid w:val="00C51A39"/>
    <w:rsid w:val="00C51A6D"/>
    <w:rsid w:val="00C51BDF"/>
    <w:rsid w:val="00C624A1"/>
    <w:rsid w:val="00C67AA4"/>
    <w:rsid w:val="00C81D6D"/>
    <w:rsid w:val="00CA7059"/>
    <w:rsid w:val="00CB66F1"/>
    <w:rsid w:val="00CE5190"/>
    <w:rsid w:val="00CF54E3"/>
    <w:rsid w:val="00D052FD"/>
    <w:rsid w:val="00D12220"/>
    <w:rsid w:val="00D13BE3"/>
    <w:rsid w:val="00D2401C"/>
    <w:rsid w:val="00D27083"/>
    <w:rsid w:val="00D344D0"/>
    <w:rsid w:val="00D37FB6"/>
    <w:rsid w:val="00D438FF"/>
    <w:rsid w:val="00D4615E"/>
    <w:rsid w:val="00D500A5"/>
    <w:rsid w:val="00D530CE"/>
    <w:rsid w:val="00D53A4F"/>
    <w:rsid w:val="00D61667"/>
    <w:rsid w:val="00D67CEC"/>
    <w:rsid w:val="00D76955"/>
    <w:rsid w:val="00D910C4"/>
    <w:rsid w:val="00D91DAF"/>
    <w:rsid w:val="00D94D19"/>
    <w:rsid w:val="00DA09A9"/>
    <w:rsid w:val="00DA11E6"/>
    <w:rsid w:val="00DA17EB"/>
    <w:rsid w:val="00DB3EE5"/>
    <w:rsid w:val="00DB52B1"/>
    <w:rsid w:val="00DC0EB6"/>
    <w:rsid w:val="00DC1157"/>
    <w:rsid w:val="00DC706A"/>
    <w:rsid w:val="00DC7104"/>
    <w:rsid w:val="00DD140A"/>
    <w:rsid w:val="00DD2888"/>
    <w:rsid w:val="00DD4EA7"/>
    <w:rsid w:val="00DE19F4"/>
    <w:rsid w:val="00DE3954"/>
    <w:rsid w:val="00DE4E3F"/>
    <w:rsid w:val="00DE7FBF"/>
    <w:rsid w:val="00DF3A95"/>
    <w:rsid w:val="00DF772E"/>
    <w:rsid w:val="00DF7FA7"/>
    <w:rsid w:val="00E0632E"/>
    <w:rsid w:val="00E10F0B"/>
    <w:rsid w:val="00E16894"/>
    <w:rsid w:val="00E16D81"/>
    <w:rsid w:val="00E22F35"/>
    <w:rsid w:val="00E24B19"/>
    <w:rsid w:val="00E26D04"/>
    <w:rsid w:val="00E335DF"/>
    <w:rsid w:val="00E375CD"/>
    <w:rsid w:val="00E43E9E"/>
    <w:rsid w:val="00E4598F"/>
    <w:rsid w:val="00E60EB1"/>
    <w:rsid w:val="00E716CF"/>
    <w:rsid w:val="00E90B95"/>
    <w:rsid w:val="00E90EAB"/>
    <w:rsid w:val="00E936B3"/>
    <w:rsid w:val="00E936B4"/>
    <w:rsid w:val="00EA038C"/>
    <w:rsid w:val="00EA19BF"/>
    <w:rsid w:val="00EA3DBD"/>
    <w:rsid w:val="00EB24C5"/>
    <w:rsid w:val="00EB3191"/>
    <w:rsid w:val="00EE4C98"/>
    <w:rsid w:val="00EF255D"/>
    <w:rsid w:val="00EF6206"/>
    <w:rsid w:val="00EF6742"/>
    <w:rsid w:val="00EF6B5B"/>
    <w:rsid w:val="00F05A10"/>
    <w:rsid w:val="00F34C6B"/>
    <w:rsid w:val="00F3585C"/>
    <w:rsid w:val="00F45BF3"/>
    <w:rsid w:val="00F47D06"/>
    <w:rsid w:val="00F61745"/>
    <w:rsid w:val="00F74AB8"/>
    <w:rsid w:val="00F81470"/>
    <w:rsid w:val="00F8451A"/>
    <w:rsid w:val="00F84E2D"/>
    <w:rsid w:val="00F85524"/>
    <w:rsid w:val="00F85E54"/>
    <w:rsid w:val="00F869F2"/>
    <w:rsid w:val="00FA001B"/>
    <w:rsid w:val="00FB4159"/>
    <w:rsid w:val="00FB4A58"/>
    <w:rsid w:val="00FC7DF6"/>
    <w:rsid w:val="00FD64A4"/>
    <w:rsid w:val="00FF5984"/>
    <w:rsid w:val="00FF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F6E3E"/>
  <w15:chartTrackingRefBased/>
  <w15:docId w15:val="{F5A64FAF-F2F1-4CFE-8440-61D34EB3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5A028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785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5E4D"/>
  </w:style>
  <w:style w:type="paragraph" w:styleId="ListParagraph">
    <w:name w:val="List Paragraph"/>
    <w:basedOn w:val="Normal"/>
    <w:uiPriority w:val="34"/>
    <w:qFormat/>
    <w:rsid w:val="0056108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985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5A0280"/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styleId="NoSpacing">
    <w:name w:val="No Spacing"/>
    <w:uiPriority w:val="1"/>
    <w:qFormat/>
    <w:rsid w:val="00C51A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2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Diana Munich</cp:lastModifiedBy>
  <cp:revision>277</cp:revision>
  <cp:lastPrinted>2025-03-20T11:46:00Z</cp:lastPrinted>
  <dcterms:created xsi:type="dcterms:W3CDTF">2022-05-13T11:39:00Z</dcterms:created>
  <dcterms:modified xsi:type="dcterms:W3CDTF">2025-03-20T11:46:00Z</dcterms:modified>
</cp:coreProperties>
</file>