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5F3AA100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7756A">
        <w:rPr>
          <w:rFonts w:ascii="Times New Roman" w:hAnsi="Times New Roman"/>
          <w:b/>
          <w:bCs/>
          <w:sz w:val="28"/>
          <w:szCs w:val="28"/>
        </w:rPr>
        <w:t>52613/14.09.2026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3FD621E1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4E65FF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683047">
        <w:rPr>
          <w:rFonts w:ascii="Times New Roman" w:hAnsi="Times New Roman"/>
          <w:b/>
          <w:bCs/>
          <w:sz w:val="28"/>
          <w:szCs w:val="28"/>
          <w:lang w:eastAsia="ro-RO"/>
        </w:rPr>
        <w:t>c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3FEDC2A5" w14:textId="5774B702" w:rsidR="00C126AB" w:rsidRPr="00980784" w:rsidRDefault="009A1B1A" w:rsidP="009A1B1A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520AA">
        <w:rPr>
          <w:rFonts w:ascii="Times New Roman" w:hAnsi="Times New Roman"/>
          <w:sz w:val="28"/>
          <w:szCs w:val="28"/>
        </w:rPr>
        <w:t xml:space="preserve">  </w:t>
      </w:r>
      <w:r w:rsidR="00A20A43">
        <w:rPr>
          <w:rFonts w:ascii="Times New Roman" w:hAnsi="Times New Roman"/>
          <w:sz w:val="28"/>
          <w:szCs w:val="28"/>
        </w:rPr>
        <w:t xml:space="preserve"> </w:t>
      </w:r>
      <w:r w:rsidR="00F520AA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="00C126AB"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6E06E34F" w14:textId="452DC19C" w:rsidR="00E6727C" w:rsidRPr="00980784" w:rsidRDefault="00EA29E7" w:rsidP="00E6727C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bookmarkStart w:id="3" w:name="_Hlk25047662"/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E6727C" w:rsidRPr="00980784">
        <w:rPr>
          <w:rFonts w:ascii="Times New Roman" w:hAnsi="Times New Roman"/>
          <w:sz w:val="28"/>
          <w:szCs w:val="28"/>
          <w:lang w:eastAsia="ro-RO"/>
        </w:rPr>
        <w:t>Analizând proiectul de hotărâre înregistrat sub nr. ......................</w:t>
      </w:r>
      <w:r w:rsidR="00E6727C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="00E6727C" w:rsidRPr="00980784">
        <w:rPr>
          <w:rFonts w:ascii="Times New Roman" w:hAnsi="Times New Roman"/>
          <w:sz w:val="28"/>
          <w:szCs w:val="28"/>
          <w:lang w:eastAsia="ro-RO"/>
        </w:rPr>
        <w:t>referatul de aprobare al inițiatorului înregistrat sub nr</w:t>
      </w:r>
      <w:r w:rsidR="00E6727C" w:rsidRPr="008D2C09">
        <w:rPr>
          <w:rFonts w:ascii="Times New Roman" w:hAnsi="Times New Roman"/>
          <w:sz w:val="28"/>
          <w:szCs w:val="28"/>
          <w:lang w:eastAsia="ro-RO"/>
        </w:rPr>
        <w:t>.</w:t>
      </w:r>
      <w:r w:rsidR="0047756A">
        <w:rPr>
          <w:rFonts w:ascii="Times New Roman" w:hAnsi="Times New Roman"/>
          <w:sz w:val="28"/>
          <w:szCs w:val="28"/>
          <w:lang w:eastAsia="ro-RO"/>
        </w:rPr>
        <w:t>52615/14.09.2026</w:t>
      </w:r>
      <w:r w:rsidR="00E6727C" w:rsidRPr="00980784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="00E6727C"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4" w:name="_Hlk143783023"/>
      <w:r w:rsidR="00E6727C"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4"/>
      <w:r w:rsidR="00E6727C" w:rsidRPr="00C77DBA">
        <w:rPr>
          <w:rFonts w:ascii="Times New Roman" w:hAnsi="Times New Roman"/>
          <w:sz w:val="28"/>
          <w:szCs w:val="28"/>
        </w:rPr>
        <w:t>al Direcției Patrimoniu - Serviciul Patrimoniu Concesionări</w:t>
      </w:r>
      <w:r w:rsidR="00E6727C" w:rsidRPr="009D694C">
        <w:rPr>
          <w:rFonts w:ascii="Times New Roman" w:hAnsi="Times New Roman"/>
          <w:sz w:val="26"/>
          <w:szCs w:val="26"/>
        </w:rPr>
        <w:t xml:space="preserve"> Închirier</w:t>
      </w:r>
      <w:r w:rsidR="00E6727C">
        <w:rPr>
          <w:rFonts w:ascii="Times New Roman" w:hAnsi="Times New Roman"/>
          <w:sz w:val="26"/>
          <w:szCs w:val="26"/>
        </w:rPr>
        <w:t xml:space="preserve">i </w:t>
      </w:r>
      <w:r w:rsidR="00E6727C" w:rsidRPr="00980784">
        <w:rPr>
          <w:rFonts w:ascii="Times New Roman" w:hAnsi="Times New Roman"/>
          <w:sz w:val="28"/>
          <w:szCs w:val="28"/>
        </w:rPr>
        <w:t>înregistrat sub nr.</w:t>
      </w:r>
      <w:r w:rsidR="00490DC7">
        <w:rPr>
          <w:rFonts w:ascii="Times New Roman" w:hAnsi="Times New Roman"/>
          <w:sz w:val="28"/>
          <w:szCs w:val="28"/>
        </w:rPr>
        <w:t xml:space="preserve">         </w:t>
      </w:r>
      <w:r w:rsidR="0047756A">
        <w:rPr>
          <w:rFonts w:ascii="Times New Roman" w:hAnsi="Times New Roman"/>
          <w:sz w:val="28"/>
          <w:szCs w:val="28"/>
        </w:rPr>
        <w:t>52616/14.09.2026</w:t>
      </w:r>
      <w:r w:rsidR="00E6727C" w:rsidRPr="00980784">
        <w:rPr>
          <w:rFonts w:ascii="Times New Roman" w:hAnsi="Times New Roman"/>
          <w:sz w:val="28"/>
          <w:szCs w:val="28"/>
        </w:rPr>
        <w:t xml:space="preserve">, raportul </w:t>
      </w:r>
      <w:r w:rsidR="00E6727C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E6727C">
        <w:rPr>
          <w:rFonts w:ascii="Times New Roman" w:hAnsi="Times New Roman"/>
          <w:sz w:val="28"/>
          <w:szCs w:val="28"/>
        </w:rPr>
        <w:t xml:space="preserve">al </w:t>
      </w:r>
      <w:r w:rsidR="00E6727C"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057041">
        <w:rPr>
          <w:rFonts w:ascii="Times New Roman" w:hAnsi="Times New Roman"/>
          <w:sz w:val="28"/>
          <w:szCs w:val="28"/>
        </w:rPr>
        <w:t xml:space="preserve"> </w:t>
      </w:r>
      <w:r w:rsidR="0047756A">
        <w:rPr>
          <w:rFonts w:ascii="Times New Roman" w:hAnsi="Times New Roman"/>
          <w:sz w:val="28"/>
          <w:szCs w:val="28"/>
        </w:rPr>
        <w:t xml:space="preserve">           </w:t>
      </w:r>
      <w:r w:rsidR="00623599">
        <w:rPr>
          <w:rFonts w:ascii="Times New Roman" w:hAnsi="Times New Roman"/>
          <w:sz w:val="28"/>
          <w:szCs w:val="28"/>
        </w:rPr>
        <w:t xml:space="preserve">52768/14.09.2026 </w:t>
      </w:r>
      <w:r w:rsidR="00E6727C" w:rsidRPr="00980784">
        <w:rPr>
          <w:rFonts w:ascii="Times New Roman" w:hAnsi="Times New Roman"/>
          <w:sz w:val="28"/>
          <w:szCs w:val="28"/>
        </w:rPr>
        <w:t>și avizele comisiilor de specialitate ale Consiliului Local Satu Mare,</w:t>
      </w:r>
    </w:p>
    <w:p w14:paraId="246567C1" w14:textId="7C600BAE" w:rsidR="00750E6E" w:rsidRPr="00553DC6" w:rsidRDefault="00750E6E" w:rsidP="00553DC6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80784">
        <w:rPr>
          <w:rFonts w:ascii="Times New Roman" w:hAnsi="Times New Roman"/>
          <w:sz w:val="28"/>
          <w:szCs w:val="28"/>
        </w:rPr>
        <w:t>Ținând cont de prevederile</w:t>
      </w:r>
      <w:r w:rsidR="00553DC6">
        <w:rPr>
          <w:rFonts w:ascii="Times New Roman" w:hAnsi="Times New Roman"/>
          <w:sz w:val="28"/>
          <w:szCs w:val="28"/>
        </w:rPr>
        <w:t xml:space="preserve"> </w:t>
      </w:r>
      <w:r w:rsidRPr="00553DC6">
        <w:rPr>
          <w:rFonts w:ascii="Times New Roman" w:hAnsi="Times New Roman"/>
          <w:sz w:val="28"/>
          <w:szCs w:val="28"/>
        </w:rPr>
        <w:t>art. 136 alin. (4) din Constituția României, art. 863 lit. f, art. 881, art. 885 alin. (1), art. 888 ale Codului civil, Titlul VII, Cartea funciară,</w:t>
      </w:r>
    </w:p>
    <w:p w14:paraId="729E9C57" w14:textId="20880C47" w:rsidR="00750E6E" w:rsidRPr="00553DC6" w:rsidRDefault="00553DC6" w:rsidP="00553DC6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Având în vedere  prevederile </w:t>
      </w:r>
      <w:r w:rsidR="00750E6E" w:rsidRPr="00553DC6">
        <w:rPr>
          <w:rFonts w:ascii="Times New Roman" w:hAnsi="Times New Roman"/>
          <w:sz w:val="28"/>
          <w:szCs w:val="28"/>
        </w:rPr>
        <w:t xml:space="preserve">art. 10 alin. (2), art. 24 alin. (1) și alin. (3), </w:t>
      </w:r>
      <w:bookmarkStart w:id="5" w:name="_Hlk142304024"/>
      <w:r w:rsidR="00750E6E" w:rsidRPr="00553DC6">
        <w:rPr>
          <w:rFonts w:ascii="Times New Roman" w:hAnsi="Times New Roman"/>
          <w:sz w:val="28"/>
          <w:szCs w:val="28"/>
        </w:rPr>
        <w:t>art. 41 alin. (5) ale Legii cadastrului și publicității imobiliare nr. 7/1996, republicată, cu modificările și completările ulterioare</w:t>
      </w:r>
      <w:bookmarkEnd w:id="5"/>
      <w:r>
        <w:rPr>
          <w:rFonts w:ascii="Times New Roman" w:hAnsi="Times New Roman"/>
          <w:sz w:val="28"/>
          <w:szCs w:val="28"/>
        </w:rPr>
        <w:t xml:space="preserve"> și ale </w:t>
      </w:r>
      <w:r w:rsidR="00750E6E" w:rsidRPr="00553DC6">
        <w:rPr>
          <w:rFonts w:ascii="Times New Roman" w:hAnsi="Times New Roman"/>
          <w:sz w:val="28"/>
          <w:szCs w:val="28"/>
        </w:rPr>
        <w:t xml:space="preserve">art. 18 și art. 67 din Ordinul ANCPI nr.600/2023 privind aprobarea Regulamentului de recepție și înscriere în evidențele de cadastru și carte funciară, </w:t>
      </w:r>
    </w:p>
    <w:p w14:paraId="4C18FE77" w14:textId="6F4F4433" w:rsidR="00750E6E" w:rsidRPr="00980784" w:rsidRDefault="00553DC6" w:rsidP="00750E6E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Ținând seama de prevederile</w:t>
      </w:r>
      <w:r w:rsidR="00750E6E" w:rsidRPr="00553DC6">
        <w:rPr>
          <w:rFonts w:ascii="Times New Roman" w:hAnsi="Times New Roman"/>
          <w:sz w:val="28"/>
          <w:szCs w:val="28"/>
        </w:rPr>
        <w:t>art.3 lit.a) și art.8 alin. (1) din O.G. nr. 43/1997 privind regimul  drumurilor, republicată, cu modificările și completările ulterioare</w:t>
      </w:r>
      <w:r>
        <w:rPr>
          <w:rFonts w:ascii="Times New Roman" w:hAnsi="Times New Roman"/>
          <w:sz w:val="28"/>
          <w:szCs w:val="28"/>
        </w:rPr>
        <w:t xml:space="preserve"> și ale</w:t>
      </w:r>
      <w:r w:rsidR="00750E6E" w:rsidRPr="00980784">
        <w:rPr>
          <w:rFonts w:ascii="Times New Roman" w:hAnsi="Times New Roman"/>
          <w:sz w:val="28"/>
          <w:szCs w:val="28"/>
        </w:rPr>
        <w:t xml:space="preserve"> art. 87 alin. (5), art. 286 alin.</w:t>
      </w:r>
      <w:r w:rsidR="00750E6E">
        <w:rPr>
          <w:rFonts w:ascii="Times New Roman" w:hAnsi="Times New Roman"/>
          <w:sz w:val="28"/>
          <w:szCs w:val="28"/>
        </w:rPr>
        <w:t xml:space="preserve"> </w:t>
      </w:r>
      <w:r w:rsidR="00750E6E" w:rsidRPr="00980784">
        <w:rPr>
          <w:rFonts w:ascii="Times New Roman" w:hAnsi="Times New Roman"/>
          <w:sz w:val="28"/>
          <w:szCs w:val="28"/>
        </w:rPr>
        <w:t xml:space="preserve">(1) și (4), </w:t>
      </w:r>
      <w:bookmarkStart w:id="6" w:name="_Hlk142303822"/>
      <w:r w:rsidR="00750E6E" w:rsidRPr="00980784">
        <w:rPr>
          <w:rFonts w:ascii="Times New Roman" w:hAnsi="Times New Roman"/>
          <w:sz w:val="28"/>
          <w:szCs w:val="28"/>
        </w:rPr>
        <w:t>Anexa 4, pct. 1 din OUG nr. 57/2019 privind Codul administrativ, cu modificările și completările ulterioare</w:t>
      </w:r>
      <w:bookmarkEnd w:id="6"/>
      <w:r w:rsidR="00750E6E" w:rsidRPr="00980784">
        <w:rPr>
          <w:rFonts w:ascii="Times New Roman" w:hAnsi="Times New Roman"/>
          <w:sz w:val="28"/>
          <w:szCs w:val="28"/>
        </w:rPr>
        <w:t xml:space="preserve">, </w:t>
      </w:r>
    </w:p>
    <w:p w14:paraId="302DD250" w14:textId="1C5F5C43" w:rsidR="009A337B" w:rsidRDefault="00750E6E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53DC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194B3747" w14:textId="746CAB75" w:rsidR="00E6727C" w:rsidRDefault="009A337B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53DC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50E6E">
        <w:rPr>
          <w:rFonts w:ascii="Times New Roman" w:hAnsi="Times New Roman"/>
          <w:sz w:val="28"/>
          <w:szCs w:val="28"/>
        </w:rPr>
        <w:t xml:space="preserve"> </w:t>
      </w:r>
      <w:r w:rsidR="00750E6E" w:rsidRPr="00980784">
        <w:rPr>
          <w:rFonts w:ascii="Times New Roman" w:hAnsi="Times New Roman"/>
          <w:sz w:val="28"/>
          <w:szCs w:val="28"/>
        </w:rPr>
        <w:t>În temeiul prevederilor art. 129 alin. (2) lit. c), ale art. 139 alin. (2), ale art. 196 alin. (1) lit. a) din OUG nr. 57/2019 privind Codul administrativ, cu modificările</w:t>
      </w:r>
      <w:r w:rsidR="00EA29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și completările ulterioare</w:t>
      </w:r>
      <w:r w:rsidR="00553DC6">
        <w:rPr>
          <w:rFonts w:ascii="Times New Roman" w:hAnsi="Times New Roman"/>
          <w:sz w:val="28"/>
          <w:szCs w:val="28"/>
        </w:rPr>
        <w:t>,</w:t>
      </w:r>
    </w:p>
    <w:p w14:paraId="1D15180E" w14:textId="11419D74" w:rsidR="00E6727C" w:rsidRPr="00553DC6" w:rsidRDefault="00553DC6" w:rsidP="00553DC6">
      <w:pPr>
        <w:ind w:firstLine="709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54C8A">
        <w:rPr>
          <w:rFonts w:ascii="Times New Roman" w:hAnsi="Times New Roman"/>
          <w:bCs/>
          <w:sz w:val="28"/>
          <w:szCs w:val="28"/>
        </w:rPr>
        <w:t>Adoptă prezenta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>:</w:t>
      </w:r>
    </w:p>
    <w:p w14:paraId="4D48A17C" w14:textId="77777777" w:rsidR="00E6727C" w:rsidRPr="00980784" w:rsidRDefault="00E6727C" w:rsidP="00E6727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E37249" w14:textId="137218ED" w:rsidR="00C126AB" w:rsidRPr="00980784" w:rsidRDefault="003660B4" w:rsidP="005B7DA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bookmarkEnd w:id="2"/>
      <w:bookmarkEnd w:id="3"/>
      <w:r w:rsidR="00336E23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50F495D6" w:rsidR="000E1475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</w:t>
      </w:r>
      <w:r w:rsidR="00936507">
        <w:rPr>
          <w:rFonts w:ascii="Times New Roman" w:hAnsi="Times New Roman"/>
          <w:sz w:val="28"/>
          <w:szCs w:val="28"/>
        </w:rPr>
        <w:t>e</w:t>
      </w:r>
      <w:r w:rsidR="0066618F">
        <w:rPr>
          <w:rFonts w:ascii="Times New Roman" w:hAnsi="Times New Roman"/>
          <w:sz w:val="28"/>
          <w:szCs w:val="28"/>
        </w:rPr>
        <w:t>ște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</w:t>
      </w:r>
      <w:r w:rsidR="0066618F">
        <w:rPr>
          <w:rFonts w:ascii="Times New Roman" w:hAnsi="Times New Roman"/>
          <w:sz w:val="28"/>
          <w:szCs w:val="28"/>
        </w:rPr>
        <w:t>ia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cadastral</w:t>
      </w:r>
      <w:r w:rsidR="0066618F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 w:rsidRPr="00BE6D5A">
        <w:rPr>
          <w:rFonts w:ascii="Times New Roman" w:hAnsi="Times New Roman"/>
          <w:sz w:val="28"/>
          <w:szCs w:val="28"/>
        </w:rPr>
        <w:t xml:space="preserve">a </w:t>
      </w:r>
      <w:r w:rsidR="00B17217" w:rsidRPr="00BE6D5A">
        <w:rPr>
          <w:rFonts w:ascii="Times New Roman" w:hAnsi="Times New Roman"/>
          <w:sz w:val="28"/>
          <w:szCs w:val="28"/>
        </w:rPr>
        <w:t>imobil</w:t>
      </w:r>
      <w:r w:rsidR="00B17217">
        <w:rPr>
          <w:rFonts w:ascii="Times New Roman" w:hAnsi="Times New Roman"/>
          <w:sz w:val="28"/>
          <w:szCs w:val="28"/>
        </w:rPr>
        <w:t>ului</w:t>
      </w:r>
      <w:r w:rsidR="00B17217" w:rsidRPr="00BE6D5A">
        <w:rPr>
          <w:rFonts w:ascii="Times New Roman" w:hAnsi="Times New Roman"/>
          <w:sz w:val="28"/>
          <w:szCs w:val="28"/>
        </w:rPr>
        <w:t xml:space="preserve"> teren</w:t>
      </w:r>
      <w:r w:rsidR="00B17217">
        <w:rPr>
          <w:rFonts w:ascii="Times New Roman" w:hAnsi="Times New Roman"/>
          <w:sz w:val="28"/>
          <w:szCs w:val="28"/>
        </w:rPr>
        <w:t xml:space="preserve"> în suprafață </w:t>
      </w:r>
      <w:r w:rsidR="00FB579C">
        <w:rPr>
          <w:rFonts w:ascii="Times New Roman" w:hAnsi="Times New Roman"/>
          <w:sz w:val="28"/>
          <w:szCs w:val="28"/>
        </w:rPr>
        <w:t xml:space="preserve">totală </w:t>
      </w:r>
      <w:r w:rsidR="00B17217">
        <w:rPr>
          <w:rFonts w:ascii="Times New Roman" w:hAnsi="Times New Roman"/>
          <w:sz w:val="28"/>
          <w:szCs w:val="28"/>
        </w:rPr>
        <w:t xml:space="preserve">de </w:t>
      </w:r>
      <w:r w:rsidR="0047756A">
        <w:rPr>
          <w:rFonts w:ascii="Times New Roman" w:hAnsi="Times New Roman"/>
          <w:sz w:val="28"/>
          <w:szCs w:val="28"/>
        </w:rPr>
        <w:t>12084</w:t>
      </w:r>
      <w:r w:rsidR="00B17217">
        <w:rPr>
          <w:rFonts w:ascii="Times New Roman" w:hAnsi="Times New Roman"/>
          <w:sz w:val="28"/>
          <w:szCs w:val="28"/>
        </w:rPr>
        <w:t xml:space="preserve"> mp</w:t>
      </w:r>
      <w:r w:rsidR="00AA5015">
        <w:rPr>
          <w:rFonts w:ascii="Times New Roman" w:hAnsi="Times New Roman"/>
          <w:sz w:val="28"/>
          <w:szCs w:val="28"/>
        </w:rPr>
        <w:t xml:space="preserve"> – categoria de folosință </w:t>
      </w:r>
      <w:r w:rsidR="00AA5015" w:rsidRPr="00AA5015">
        <w:rPr>
          <w:rFonts w:ascii="Times New Roman" w:hAnsi="Times New Roman"/>
          <w:i/>
          <w:iCs/>
          <w:sz w:val="28"/>
          <w:szCs w:val="28"/>
        </w:rPr>
        <w:t>”drum</w:t>
      </w:r>
      <w:r w:rsidR="002064A7">
        <w:rPr>
          <w:rFonts w:ascii="Times New Roman" w:hAnsi="Times New Roman"/>
          <w:i/>
          <w:iCs/>
          <w:sz w:val="28"/>
          <w:szCs w:val="28"/>
        </w:rPr>
        <w:t xml:space="preserve"> în intravilan</w:t>
      </w:r>
      <w:r w:rsidR="00AA5015" w:rsidRPr="00AA5015">
        <w:rPr>
          <w:rFonts w:ascii="Times New Roman" w:hAnsi="Times New Roman"/>
          <w:i/>
          <w:iCs/>
          <w:sz w:val="28"/>
          <w:szCs w:val="28"/>
        </w:rPr>
        <w:t>”</w:t>
      </w:r>
      <w:r w:rsidR="00AA5015">
        <w:rPr>
          <w:rFonts w:ascii="Times New Roman" w:hAnsi="Times New Roman"/>
          <w:sz w:val="28"/>
          <w:szCs w:val="28"/>
        </w:rPr>
        <w:t xml:space="preserve"> </w:t>
      </w:r>
      <w:r w:rsidR="002064A7">
        <w:rPr>
          <w:rFonts w:ascii="Times New Roman" w:hAnsi="Times New Roman"/>
          <w:sz w:val="28"/>
          <w:szCs w:val="28"/>
        </w:rPr>
        <w:t>–</w:t>
      </w:r>
      <w:r w:rsidR="00AA5015">
        <w:rPr>
          <w:rFonts w:ascii="Times New Roman" w:hAnsi="Times New Roman"/>
          <w:sz w:val="28"/>
          <w:szCs w:val="28"/>
        </w:rPr>
        <w:t xml:space="preserve"> </w:t>
      </w:r>
      <w:r w:rsidR="0047756A">
        <w:rPr>
          <w:rFonts w:ascii="Times New Roman" w:hAnsi="Times New Roman"/>
          <w:sz w:val="28"/>
          <w:szCs w:val="28"/>
        </w:rPr>
        <w:t>Strada Bârgăului</w:t>
      </w:r>
      <w:r w:rsidR="001C032B">
        <w:rPr>
          <w:rFonts w:ascii="Times New Roman" w:hAnsi="Times New Roman"/>
          <w:sz w:val="28"/>
          <w:szCs w:val="28"/>
        </w:rPr>
        <w:t>,</w:t>
      </w:r>
      <w:r w:rsidR="00AA5015">
        <w:rPr>
          <w:rFonts w:ascii="Times New Roman" w:hAnsi="Times New Roman"/>
          <w:sz w:val="28"/>
          <w:szCs w:val="28"/>
        </w:rPr>
        <w:t xml:space="preserve"> </w:t>
      </w:r>
      <w:r w:rsidR="00B17217" w:rsidRPr="00BE6D5A">
        <w:rPr>
          <w:rFonts w:ascii="Times New Roman" w:hAnsi="Times New Roman"/>
          <w:sz w:val="28"/>
          <w:szCs w:val="28"/>
        </w:rPr>
        <w:t>situat în Municipiul Satu Mare</w:t>
      </w:r>
      <w:r w:rsidR="00B17217">
        <w:rPr>
          <w:rFonts w:ascii="Times New Roman" w:hAnsi="Times New Roman"/>
          <w:sz w:val="28"/>
          <w:szCs w:val="28"/>
        </w:rPr>
        <w:t>,</w:t>
      </w:r>
      <w:r w:rsidR="00B17217" w:rsidRPr="00BE6D5A">
        <w:rPr>
          <w:rFonts w:ascii="Times New Roman" w:hAnsi="Times New Roman"/>
          <w:sz w:val="28"/>
          <w:szCs w:val="28"/>
        </w:rPr>
        <w:t xml:space="preserve"> </w:t>
      </w:r>
      <w:bookmarkStart w:id="7" w:name="_Hlk198729257"/>
      <w:r w:rsidR="00E6727C">
        <w:rPr>
          <w:rFonts w:ascii="Times New Roman" w:hAnsi="Times New Roman"/>
          <w:sz w:val="28"/>
          <w:szCs w:val="28"/>
        </w:rPr>
        <w:t>executat</w:t>
      </w:r>
      <w:r w:rsidR="0066618F">
        <w:rPr>
          <w:rFonts w:ascii="Times New Roman" w:hAnsi="Times New Roman"/>
          <w:sz w:val="28"/>
          <w:szCs w:val="28"/>
        </w:rPr>
        <w:t>ă</w:t>
      </w:r>
      <w:r w:rsidR="00E6727C" w:rsidRPr="00C76D95">
        <w:rPr>
          <w:rFonts w:ascii="Times New Roman" w:hAnsi="Times New Roman"/>
          <w:sz w:val="28"/>
          <w:szCs w:val="28"/>
        </w:rPr>
        <w:t xml:space="preserve"> de</w:t>
      </w:r>
      <w:r w:rsidR="0066618F">
        <w:rPr>
          <w:rFonts w:ascii="Times New Roman" w:hAnsi="Times New Roman"/>
          <w:sz w:val="28"/>
          <w:szCs w:val="28"/>
        </w:rPr>
        <w:t xml:space="preserve"> </w:t>
      </w:r>
      <w:r w:rsidR="00635288">
        <w:rPr>
          <w:rFonts w:ascii="Times New Roman" w:hAnsi="Times New Roman"/>
          <w:sz w:val="28"/>
          <w:szCs w:val="28"/>
        </w:rPr>
        <w:t xml:space="preserve">S.C. Syntax S.R.L. </w:t>
      </w:r>
      <w:r w:rsidR="0066618F">
        <w:rPr>
          <w:rFonts w:ascii="Times New Roman" w:hAnsi="Times New Roman"/>
          <w:sz w:val="28"/>
          <w:szCs w:val="28"/>
        </w:rPr>
        <w:t xml:space="preserve">prin </w:t>
      </w:r>
      <w:r w:rsidR="00E6727C">
        <w:rPr>
          <w:rFonts w:ascii="Times New Roman" w:hAnsi="Times New Roman"/>
          <w:sz w:val="28"/>
          <w:szCs w:val="28"/>
        </w:rPr>
        <w:t xml:space="preserve"> persoană fizică autorizată </w:t>
      </w:r>
      <w:bookmarkEnd w:id="7"/>
      <w:r w:rsidR="006C0B4D">
        <w:rPr>
          <w:rFonts w:ascii="Times New Roman" w:hAnsi="Times New Roman"/>
          <w:sz w:val="28"/>
          <w:szCs w:val="28"/>
        </w:rPr>
        <w:t xml:space="preserve"> Budai Zsolt-Petru</w:t>
      </w:r>
      <w:r w:rsidR="00E6727C">
        <w:rPr>
          <w:rFonts w:ascii="Times New Roman" w:hAnsi="Times New Roman"/>
          <w:sz w:val="28"/>
          <w:szCs w:val="28"/>
        </w:rPr>
        <w:t>,</w:t>
      </w:r>
      <w:r w:rsidR="00E6727C" w:rsidRPr="00980784">
        <w:rPr>
          <w:rFonts w:ascii="Times New Roman" w:hAnsi="Times New Roman"/>
          <w:sz w:val="28"/>
          <w:szCs w:val="28"/>
        </w:rPr>
        <w:t xml:space="preserve"> </w:t>
      </w:r>
      <w:r w:rsidR="0066618F" w:rsidRPr="00F44217">
        <w:rPr>
          <w:rFonts w:ascii="Times New Roman" w:hAnsi="Times New Roman"/>
          <w:sz w:val="28"/>
          <w:szCs w:val="28"/>
        </w:rPr>
        <w:t xml:space="preserve">vizată de O.C.P.I. </w:t>
      </w:r>
      <w:r w:rsidR="0066618F">
        <w:rPr>
          <w:rFonts w:ascii="Times New Roman" w:hAnsi="Times New Roman"/>
          <w:sz w:val="28"/>
          <w:szCs w:val="28"/>
        </w:rPr>
        <w:t xml:space="preserve">Satu Mare </w:t>
      </w:r>
      <w:r w:rsidR="0066618F" w:rsidRPr="00F44217">
        <w:rPr>
          <w:rFonts w:ascii="Times New Roman" w:hAnsi="Times New Roman"/>
          <w:sz w:val="28"/>
          <w:szCs w:val="28"/>
        </w:rPr>
        <w:t>sub nr.</w:t>
      </w:r>
      <w:r w:rsidR="00B17217">
        <w:rPr>
          <w:rFonts w:ascii="Times New Roman" w:hAnsi="Times New Roman"/>
          <w:sz w:val="28"/>
          <w:szCs w:val="28"/>
        </w:rPr>
        <w:t xml:space="preserve"> </w:t>
      </w:r>
      <w:r w:rsidR="0047756A">
        <w:rPr>
          <w:rFonts w:ascii="Times New Roman" w:hAnsi="Times New Roman"/>
          <w:sz w:val="28"/>
          <w:szCs w:val="28"/>
        </w:rPr>
        <w:t>86475/24.08.2026</w:t>
      </w:r>
      <w:r w:rsidR="0066618F" w:rsidRPr="00F44217">
        <w:rPr>
          <w:rFonts w:ascii="Times New Roman" w:hAnsi="Times New Roman"/>
          <w:sz w:val="28"/>
          <w:szCs w:val="28"/>
        </w:rPr>
        <w:t xml:space="preserve">, care face parte integrantă </w:t>
      </w:r>
      <w:r w:rsidR="00AA5015">
        <w:rPr>
          <w:rFonts w:ascii="Times New Roman" w:hAnsi="Times New Roman"/>
          <w:sz w:val="28"/>
          <w:szCs w:val="28"/>
        </w:rPr>
        <w:t xml:space="preserve">și constituie </w:t>
      </w:r>
      <w:r w:rsidR="00B41789">
        <w:rPr>
          <w:rFonts w:ascii="Times New Roman" w:hAnsi="Times New Roman"/>
          <w:b/>
          <w:bCs/>
          <w:sz w:val="28"/>
          <w:szCs w:val="28"/>
        </w:rPr>
        <w:t>a</w:t>
      </w:r>
      <w:r w:rsidR="00662E76" w:rsidRPr="00B23DA7">
        <w:rPr>
          <w:rFonts w:ascii="Times New Roman" w:hAnsi="Times New Roman"/>
          <w:b/>
          <w:bCs/>
          <w:sz w:val="28"/>
          <w:szCs w:val="28"/>
        </w:rPr>
        <w:t>nex</w:t>
      </w:r>
      <w:r w:rsidR="00964667">
        <w:rPr>
          <w:rFonts w:ascii="Times New Roman" w:hAnsi="Times New Roman"/>
          <w:b/>
          <w:bCs/>
          <w:sz w:val="28"/>
          <w:szCs w:val="28"/>
        </w:rPr>
        <w:t xml:space="preserve">a 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964667">
        <w:rPr>
          <w:rFonts w:ascii="Times New Roman" w:hAnsi="Times New Roman"/>
          <w:sz w:val="28"/>
          <w:szCs w:val="28"/>
        </w:rPr>
        <w:t>.</w:t>
      </w:r>
    </w:p>
    <w:p w14:paraId="4545112D" w14:textId="5D635CB3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lastRenderedPageBreak/>
        <w:t>Art.</w:t>
      </w:r>
      <w:r w:rsidR="005A3D77">
        <w:rPr>
          <w:rFonts w:ascii="Times New Roman" w:hAnsi="Times New Roman"/>
          <w:b/>
          <w:sz w:val="28"/>
          <w:szCs w:val="28"/>
        </w:rPr>
        <w:t xml:space="preserve"> </w:t>
      </w:r>
      <w:r w:rsidR="00AA28CE">
        <w:rPr>
          <w:rFonts w:ascii="Times New Roman" w:hAnsi="Times New Roman"/>
          <w:b/>
          <w:sz w:val="28"/>
          <w:szCs w:val="28"/>
        </w:rPr>
        <w:t>2</w:t>
      </w:r>
      <w:r w:rsidRPr="00980784">
        <w:rPr>
          <w:rFonts w:ascii="Times New Roman" w:hAnsi="Times New Roman"/>
          <w:b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a imobi</w:t>
      </w:r>
      <w:r w:rsidR="007A26D2">
        <w:rPr>
          <w:rFonts w:ascii="Times New Roman" w:hAnsi="Times New Roman"/>
          <w:sz w:val="28"/>
          <w:szCs w:val="28"/>
        </w:rPr>
        <w:t>l</w:t>
      </w:r>
      <w:r w:rsidR="00AA28CE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AA28CE">
        <w:rPr>
          <w:rFonts w:ascii="Times New Roman" w:hAnsi="Times New Roman"/>
          <w:sz w:val="28"/>
          <w:szCs w:val="28"/>
        </w:rPr>
        <w:t>Art.1</w:t>
      </w:r>
      <w:r w:rsidR="005B7DAF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66ABD44B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</w:t>
      </w:r>
      <w:r w:rsidR="005A3D77">
        <w:rPr>
          <w:rFonts w:ascii="Times New Roman" w:hAnsi="Times New Roman"/>
          <w:b/>
          <w:sz w:val="28"/>
          <w:szCs w:val="28"/>
        </w:rPr>
        <w:t xml:space="preserve"> </w:t>
      </w:r>
      <w:r w:rsidR="00FE5C48">
        <w:rPr>
          <w:rFonts w:ascii="Times New Roman" w:hAnsi="Times New Roman"/>
          <w:b/>
          <w:sz w:val="28"/>
          <w:szCs w:val="28"/>
        </w:rPr>
        <w:t>3</w:t>
      </w:r>
      <w:r w:rsidRPr="00980784">
        <w:rPr>
          <w:rFonts w:ascii="Times New Roman" w:hAnsi="Times New Roman"/>
          <w:b/>
          <w:sz w:val="28"/>
          <w:szCs w:val="28"/>
        </w:rPr>
        <w:t>.</w:t>
      </w:r>
      <w:r w:rsidR="00F1750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8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8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r w:rsidR="00913C54" w:rsidRPr="00980784">
        <w:rPr>
          <w:rFonts w:ascii="Times New Roman" w:hAnsi="Times New Roman"/>
          <w:sz w:val="28"/>
          <w:szCs w:val="28"/>
        </w:rPr>
        <w:t>evidențele</w:t>
      </w:r>
      <w:r w:rsidRPr="00980784">
        <w:rPr>
          <w:rFonts w:ascii="Times New Roman" w:hAnsi="Times New Roman"/>
          <w:sz w:val="28"/>
          <w:szCs w:val="28"/>
        </w:rPr>
        <w:t xml:space="preserve"> de </w:t>
      </w:r>
      <w:r w:rsidR="00965388">
        <w:rPr>
          <w:rFonts w:ascii="Times New Roman" w:hAnsi="Times New Roman"/>
          <w:sz w:val="28"/>
          <w:szCs w:val="28"/>
        </w:rPr>
        <w:t>p</w:t>
      </w:r>
      <w:r w:rsidRPr="00980784">
        <w:rPr>
          <w:rFonts w:ascii="Times New Roman" w:hAnsi="Times New Roman"/>
          <w:sz w:val="28"/>
          <w:szCs w:val="28"/>
        </w:rPr>
        <w:t xml:space="preserve">ublicitate </w:t>
      </w:r>
      <w:r w:rsidR="00965388">
        <w:rPr>
          <w:rFonts w:ascii="Times New Roman" w:hAnsi="Times New Roman"/>
          <w:sz w:val="28"/>
          <w:szCs w:val="28"/>
        </w:rPr>
        <w:t>i</w:t>
      </w:r>
      <w:r w:rsidRPr="00980784">
        <w:rPr>
          <w:rFonts w:ascii="Times New Roman" w:hAnsi="Times New Roman"/>
          <w:sz w:val="28"/>
          <w:szCs w:val="28"/>
        </w:rPr>
        <w:t xml:space="preserve">mobiliară a celor aprobate la articolele precedente şi </w:t>
      </w:r>
      <w:r w:rsidR="00913C54" w:rsidRPr="00980784">
        <w:rPr>
          <w:rFonts w:ascii="Times New Roman" w:hAnsi="Times New Roman"/>
          <w:sz w:val="28"/>
          <w:szCs w:val="28"/>
        </w:rPr>
        <w:t>înființarea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>
        <w:rPr>
          <w:rFonts w:ascii="Times New Roman" w:hAnsi="Times New Roman"/>
          <w:sz w:val="28"/>
          <w:szCs w:val="28"/>
        </w:rPr>
        <w:t>un</w:t>
      </w:r>
      <w:r w:rsidR="00AA28CE">
        <w:rPr>
          <w:rFonts w:ascii="Times New Roman" w:hAnsi="Times New Roman"/>
          <w:sz w:val="28"/>
          <w:szCs w:val="28"/>
        </w:rPr>
        <w:t>ei</w:t>
      </w:r>
      <w:r w:rsidRPr="00980784">
        <w:rPr>
          <w:rFonts w:ascii="Times New Roman" w:hAnsi="Times New Roman"/>
          <w:sz w:val="28"/>
          <w:szCs w:val="28"/>
        </w:rPr>
        <w:t xml:space="preserve"> coli de </w:t>
      </w:r>
      <w:r w:rsidR="00965388">
        <w:rPr>
          <w:rFonts w:ascii="Times New Roman" w:hAnsi="Times New Roman"/>
          <w:sz w:val="28"/>
          <w:szCs w:val="28"/>
        </w:rPr>
        <w:t>c</w:t>
      </w:r>
      <w:r w:rsidRPr="00980784">
        <w:rPr>
          <w:rFonts w:ascii="Times New Roman" w:hAnsi="Times New Roman"/>
          <w:sz w:val="28"/>
          <w:szCs w:val="28"/>
        </w:rPr>
        <w:t xml:space="preserve">arte </w:t>
      </w:r>
      <w:r w:rsidR="00965388">
        <w:rPr>
          <w:rFonts w:ascii="Times New Roman" w:hAnsi="Times New Roman"/>
          <w:sz w:val="28"/>
          <w:szCs w:val="28"/>
        </w:rPr>
        <w:t>f</w:t>
      </w:r>
      <w:r w:rsidRPr="00980784">
        <w:rPr>
          <w:rFonts w:ascii="Times New Roman" w:hAnsi="Times New Roman"/>
          <w:sz w:val="28"/>
          <w:szCs w:val="28"/>
        </w:rPr>
        <w:t xml:space="preserve">unciară.  </w:t>
      </w:r>
    </w:p>
    <w:p w14:paraId="1ACD2D86" w14:textId="2CEC928B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5A3D7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5C48">
        <w:rPr>
          <w:rFonts w:ascii="Times New Roman" w:hAnsi="Times New Roman"/>
          <w:b/>
          <w:bCs/>
          <w:sz w:val="28"/>
          <w:szCs w:val="28"/>
        </w:rPr>
        <w:t>4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  <w:r w:rsidR="00FE0A2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Pr="00980784">
        <w:rPr>
          <w:rFonts w:ascii="Times New Roman" w:hAnsi="Times New Roman"/>
          <w:bCs/>
          <w:sz w:val="28"/>
          <w:szCs w:val="28"/>
        </w:rPr>
        <w:t>se încredințează </w:t>
      </w:r>
      <w:r w:rsidR="00FE0A2F">
        <w:rPr>
          <w:rFonts w:ascii="Times New Roman" w:hAnsi="Times New Roman"/>
          <w:bCs/>
          <w:sz w:val="28"/>
          <w:szCs w:val="28"/>
        </w:rPr>
        <w:t xml:space="preserve">Primarul Municipiului Satu Mare </w:t>
      </w:r>
      <w:r w:rsidRPr="00980784">
        <w:rPr>
          <w:rFonts w:ascii="Times New Roman" w:hAnsi="Times New Roman"/>
          <w:bCs/>
          <w:sz w:val="28"/>
          <w:szCs w:val="28"/>
        </w:rPr>
        <w:t xml:space="preserve">și </w:t>
      </w:r>
      <w:r w:rsidR="00EF5D18">
        <w:rPr>
          <w:rFonts w:ascii="Times New Roman" w:hAnsi="Times New Roman"/>
          <w:bCs/>
          <w:sz w:val="28"/>
          <w:szCs w:val="28"/>
        </w:rPr>
        <w:t>Direcția</w:t>
      </w:r>
      <w:r w:rsidR="0094470B">
        <w:rPr>
          <w:rFonts w:ascii="Times New Roman" w:hAnsi="Times New Roman"/>
          <w:bCs/>
          <w:sz w:val="28"/>
          <w:szCs w:val="28"/>
        </w:rPr>
        <w:t xml:space="preserve"> Patrimoniu-</w:t>
      </w:r>
      <w:r w:rsidRPr="00980784">
        <w:rPr>
          <w:rFonts w:ascii="Times New Roman" w:hAnsi="Times New Roman"/>
          <w:bCs/>
          <w:sz w:val="28"/>
          <w:szCs w:val="28"/>
        </w:rPr>
        <w:t>Serviciul Patrimoniu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Concesionări</w:t>
      </w:r>
      <w:r w:rsidR="00913C54">
        <w:rPr>
          <w:rFonts w:ascii="Times New Roman" w:hAnsi="Times New Roman"/>
          <w:bCs/>
          <w:sz w:val="28"/>
          <w:szCs w:val="28"/>
        </w:rPr>
        <w:t>,</w:t>
      </w:r>
      <w:r w:rsidRPr="00980784">
        <w:rPr>
          <w:rFonts w:ascii="Times New Roman" w:hAnsi="Times New Roman"/>
          <w:bCs/>
          <w:sz w:val="28"/>
          <w:szCs w:val="28"/>
        </w:rPr>
        <w:t xml:space="preserve"> Închirieri din cadrul </w:t>
      </w:r>
      <w:r w:rsidR="00913C54">
        <w:rPr>
          <w:rFonts w:ascii="Times New Roman" w:hAnsi="Times New Roman"/>
          <w:bCs/>
          <w:sz w:val="28"/>
          <w:szCs w:val="28"/>
        </w:rPr>
        <w:t>a</w:t>
      </w:r>
      <w:r w:rsidRPr="00980784">
        <w:rPr>
          <w:rFonts w:ascii="Times New Roman" w:hAnsi="Times New Roman"/>
          <w:bCs/>
          <w:sz w:val="28"/>
          <w:szCs w:val="28"/>
        </w:rPr>
        <w:t>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13C54">
        <w:rPr>
          <w:rFonts w:ascii="Times New Roman" w:hAnsi="Times New Roman"/>
          <w:sz w:val="28"/>
          <w:szCs w:val="28"/>
        </w:rPr>
        <w:t>.</w:t>
      </w:r>
    </w:p>
    <w:p w14:paraId="2CCF858C" w14:textId="4D9C3BFD" w:rsidR="005B7DAF" w:rsidRPr="00E51ECD" w:rsidRDefault="005B7DAF" w:rsidP="005B7DAF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452E2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5A3D7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5C48">
        <w:rPr>
          <w:rFonts w:ascii="Times New Roman" w:hAnsi="Times New Roman"/>
          <w:b/>
          <w:bCs/>
          <w:sz w:val="28"/>
          <w:szCs w:val="28"/>
        </w:rPr>
        <w:t>5</w:t>
      </w:r>
      <w:r w:rsidR="00452E22">
        <w:rPr>
          <w:rFonts w:ascii="Times New Roman" w:hAnsi="Times New Roman"/>
          <w:b/>
          <w:bCs/>
          <w:sz w:val="28"/>
          <w:szCs w:val="28"/>
        </w:rPr>
        <w:t>.</w:t>
      </w:r>
      <w:r w:rsidRPr="005B7DAF">
        <w:rPr>
          <w:rFonts w:ascii="Times New Roman" w:hAnsi="Times New Roman"/>
          <w:b/>
          <w:sz w:val="28"/>
          <w:szCs w:val="28"/>
        </w:rPr>
        <w:t xml:space="preserve"> </w:t>
      </w:r>
      <w:r w:rsidRPr="006449D4">
        <w:rPr>
          <w:rFonts w:ascii="Times New Roman" w:hAnsi="Times New Roman"/>
          <w:b/>
          <w:sz w:val="28"/>
          <w:szCs w:val="28"/>
        </w:rPr>
        <w:t xml:space="preserve"> </w:t>
      </w:r>
      <w:r w:rsidRPr="00E51ECD">
        <w:rPr>
          <w:rFonts w:ascii="Times New Roman" w:hAnsi="Times New Roman"/>
          <w:bCs/>
          <w:sz w:val="28"/>
          <w:szCs w:val="28"/>
        </w:rPr>
        <w:t>Prezenta hotărâre se  comunică:</w:t>
      </w:r>
    </w:p>
    <w:p w14:paraId="3043234D" w14:textId="77777777" w:rsidR="005B7DAF" w:rsidRPr="00E51ECD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E51ECD">
        <w:rPr>
          <w:rFonts w:ascii="Times New Roman" w:hAnsi="Times New Roman"/>
          <w:bCs/>
          <w:sz w:val="28"/>
          <w:szCs w:val="28"/>
        </w:rPr>
        <w:t>Instituției Prefectului - județul Satu Mare;</w:t>
      </w:r>
    </w:p>
    <w:p w14:paraId="1AAE19D7" w14:textId="77777777" w:rsidR="005B7DAF" w:rsidRPr="00E51ECD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51ECD">
        <w:rPr>
          <w:rFonts w:ascii="Times New Roman" w:hAnsi="Times New Roman"/>
          <w:sz w:val="28"/>
          <w:szCs w:val="28"/>
        </w:rPr>
        <w:t>Primarului municipiului Satu Mare;</w:t>
      </w:r>
    </w:p>
    <w:p w14:paraId="242210EB" w14:textId="77777777" w:rsidR="005B7DAF" w:rsidRPr="00E51ECD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51ECD">
        <w:rPr>
          <w:rFonts w:ascii="Times New Roman" w:hAnsi="Times New Roman"/>
          <w:sz w:val="28"/>
          <w:szCs w:val="28"/>
        </w:rPr>
        <w:t>Viceprimarului municipiului Satu Mare, domnul Băbțan Raul-Gabriel;</w:t>
      </w:r>
    </w:p>
    <w:p w14:paraId="5DF646F7" w14:textId="77777777" w:rsidR="00FD0501" w:rsidRDefault="005B7DAF" w:rsidP="00FD0501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51ECD">
        <w:rPr>
          <w:rFonts w:ascii="Times New Roman" w:hAnsi="Times New Roman"/>
          <w:sz w:val="28"/>
          <w:szCs w:val="28"/>
        </w:rPr>
        <w:t>Directorului executiv al Direcției Patrimoniu</w:t>
      </w:r>
    </w:p>
    <w:p w14:paraId="49EFC99C" w14:textId="2A94B279" w:rsidR="005B7DAF" w:rsidRPr="00FD0501" w:rsidRDefault="00452E22" w:rsidP="00FD0501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0501">
        <w:rPr>
          <w:rFonts w:ascii="Times New Roman" w:hAnsi="Times New Roman"/>
          <w:sz w:val="28"/>
          <w:szCs w:val="28"/>
        </w:rPr>
        <w:t>Serviciului Patrimoniu Concesionări Închirieri;</w:t>
      </w:r>
    </w:p>
    <w:p w14:paraId="486A21C9" w14:textId="0A0F5329" w:rsidR="005B7DAF" w:rsidRPr="00E51ECD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E51ECD">
        <w:rPr>
          <w:rFonts w:ascii="Times New Roman" w:hAnsi="Times New Roman"/>
          <w:bCs/>
          <w:sz w:val="28"/>
          <w:szCs w:val="28"/>
        </w:rPr>
        <w:t>Se publică în Monitorul Oficial Local al Municipiului Satu Mare.</w:t>
      </w:r>
    </w:p>
    <w:p w14:paraId="2A9EE48D" w14:textId="77777777" w:rsidR="005B7DAF" w:rsidRPr="006449D4" w:rsidRDefault="005B7DAF" w:rsidP="005B7DAF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</w:p>
    <w:p w14:paraId="244488BB" w14:textId="77777777" w:rsidR="005B7DAF" w:rsidRDefault="00BD1C5A" w:rsidP="005B7DAF">
      <w:pPr>
        <w:tabs>
          <w:tab w:val="left" w:pos="567"/>
          <w:tab w:val="left" w:pos="993"/>
        </w:tabs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77779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B7DAF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</w:p>
    <w:p w14:paraId="13FE0C7C" w14:textId="77777777" w:rsidR="005B7DAF" w:rsidRDefault="005B7DAF" w:rsidP="005B7DAF">
      <w:pPr>
        <w:tabs>
          <w:tab w:val="left" w:pos="567"/>
          <w:tab w:val="left" w:pos="993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762503" w14:textId="6BB10249" w:rsidR="00777792" w:rsidRPr="00777792" w:rsidRDefault="005B7DAF" w:rsidP="005B7DAF">
      <w:pPr>
        <w:tabs>
          <w:tab w:val="left" w:pos="567"/>
          <w:tab w:val="left" w:pos="993"/>
        </w:tabs>
        <w:jc w:val="both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</w:t>
      </w:r>
      <w:r w:rsidR="0077779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7792"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Inițiator PROIECT,</w:t>
      </w:r>
    </w:p>
    <w:p w14:paraId="2876AECC" w14:textId="5BF5E905" w:rsidR="00777792" w:rsidRPr="00777792" w:rsidRDefault="00777792" w:rsidP="00777792">
      <w:pPr>
        <w:ind w:left="1416"/>
        <w:rPr>
          <w:rFonts w:ascii="Times New Roman" w:eastAsiaTheme="minorHAnsi" w:hAnsi="Times New Roman"/>
          <w:b/>
          <w:bCs/>
          <w:caps/>
          <w:sz w:val="28"/>
          <w:szCs w:val="28"/>
          <w:lang w:val="es-DO"/>
        </w:rPr>
      </w:pPr>
      <w:r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</w:t>
      </w:r>
      <w:r w:rsidR="009A1B1A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</w:t>
      </w:r>
      <w:r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</w:t>
      </w:r>
      <w:r w:rsidR="007A26D2">
        <w:rPr>
          <w:rFonts w:ascii="Times New Roman" w:eastAsiaTheme="minorHAnsi" w:hAnsi="Times New Roman"/>
          <w:b/>
          <w:bCs/>
          <w:caps/>
          <w:sz w:val="28"/>
          <w:szCs w:val="28"/>
        </w:rPr>
        <w:t>VICE</w:t>
      </w:r>
      <w:r w:rsidRPr="00777792">
        <w:rPr>
          <w:rFonts w:ascii="Times New Roman" w:eastAsiaTheme="minorHAnsi" w:hAnsi="Times New Roman"/>
          <w:b/>
          <w:bCs/>
          <w:caps/>
          <w:sz w:val="28"/>
          <w:szCs w:val="28"/>
        </w:rPr>
        <w:t>PRIMAR</w:t>
      </w:r>
    </w:p>
    <w:p w14:paraId="1C4AD4D4" w14:textId="151C3879" w:rsidR="00777792" w:rsidRPr="001F0D5E" w:rsidRDefault="001F0D5E" w:rsidP="00777792">
      <w:pPr>
        <w:spacing w:before="100" w:after="100"/>
        <w:ind w:right="-998" w:firstLine="708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sz w:val="26"/>
          <w:szCs w:val="26"/>
          <w:lang w:eastAsia="ro-RO"/>
        </w:rPr>
        <w:t xml:space="preserve">                              </w:t>
      </w:r>
      <w:r w:rsidR="00016CF8">
        <w:rPr>
          <w:rFonts w:ascii="Times New Roman" w:hAnsi="Times New Roman"/>
          <w:sz w:val="26"/>
          <w:szCs w:val="26"/>
          <w:lang w:eastAsia="ro-RO"/>
        </w:rPr>
        <w:t xml:space="preserve"> </w:t>
      </w:r>
      <w:r>
        <w:rPr>
          <w:rFonts w:ascii="Times New Roman" w:hAnsi="Times New Roman"/>
          <w:sz w:val="26"/>
          <w:szCs w:val="26"/>
          <w:lang w:eastAsia="ro-RO"/>
        </w:rPr>
        <w:t xml:space="preserve"> </w:t>
      </w:r>
      <w:r w:rsidR="007A26D2">
        <w:rPr>
          <w:rFonts w:ascii="Times New Roman" w:hAnsi="Times New Roman"/>
          <w:sz w:val="26"/>
          <w:szCs w:val="26"/>
          <w:lang w:eastAsia="ro-RO"/>
        </w:rPr>
        <w:t xml:space="preserve">   </w:t>
      </w:r>
      <w:r>
        <w:rPr>
          <w:rFonts w:ascii="Times New Roman" w:hAnsi="Times New Roman"/>
          <w:sz w:val="26"/>
          <w:szCs w:val="26"/>
          <w:lang w:eastAsia="ro-RO"/>
        </w:rPr>
        <w:t xml:space="preserve">     </w:t>
      </w:r>
      <w:r w:rsidRPr="001F0D5E">
        <w:rPr>
          <w:rFonts w:ascii="Times New Roman" w:hAnsi="Times New Roman"/>
          <w:b/>
          <w:bCs/>
          <w:sz w:val="26"/>
          <w:szCs w:val="26"/>
          <w:lang w:eastAsia="ro-RO"/>
        </w:rPr>
        <w:t>Băbțan Raul Gabriel</w:t>
      </w:r>
    </w:p>
    <w:p w14:paraId="7E6B8567" w14:textId="77777777" w:rsidR="00BC2FCD" w:rsidRDefault="00BC2FCD" w:rsidP="00777792">
      <w:pPr>
        <w:spacing w:before="100" w:after="100"/>
        <w:ind w:right="-998" w:firstLine="708"/>
        <w:rPr>
          <w:rFonts w:ascii="Times New Roman" w:hAnsi="Times New Roman"/>
          <w:noProof/>
          <w:sz w:val="28"/>
          <w:szCs w:val="28"/>
        </w:rPr>
      </w:pPr>
    </w:p>
    <w:p w14:paraId="6D5C44E9" w14:textId="77777777" w:rsidR="00452E22" w:rsidRDefault="00452E22" w:rsidP="00777792">
      <w:pPr>
        <w:spacing w:before="100" w:after="100"/>
        <w:ind w:right="-998" w:firstLine="708"/>
        <w:rPr>
          <w:rFonts w:ascii="Times New Roman" w:hAnsi="Times New Roman"/>
          <w:noProof/>
          <w:sz w:val="28"/>
          <w:szCs w:val="28"/>
        </w:rPr>
      </w:pPr>
    </w:p>
    <w:p w14:paraId="4F55C3D2" w14:textId="77777777" w:rsidR="00452E22" w:rsidRPr="00777792" w:rsidRDefault="00452E22" w:rsidP="00777792">
      <w:pPr>
        <w:spacing w:before="100" w:after="100"/>
        <w:ind w:right="-998" w:firstLine="708"/>
        <w:rPr>
          <w:rFonts w:ascii="Times New Roman" w:hAnsi="Times New Roman"/>
          <w:noProof/>
          <w:sz w:val="28"/>
          <w:szCs w:val="28"/>
        </w:rPr>
      </w:pPr>
    </w:p>
    <w:p w14:paraId="7DD3985C" w14:textId="77777777" w:rsidR="00777792" w:rsidRPr="00777792" w:rsidRDefault="00777792" w:rsidP="00BC2FCD">
      <w:pPr>
        <w:pStyle w:val="NoSpacing"/>
        <w:rPr>
          <w:noProof/>
        </w:rPr>
      </w:pPr>
    </w:p>
    <w:p w14:paraId="39890F56" w14:textId="282C76C3" w:rsidR="00777792" w:rsidRPr="009F0EE3" w:rsidRDefault="00777792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 w:rsidRPr="00777792">
        <w:rPr>
          <w:noProof/>
        </w:rPr>
        <w:tab/>
      </w:r>
      <w:r w:rsidRPr="00777792">
        <w:rPr>
          <w:noProof/>
        </w:rPr>
        <w:tab/>
      </w:r>
      <w:r w:rsidRPr="00777792">
        <w:rPr>
          <w:noProof/>
        </w:rPr>
        <w:tab/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            </w:t>
      </w:r>
      <w:r w:rsidR="00D615EC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</w:t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AVIZAT,                   </w:t>
      </w:r>
    </w:p>
    <w:p w14:paraId="5A1E3147" w14:textId="369D5C3C" w:rsidR="00777792" w:rsidRPr="009F0EE3" w:rsidRDefault="009A1B1A" w:rsidP="009F0EE3">
      <w:pPr>
        <w:pStyle w:val="NoSpacing"/>
        <w:ind w:left="1416"/>
        <w:rPr>
          <w:rFonts w:ascii="Times New Roman" w:eastAsiaTheme="minorHAnsi" w:hAnsi="Times New Roman"/>
          <w:b/>
          <w:bCs/>
          <w:caps/>
          <w:sz w:val="28"/>
          <w:szCs w:val="28"/>
        </w:rPr>
      </w:pP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      </w:t>
      </w:r>
      <w:r w:rsidR="00BC2FCD"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                       </w:t>
      </w:r>
      <w:r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 xml:space="preserve"> </w:t>
      </w:r>
      <w:r w:rsidR="00777792" w:rsidRPr="009F0EE3">
        <w:rPr>
          <w:rFonts w:ascii="Times New Roman" w:eastAsiaTheme="minorHAnsi" w:hAnsi="Times New Roman"/>
          <w:b/>
          <w:bCs/>
          <w:caps/>
          <w:sz w:val="28"/>
          <w:szCs w:val="28"/>
        </w:rPr>
        <w:t>Secretar general,</w:t>
      </w:r>
    </w:p>
    <w:p w14:paraId="5355653B" w14:textId="5ACC52D0" w:rsidR="00777792" w:rsidRPr="009F0EE3" w:rsidRDefault="009A1B1A" w:rsidP="009F0EE3">
      <w:pPr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777792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BC2FCD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</w:t>
      </w:r>
      <w:r w:rsid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777792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9F0EE3" w:rsidRPr="009F0EE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Mihaela Maria Racolța </w:t>
      </w:r>
    </w:p>
    <w:p w14:paraId="3C369880" w14:textId="77777777" w:rsidR="005B7DAF" w:rsidRDefault="005B7DAF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347AD5D9" w14:textId="77777777" w:rsidR="005B7DAF" w:rsidRDefault="005B7DAF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49FD2EE2" w14:textId="77777777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3F0708BE" w14:textId="77777777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53C5E76E" w14:textId="77777777" w:rsidR="0047756A" w:rsidRDefault="0047756A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40FFAD7E" w14:textId="4124E43E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Red/tehn</w:t>
      </w:r>
    </w:p>
    <w:p w14:paraId="386FE8FA" w14:textId="2D05A2DE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Munich Diana/2 ex </w:t>
      </w:r>
    </w:p>
    <w:p w14:paraId="09D3DD7D" w14:textId="77777777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p w14:paraId="2252E974" w14:textId="77777777" w:rsidR="00452E22" w:rsidRDefault="00452E22" w:rsidP="00CA5D90">
      <w:pPr>
        <w:spacing w:before="100" w:after="100"/>
        <w:ind w:right="-998"/>
        <w:rPr>
          <w:rFonts w:ascii="Times New Roman" w:hAnsi="Times New Roman"/>
          <w:sz w:val="20"/>
        </w:rPr>
      </w:pPr>
    </w:p>
    <w:sectPr w:rsidR="00452E22" w:rsidSect="005B7DAF">
      <w:footerReference w:type="default" r:id="rId8"/>
      <w:pgSz w:w="11906" w:h="16838"/>
      <w:pgMar w:top="851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3B210" w14:textId="77777777" w:rsidR="003653DB" w:rsidRDefault="003653DB" w:rsidP="00E6221E">
      <w:r>
        <w:separator/>
      </w:r>
    </w:p>
  </w:endnote>
  <w:endnote w:type="continuationSeparator" w:id="0">
    <w:p w14:paraId="2F11ADF8" w14:textId="77777777" w:rsidR="003653DB" w:rsidRDefault="003653DB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37D4" w14:textId="77777777" w:rsidR="003653DB" w:rsidRDefault="003653DB" w:rsidP="00E6221E">
      <w:r>
        <w:separator/>
      </w:r>
    </w:p>
  </w:footnote>
  <w:footnote w:type="continuationSeparator" w:id="0">
    <w:p w14:paraId="020D0FD4" w14:textId="77777777" w:rsidR="003653DB" w:rsidRDefault="003653DB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6"/>
  </w:num>
  <w:num w:numId="8" w16cid:durableId="176121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16CF8"/>
    <w:rsid w:val="00030623"/>
    <w:rsid w:val="00052ED2"/>
    <w:rsid w:val="00054A84"/>
    <w:rsid w:val="00057041"/>
    <w:rsid w:val="0006347A"/>
    <w:rsid w:val="000664C3"/>
    <w:rsid w:val="00096471"/>
    <w:rsid w:val="000A6383"/>
    <w:rsid w:val="000D6E13"/>
    <w:rsid w:val="000E1475"/>
    <w:rsid w:val="000F18C7"/>
    <w:rsid w:val="000F4F07"/>
    <w:rsid w:val="000F73BF"/>
    <w:rsid w:val="00101912"/>
    <w:rsid w:val="00102EB4"/>
    <w:rsid w:val="0010569C"/>
    <w:rsid w:val="001109BF"/>
    <w:rsid w:val="00112743"/>
    <w:rsid w:val="0011371D"/>
    <w:rsid w:val="001161CB"/>
    <w:rsid w:val="00122B1C"/>
    <w:rsid w:val="001326CD"/>
    <w:rsid w:val="00132707"/>
    <w:rsid w:val="00136C86"/>
    <w:rsid w:val="001456B0"/>
    <w:rsid w:val="001463EA"/>
    <w:rsid w:val="00146A50"/>
    <w:rsid w:val="0015196F"/>
    <w:rsid w:val="00152113"/>
    <w:rsid w:val="00152D98"/>
    <w:rsid w:val="001654D7"/>
    <w:rsid w:val="00165B58"/>
    <w:rsid w:val="00172E46"/>
    <w:rsid w:val="001C032B"/>
    <w:rsid w:val="001E2CF1"/>
    <w:rsid w:val="001F0048"/>
    <w:rsid w:val="001F0D5E"/>
    <w:rsid w:val="001F3031"/>
    <w:rsid w:val="00201491"/>
    <w:rsid w:val="00201B02"/>
    <w:rsid w:val="0020304B"/>
    <w:rsid w:val="002064A7"/>
    <w:rsid w:val="00217EF3"/>
    <w:rsid w:val="00233AEB"/>
    <w:rsid w:val="00234277"/>
    <w:rsid w:val="0026189B"/>
    <w:rsid w:val="00261DD9"/>
    <w:rsid w:val="00266369"/>
    <w:rsid w:val="00275502"/>
    <w:rsid w:val="00275E41"/>
    <w:rsid w:val="0028463A"/>
    <w:rsid w:val="00284CD8"/>
    <w:rsid w:val="002855B8"/>
    <w:rsid w:val="00292D5A"/>
    <w:rsid w:val="002C6317"/>
    <w:rsid w:val="002D0D6B"/>
    <w:rsid w:val="002E36D5"/>
    <w:rsid w:val="002E55C0"/>
    <w:rsid w:val="00303F72"/>
    <w:rsid w:val="003057E5"/>
    <w:rsid w:val="00307DCD"/>
    <w:rsid w:val="00324E91"/>
    <w:rsid w:val="0032505A"/>
    <w:rsid w:val="00325228"/>
    <w:rsid w:val="00334EDE"/>
    <w:rsid w:val="00336E23"/>
    <w:rsid w:val="003536E8"/>
    <w:rsid w:val="003554F3"/>
    <w:rsid w:val="0035750D"/>
    <w:rsid w:val="003653DB"/>
    <w:rsid w:val="003660B4"/>
    <w:rsid w:val="00384719"/>
    <w:rsid w:val="00393D2A"/>
    <w:rsid w:val="003A3714"/>
    <w:rsid w:val="003A4AA0"/>
    <w:rsid w:val="003B38F2"/>
    <w:rsid w:val="003B3BB6"/>
    <w:rsid w:val="003C593C"/>
    <w:rsid w:val="003D1DB5"/>
    <w:rsid w:val="003D5F06"/>
    <w:rsid w:val="003E0B46"/>
    <w:rsid w:val="003E4718"/>
    <w:rsid w:val="003E6ABD"/>
    <w:rsid w:val="004051DC"/>
    <w:rsid w:val="00407063"/>
    <w:rsid w:val="004146B9"/>
    <w:rsid w:val="00420461"/>
    <w:rsid w:val="0044086E"/>
    <w:rsid w:val="004449CA"/>
    <w:rsid w:val="00452E22"/>
    <w:rsid w:val="0045406E"/>
    <w:rsid w:val="0045466A"/>
    <w:rsid w:val="004642B2"/>
    <w:rsid w:val="0046765C"/>
    <w:rsid w:val="0047756A"/>
    <w:rsid w:val="00490DC7"/>
    <w:rsid w:val="004A70AC"/>
    <w:rsid w:val="004B5C89"/>
    <w:rsid w:val="004C2068"/>
    <w:rsid w:val="004C442F"/>
    <w:rsid w:val="004E197A"/>
    <w:rsid w:val="004E65FF"/>
    <w:rsid w:val="004F4CB4"/>
    <w:rsid w:val="00500A06"/>
    <w:rsid w:val="00504E17"/>
    <w:rsid w:val="00523E01"/>
    <w:rsid w:val="0052777D"/>
    <w:rsid w:val="00535600"/>
    <w:rsid w:val="00537F52"/>
    <w:rsid w:val="00542A54"/>
    <w:rsid w:val="00553DC6"/>
    <w:rsid w:val="00554B68"/>
    <w:rsid w:val="0055517A"/>
    <w:rsid w:val="00555A4A"/>
    <w:rsid w:val="00561044"/>
    <w:rsid w:val="00561527"/>
    <w:rsid w:val="00566627"/>
    <w:rsid w:val="0058499C"/>
    <w:rsid w:val="0059453F"/>
    <w:rsid w:val="005A375B"/>
    <w:rsid w:val="005A3D77"/>
    <w:rsid w:val="005A54AA"/>
    <w:rsid w:val="005B1789"/>
    <w:rsid w:val="005B7DAF"/>
    <w:rsid w:val="005C1ABA"/>
    <w:rsid w:val="005C412E"/>
    <w:rsid w:val="005C49AA"/>
    <w:rsid w:val="005C616D"/>
    <w:rsid w:val="005C6CA2"/>
    <w:rsid w:val="005C7802"/>
    <w:rsid w:val="005D11E8"/>
    <w:rsid w:val="005D3460"/>
    <w:rsid w:val="005D3916"/>
    <w:rsid w:val="005E0F0E"/>
    <w:rsid w:val="005E177B"/>
    <w:rsid w:val="005F59BA"/>
    <w:rsid w:val="00603B40"/>
    <w:rsid w:val="0061058C"/>
    <w:rsid w:val="00615969"/>
    <w:rsid w:val="00622020"/>
    <w:rsid w:val="00623599"/>
    <w:rsid w:val="00627EE4"/>
    <w:rsid w:val="0063264D"/>
    <w:rsid w:val="00633F33"/>
    <w:rsid w:val="00635288"/>
    <w:rsid w:val="00643470"/>
    <w:rsid w:val="00645B4E"/>
    <w:rsid w:val="00662E76"/>
    <w:rsid w:val="00665E3A"/>
    <w:rsid w:val="0066618F"/>
    <w:rsid w:val="00683047"/>
    <w:rsid w:val="0069146F"/>
    <w:rsid w:val="00695DB1"/>
    <w:rsid w:val="00696192"/>
    <w:rsid w:val="00697CAB"/>
    <w:rsid w:val="006B00B9"/>
    <w:rsid w:val="006B133A"/>
    <w:rsid w:val="006B3BFA"/>
    <w:rsid w:val="006C0B4D"/>
    <w:rsid w:val="006C51FB"/>
    <w:rsid w:val="006C6965"/>
    <w:rsid w:val="006D19B1"/>
    <w:rsid w:val="006D592D"/>
    <w:rsid w:val="006F7479"/>
    <w:rsid w:val="006F7CC7"/>
    <w:rsid w:val="0073265A"/>
    <w:rsid w:val="007341B8"/>
    <w:rsid w:val="00741584"/>
    <w:rsid w:val="00750E6E"/>
    <w:rsid w:val="00760414"/>
    <w:rsid w:val="00773709"/>
    <w:rsid w:val="00774A7F"/>
    <w:rsid w:val="0077737E"/>
    <w:rsid w:val="00777792"/>
    <w:rsid w:val="007954FD"/>
    <w:rsid w:val="007A26D2"/>
    <w:rsid w:val="007B2F51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06544"/>
    <w:rsid w:val="0081031D"/>
    <w:rsid w:val="00834973"/>
    <w:rsid w:val="00844FCD"/>
    <w:rsid w:val="0085229B"/>
    <w:rsid w:val="008553EF"/>
    <w:rsid w:val="00864256"/>
    <w:rsid w:val="00866267"/>
    <w:rsid w:val="00866D5E"/>
    <w:rsid w:val="00894C77"/>
    <w:rsid w:val="008A4BBC"/>
    <w:rsid w:val="008C5045"/>
    <w:rsid w:val="008D17B7"/>
    <w:rsid w:val="008D2C09"/>
    <w:rsid w:val="008D4028"/>
    <w:rsid w:val="008E0B6E"/>
    <w:rsid w:val="008F14EE"/>
    <w:rsid w:val="0091009D"/>
    <w:rsid w:val="009107A8"/>
    <w:rsid w:val="00913C54"/>
    <w:rsid w:val="00921E0E"/>
    <w:rsid w:val="00922E2D"/>
    <w:rsid w:val="00936507"/>
    <w:rsid w:val="0094470B"/>
    <w:rsid w:val="00947F0D"/>
    <w:rsid w:val="0095721A"/>
    <w:rsid w:val="00964667"/>
    <w:rsid w:val="00965388"/>
    <w:rsid w:val="00980784"/>
    <w:rsid w:val="0098133D"/>
    <w:rsid w:val="00991F21"/>
    <w:rsid w:val="00995331"/>
    <w:rsid w:val="009A1B1A"/>
    <w:rsid w:val="009A337B"/>
    <w:rsid w:val="009A73EC"/>
    <w:rsid w:val="009B4025"/>
    <w:rsid w:val="009C070E"/>
    <w:rsid w:val="009C0E78"/>
    <w:rsid w:val="009F0EE3"/>
    <w:rsid w:val="009F51F4"/>
    <w:rsid w:val="00A0022E"/>
    <w:rsid w:val="00A12F06"/>
    <w:rsid w:val="00A20A43"/>
    <w:rsid w:val="00A27D9F"/>
    <w:rsid w:val="00A43B81"/>
    <w:rsid w:val="00A50FD1"/>
    <w:rsid w:val="00A51F7D"/>
    <w:rsid w:val="00A6407D"/>
    <w:rsid w:val="00A64396"/>
    <w:rsid w:val="00A729D9"/>
    <w:rsid w:val="00A76F3A"/>
    <w:rsid w:val="00A7795A"/>
    <w:rsid w:val="00AA28CE"/>
    <w:rsid w:val="00AA4CE9"/>
    <w:rsid w:val="00AA5015"/>
    <w:rsid w:val="00AC02C8"/>
    <w:rsid w:val="00AC467B"/>
    <w:rsid w:val="00AD6289"/>
    <w:rsid w:val="00AE4A0F"/>
    <w:rsid w:val="00AF3405"/>
    <w:rsid w:val="00AF7B60"/>
    <w:rsid w:val="00B01B0F"/>
    <w:rsid w:val="00B06D2C"/>
    <w:rsid w:val="00B1230C"/>
    <w:rsid w:val="00B17217"/>
    <w:rsid w:val="00B21DC3"/>
    <w:rsid w:val="00B23DA7"/>
    <w:rsid w:val="00B259FC"/>
    <w:rsid w:val="00B36F06"/>
    <w:rsid w:val="00B41789"/>
    <w:rsid w:val="00B4229D"/>
    <w:rsid w:val="00B458A7"/>
    <w:rsid w:val="00B53E97"/>
    <w:rsid w:val="00B545BC"/>
    <w:rsid w:val="00B5697D"/>
    <w:rsid w:val="00B6299A"/>
    <w:rsid w:val="00B82273"/>
    <w:rsid w:val="00B91C58"/>
    <w:rsid w:val="00B92EFC"/>
    <w:rsid w:val="00B9624A"/>
    <w:rsid w:val="00BA1F22"/>
    <w:rsid w:val="00BA3F61"/>
    <w:rsid w:val="00BA3FB9"/>
    <w:rsid w:val="00BA7B19"/>
    <w:rsid w:val="00BB1067"/>
    <w:rsid w:val="00BB471C"/>
    <w:rsid w:val="00BB689D"/>
    <w:rsid w:val="00BB6CE7"/>
    <w:rsid w:val="00BC045F"/>
    <w:rsid w:val="00BC181F"/>
    <w:rsid w:val="00BC2FCD"/>
    <w:rsid w:val="00BD1C5A"/>
    <w:rsid w:val="00BD59BF"/>
    <w:rsid w:val="00BE41BF"/>
    <w:rsid w:val="00BE5D12"/>
    <w:rsid w:val="00BE6D5A"/>
    <w:rsid w:val="00BF634B"/>
    <w:rsid w:val="00C126AB"/>
    <w:rsid w:val="00C2081B"/>
    <w:rsid w:val="00C36759"/>
    <w:rsid w:val="00C635E3"/>
    <w:rsid w:val="00C70295"/>
    <w:rsid w:val="00C77DBA"/>
    <w:rsid w:val="00C826D4"/>
    <w:rsid w:val="00CA5D90"/>
    <w:rsid w:val="00CA6B6F"/>
    <w:rsid w:val="00CB1BEC"/>
    <w:rsid w:val="00CB3920"/>
    <w:rsid w:val="00CE23F5"/>
    <w:rsid w:val="00CE5BD3"/>
    <w:rsid w:val="00CE6A31"/>
    <w:rsid w:val="00D11A8F"/>
    <w:rsid w:val="00D23825"/>
    <w:rsid w:val="00D377A0"/>
    <w:rsid w:val="00D45781"/>
    <w:rsid w:val="00D52F96"/>
    <w:rsid w:val="00D615EC"/>
    <w:rsid w:val="00D66CDC"/>
    <w:rsid w:val="00D75932"/>
    <w:rsid w:val="00D7601B"/>
    <w:rsid w:val="00D940FF"/>
    <w:rsid w:val="00D9518C"/>
    <w:rsid w:val="00DA0C8C"/>
    <w:rsid w:val="00DC4A1E"/>
    <w:rsid w:val="00DD3328"/>
    <w:rsid w:val="00DD6BFD"/>
    <w:rsid w:val="00DE22D3"/>
    <w:rsid w:val="00DE318C"/>
    <w:rsid w:val="00DE4132"/>
    <w:rsid w:val="00DE5129"/>
    <w:rsid w:val="00DE5A20"/>
    <w:rsid w:val="00DF2AAD"/>
    <w:rsid w:val="00DF5618"/>
    <w:rsid w:val="00DF6FEF"/>
    <w:rsid w:val="00E02412"/>
    <w:rsid w:val="00E13302"/>
    <w:rsid w:val="00E26003"/>
    <w:rsid w:val="00E32A76"/>
    <w:rsid w:val="00E341E2"/>
    <w:rsid w:val="00E42104"/>
    <w:rsid w:val="00E466DA"/>
    <w:rsid w:val="00E50251"/>
    <w:rsid w:val="00E6221E"/>
    <w:rsid w:val="00E6727C"/>
    <w:rsid w:val="00E7471F"/>
    <w:rsid w:val="00E76C6A"/>
    <w:rsid w:val="00EA29E7"/>
    <w:rsid w:val="00EB3321"/>
    <w:rsid w:val="00EB423A"/>
    <w:rsid w:val="00EB5FCD"/>
    <w:rsid w:val="00EB6ACD"/>
    <w:rsid w:val="00ED7BDE"/>
    <w:rsid w:val="00EE1621"/>
    <w:rsid w:val="00EE1F4C"/>
    <w:rsid w:val="00EE21DC"/>
    <w:rsid w:val="00EE2CF0"/>
    <w:rsid w:val="00EF5D18"/>
    <w:rsid w:val="00F04AEA"/>
    <w:rsid w:val="00F142C8"/>
    <w:rsid w:val="00F1750A"/>
    <w:rsid w:val="00F204F4"/>
    <w:rsid w:val="00F23EDE"/>
    <w:rsid w:val="00F40864"/>
    <w:rsid w:val="00F4573D"/>
    <w:rsid w:val="00F4584E"/>
    <w:rsid w:val="00F520AA"/>
    <w:rsid w:val="00F55702"/>
    <w:rsid w:val="00F5675A"/>
    <w:rsid w:val="00F57978"/>
    <w:rsid w:val="00F9674A"/>
    <w:rsid w:val="00FA4BA4"/>
    <w:rsid w:val="00FA790F"/>
    <w:rsid w:val="00FB579C"/>
    <w:rsid w:val="00FB6A2C"/>
    <w:rsid w:val="00FC044F"/>
    <w:rsid w:val="00FC5342"/>
    <w:rsid w:val="00FD0501"/>
    <w:rsid w:val="00FD68B9"/>
    <w:rsid w:val="00FD756F"/>
    <w:rsid w:val="00FE0A2F"/>
    <w:rsid w:val="00FE16F1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77779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169</cp:revision>
  <cp:lastPrinted>2026-09-18T06:58:00Z</cp:lastPrinted>
  <dcterms:created xsi:type="dcterms:W3CDTF">2022-12-15T10:35:00Z</dcterms:created>
  <dcterms:modified xsi:type="dcterms:W3CDTF">2026-09-18T06:58:00Z</dcterms:modified>
</cp:coreProperties>
</file>