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F70F0" w14:textId="77777777" w:rsidR="00303A10" w:rsidRPr="00303A10" w:rsidRDefault="00303A10" w:rsidP="00C51887">
      <w:pPr>
        <w:rPr>
          <w:rFonts w:ascii="Times New Roman" w:hAnsi="Times New Roman"/>
          <w:b/>
          <w:bCs/>
          <w:sz w:val="28"/>
          <w:szCs w:val="28"/>
          <w:lang w:val="fr-FR"/>
        </w:rPr>
      </w:pPr>
      <w:r w:rsidRPr="00303A10">
        <w:rPr>
          <w:rFonts w:ascii="Times New Roman" w:hAnsi="Times New Roman"/>
          <w:b/>
          <w:bCs/>
          <w:sz w:val="28"/>
          <w:szCs w:val="28"/>
          <w:lang w:val="fr-FR"/>
        </w:rPr>
        <w:t>MUNICIPIUL SATU MARE</w:t>
      </w:r>
    </w:p>
    <w:p w14:paraId="53FC8C57" w14:textId="4DC35AD4" w:rsidR="00303A10" w:rsidRPr="00303A10" w:rsidRDefault="002A71F6" w:rsidP="00C51887">
      <w:pPr>
        <w:rPr>
          <w:rFonts w:ascii="Times New Roman" w:hAnsi="Times New Roman"/>
          <w:b/>
          <w:bCs/>
          <w:sz w:val="28"/>
          <w:szCs w:val="28"/>
          <w:lang w:val="fr-FR"/>
        </w:rPr>
      </w:pPr>
      <w:r>
        <w:rPr>
          <w:rFonts w:ascii="Times New Roman" w:hAnsi="Times New Roman"/>
          <w:b/>
          <w:bCs/>
          <w:sz w:val="28"/>
          <w:szCs w:val="28"/>
          <w:lang w:val="fr-FR"/>
        </w:rPr>
        <w:t xml:space="preserve">CABINET </w:t>
      </w:r>
      <w:r w:rsidR="009338C3">
        <w:rPr>
          <w:rFonts w:ascii="Times New Roman" w:hAnsi="Times New Roman"/>
          <w:b/>
          <w:bCs/>
          <w:sz w:val="28"/>
          <w:szCs w:val="28"/>
          <w:lang w:val="fr-FR"/>
        </w:rPr>
        <w:t>VICE</w:t>
      </w:r>
      <w:r>
        <w:rPr>
          <w:rFonts w:ascii="Times New Roman" w:hAnsi="Times New Roman"/>
          <w:b/>
          <w:bCs/>
          <w:sz w:val="28"/>
          <w:szCs w:val="28"/>
          <w:lang w:val="fr-FR"/>
        </w:rPr>
        <w:t>PRIMAR</w:t>
      </w:r>
    </w:p>
    <w:p w14:paraId="1AA0C7B0" w14:textId="689A2449" w:rsidR="00303A10" w:rsidRDefault="00303A10" w:rsidP="00C51887">
      <w:pPr>
        <w:rPr>
          <w:rFonts w:ascii="Times New Roman" w:hAnsi="Times New Roman"/>
          <w:b/>
          <w:bCs/>
          <w:sz w:val="28"/>
          <w:szCs w:val="28"/>
          <w:lang w:val="fr-FR"/>
        </w:rPr>
      </w:pPr>
      <w:r w:rsidRPr="00303A10">
        <w:rPr>
          <w:rFonts w:ascii="Times New Roman" w:hAnsi="Times New Roman"/>
          <w:b/>
          <w:bCs/>
          <w:sz w:val="28"/>
          <w:szCs w:val="28"/>
          <w:lang w:val="fr-FR"/>
        </w:rPr>
        <w:t xml:space="preserve">Nr. </w:t>
      </w:r>
      <w:r w:rsidR="00BA1223">
        <w:rPr>
          <w:rFonts w:ascii="Times New Roman" w:hAnsi="Times New Roman"/>
          <w:b/>
          <w:bCs/>
          <w:sz w:val="28"/>
          <w:szCs w:val="28"/>
          <w:lang w:val="fr-FR"/>
        </w:rPr>
        <w:t>52615/14.09.2026</w:t>
      </w:r>
    </w:p>
    <w:p w14:paraId="00EED77E" w14:textId="77777777" w:rsidR="00EA0930" w:rsidRDefault="00EA0930" w:rsidP="00C51887">
      <w:pPr>
        <w:rPr>
          <w:rFonts w:ascii="Times New Roman" w:hAnsi="Times New Roman"/>
          <w:b/>
          <w:bCs/>
          <w:sz w:val="28"/>
          <w:szCs w:val="28"/>
          <w:lang w:val="fr-FR"/>
        </w:rPr>
      </w:pPr>
    </w:p>
    <w:p w14:paraId="213051BB" w14:textId="421EE1CF" w:rsidR="002A71F6" w:rsidRPr="00554738" w:rsidRDefault="00FA13B2" w:rsidP="00FA13B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</w:t>
      </w:r>
      <w:r w:rsidR="009338C3">
        <w:rPr>
          <w:rFonts w:ascii="Times New Roman" w:hAnsi="Times New Roman"/>
          <w:b/>
          <w:bCs/>
          <w:sz w:val="28"/>
          <w:szCs w:val="28"/>
        </w:rPr>
        <w:t>Băbțan Raul Gabriel, Vicep</w:t>
      </w:r>
      <w:r w:rsidR="002A71F6" w:rsidRPr="00554738">
        <w:rPr>
          <w:rFonts w:ascii="Times New Roman" w:hAnsi="Times New Roman"/>
          <w:b/>
          <w:bCs/>
          <w:sz w:val="28"/>
          <w:szCs w:val="28"/>
        </w:rPr>
        <w:t>rimar al Municipiului Satu Mare</w:t>
      </w:r>
      <w:r w:rsidR="002A71F6" w:rsidRPr="00554738">
        <w:rPr>
          <w:rFonts w:ascii="Times New Roman" w:hAnsi="Times New Roman"/>
          <w:sz w:val="28"/>
          <w:szCs w:val="28"/>
        </w:rPr>
        <w:t xml:space="preserve">, </w:t>
      </w:r>
    </w:p>
    <w:p w14:paraId="21DD2F59" w14:textId="041D172C" w:rsidR="004612AC" w:rsidRDefault="00FA13B2" w:rsidP="00FA13B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2A71F6" w:rsidRPr="009D2EF0">
        <w:rPr>
          <w:rFonts w:ascii="Times New Roman" w:hAnsi="Times New Roman"/>
          <w:sz w:val="28"/>
          <w:szCs w:val="28"/>
        </w:rPr>
        <w:t>Î</w:t>
      </w:r>
      <w:r w:rsidR="002A71F6">
        <w:rPr>
          <w:rFonts w:ascii="Times New Roman" w:hAnsi="Times New Roman"/>
          <w:sz w:val="28"/>
          <w:szCs w:val="28"/>
        </w:rPr>
        <w:t xml:space="preserve">n temeiul </w:t>
      </w:r>
      <w:r w:rsidR="002A71F6" w:rsidRPr="009D2EF0">
        <w:rPr>
          <w:rFonts w:ascii="Times New Roman" w:hAnsi="Times New Roman"/>
          <w:sz w:val="28"/>
          <w:szCs w:val="28"/>
        </w:rPr>
        <w:t xml:space="preserve"> prevederilor art. 136 alin.(1) din Ordonanța de Urgență a Guvernului </w:t>
      </w:r>
      <w:r w:rsidR="002A71F6">
        <w:rPr>
          <w:rFonts w:ascii="Times New Roman" w:hAnsi="Times New Roman"/>
          <w:sz w:val="28"/>
          <w:szCs w:val="28"/>
        </w:rPr>
        <w:t xml:space="preserve">     </w:t>
      </w:r>
      <w:r w:rsidR="002A71F6" w:rsidRPr="009D2EF0">
        <w:rPr>
          <w:rFonts w:ascii="Times New Roman" w:hAnsi="Times New Roman"/>
          <w:sz w:val="28"/>
          <w:szCs w:val="28"/>
        </w:rPr>
        <w:t>nr.</w:t>
      </w:r>
      <w:r w:rsidR="002A71F6">
        <w:rPr>
          <w:rFonts w:ascii="Times New Roman" w:hAnsi="Times New Roman"/>
          <w:sz w:val="28"/>
          <w:szCs w:val="28"/>
        </w:rPr>
        <w:t xml:space="preserve"> </w:t>
      </w:r>
      <w:r w:rsidR="002A71F6" w:rsidRPr="009D2EF0">
        <w:rPr>
          <w:rFonts w:ascii="Times New Roman" w:hAnsi="Times New Roman"/>
          <w:sz w:val="28"/>
          <w:szCs w:val="28"/>
        </w:rPr>
        <w:t>57/2019 privind Codul administrativ,</w:t>
      </w:r>
      <w:r w:rsidR="002A71F6">
        <w:rPr>
          <w:rFonts w:ascii="Times New Roman" w:hAnsi="Times New Roman"/>
          <w:sz w:val="28"/>
          <w:szCs w:val="28"/>
        </w:rPr>
        <w:t xml:space="preserve"> cu modificările și completările ulterioare,</w:t>
      </w:r>
      <w:r w:rsidR="002A71F6" w:rsidRPr="009D2EF0">
        <w:rPr>
          <w:rFonts w:ascii="Times New Roman" w:hAnsi="Times New Roman"/>
          <w:sz w:val="28"/>
          <w:szCs w:val="28"/>
        </w:rPr>
        <w:t xml:space="preserve"> îmi</w:t>
      </w:r>
      <w:r w:rsidR="002A71F6">
        <w:rPr>
          <w:rFonts w:ascii="Times New Roman" w:hAnsi="Times New Roman"/>
          <w:sz w:val="28"/>
          <w:szCs w:val="28"/>
        </w:rPr>
        <w:t xml:space="preserve"> </w:t>
      </w:r>
      <w:r w:rsidR="002A71F6" w:rsidRPr="009D2EF0">
        <w:rPr>
          <w:rFonts w:ascii="Times New Roman" w:hAnsi="Times New Roman"/>
          <w:sz w:val="28"/>
          <w:szCs w:val="28"/>
        </w:rPr>
        <w:t xml:space="preserve">exprim inițiativa în promovarea unui proiect de hotărâre având ca </w:t>
      </w:r>
      <w:r w:rsidR="002A71F6" w:rsidRPr="00554738">
        <w:rPr>
          <w:rFonts w:ascii="Times New Roman" w:hAnsi="Times New Roman"/>
          <w:sz w:val="28"/>
          <w:szCs w:val="28"/>
        </w:rPr>
        <w:t>obiec</w:t>
      </w:r>
      <w:r w:rsidR="00EF4FB4">
        <w:rPr>
          <w:rFonts w:ascii="Times New Roman" w:hAnsi="Times New Roman"/>
          <w:sz w:val="28"/>
          <w:szCs w:val="28"/>
        </w:rPr>
        <w:t>t</w:t>
      </w:r>
      <w:r w:rsidR="00EF4FB4" w:rsidRPr="004612AC">
        <w:rPr>
          <w:rFonts w:ascii="Times New Roman" w:hAnsi="Times New Roman"/>
          <w:sz w:val="28"/>
          <w:szCs w:val="28"/>
        </w:rPr>
        <w:t>:</w:t>
      </w:r>
    </w:p>
    <w:p w14:paraId="55BC437B" w14:textId="2D24AC52" w:rsidR="002A71F6" w:rsidRPr="004612AC" w:rsidRDefault="002A71F6" w:rsidP="00FA13B2">
      <w:pPr>
        <w:jc w:val="both"/>
        <w:rPr>
          <w:rFonts w:ascii="Times New Roman" w:hAnsi="Times New Roman"/>
          <w:sz w:val="28"/>
          <w:szCs w:val="28"/>
        </w:rPr>
      </w:pPr>
      <w:r w:rsidRPr="004612AC">
        <w:rPr>
          <w:rFonts w:ascii="Times New Roman" w:hAnsi="Times New Roman"/>
          <w:i/>
          <w:iCs/>
          <w:sz w:val="28"/>
          <w:szCs w:val="28"/>
        </w:rPr>
        <w:t xml:space="preserve"> „ însușirea documentați</w:t>
      </w:r>
      <w:r w:rsidR="002A22C5">
        <w:rPr>
          <w:rFonts w:ascii="Times New Roman" w:hAnsi="Times New Roman"/>
          <w:i/>
          <w:iCs/>
          <w:sz w:val="28"/>
          <w:szCs w:val="28"/>
        </w:rPr>
        <w:t>ei</w:t>
      </w:r>
      <w:r w:rsidRPr="004612AC">
        <w:rPr>
          <w:rFonts w:ascii="Times New Roman" w:hAnsi="Times New Roman"/>
          <w:i/>
          <w:iCs/>
          <w:sz w:val="28"/>
          <w:szCs w:val="28"/>
        </w:rPr>
        <w:t xml:space="preserve"> cadastrale de primă înregistrare a un</w:t>
      </w:r>
      <w:r w:rsidR="002A22C5">
        <w:rPr>
          <w:rFonts w:ascii="Times New Roman" w:hAnsi="Times New Roman"/>
          <w:i/>
          <w:iCs/>
          <w:sz w:val="28"/>
          <w:szCs w:val="28"/>
        </w:rPr>
        <w:t>ui</w:t>
      </w:r>
      <w:r w:rsidRPr="004612AC">
        <w:rPr>
          <w:rFonts w:ascii="Times New Roman" w:hAnsi="Times New Roman"/>
          <w:i/>
          <w:iCs/>
          <w:sz w:val="28"/>
          <w:szCs w:val="28"/>
        </w:rPr>
        <w:t xml:space="preserve"> imobil teren</w:t>
      </w:r>
      <w:r w:rsidR="00133803">
        <w:rPr>
          <w:rFonts w:ascii="Times New Roman" w:hAnsi="Times New Roman"/>
          <w:i/>
          <w:iCs/>
          <w:sz w:val="28"/>
          <w:szCs w:val="28"/>
        </w:rPr>
        <w:t>,</w:t>
      </w:r>
      <w:r w:rsidRPr="004612AC">
        <w:rPr>
          <w:rFonts w:ascii="Times New Roman" w:hAnsi="Times New Roman"/>
          <w:i/>
          <w:iCs/>
          <w:sz w:val="28"/>
          <w:szCs w:val="28"/>
        </w:rPr>
        <w:t xml:space="preserve">  cu destinația de drum ”</w:t>
      </w:r>
      <w:r w:rsidRPr="004612AC">
        <w:rPr>
          <w:rFonts w:ascii="Times New Roman" w:hAnsi="Times New Roman"/>
          <w:sz w:val="28"/>
          <w:szCs w:val="28"/>
        </w:rPr>
        <w:t xml:space="preserve">, </w:t>
      </w:r>
      <w:r w:rsidRPr="0038535A">
        <w:rPr>
          <w:rFonts w:ascii="Times New Roman" w:hAnsi="Times New Roman"/>
          <w:sz w:val="28"/>
          <w:szCs w:val="28"/>
        </w:rPr>
        <w:t>proiect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04BF">
        <w:rPr>
          <w:rFonts w:ascii="Times New Roman" w:hAnsi="Times New Roman"/>
          <w:sz w:val="28"/>
          <w:szCs w:val="28"/>
        </w:rPr>
        <w:t>în susținerea căruia formulez prezentul,</w:t>
      </w:r>
      <w:r w:rsidRPr="003404BF">
        <w:rPr>
          <w:rFonts w:ascii="Times New Roman" w:hAnsi="Times New Roman"/>
          <w:sz w:val="28"/>
          <w:szCs w:val="28"/>
        </w:rPr>
        <w:tab/>
      </w:r>
    </w:p>
    <w:p w14:paraId="65C78DFF" w14:textId="77777777" w:rsidR="00FA13B2" w:rsidRDefault="00FA13B2" w:rsidP="00C51887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064A8004" w14:textId="77777777" w:rsidR="00FA13B2" w:rsidRDefault="00FA13B2" w:rsidP="00C51887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4E36C730" w14:textId="4BAC475C" w:rsidR="00303A10" w:rsidRPr="00303A10" w:rsidRDefault="00303A10" w:rsidP="00C51887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303A10">
        <w:rPr>
          <w:rFonts w:ascii="Times New Roman" w:hAnsi="Times New Roman"/>
          <w:b/>
          <w:sz w:val="28"/>
          <w:szCs w:val="28"/>
        </w:rPr>
        <w:t xml:space="preserve"> REFERAT DE APROBARE</w:t>
      </w:r>
    </w:p>
    <w:p w14:paraId="1A7ABF30" w14:textId="77777777" w:rsidR="00C51887" w:rsidRDefault="00C51887" w:rsidP="00C5188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179867FA" w14:textId="5D01C64B" w:rsidR="00C51887" w:rsidRDefault="00C51887" w:rsidP="00FA13B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FA13B2">
        <w:rPr>
          <w:rFonts w:ascii="Times New Roman" w:hAnsi="Times New Roman"/>
          <w:sz w:val="28"/>
          <w:szCs w:val="28"/>
        </w:rPr>
        <w:t xml:space="preserve"> </w:t>
      </w:r>
      <w:r w:rsidRPr="00C51887">
        <w:rPr>
          <w:rFonts w:ascii="Times New Roman" w:hAnsi="Times New Roman"/>
          <w:sz w:val="28"/>
          <w:szCs w:val="28"/>
        </w:rPr>
        <w:t>Necesitatea promovării acestui proiect de hotărâre rezultă din obligația autorității administrației publice locale de a asigura evidența tehnică și juridică actualizată a bunurilor aparținând domeniului public al unității administrativ-teritoriale, precum și din necesitatea înscrierii acestora în sistemul integrat de cadastru și carte funciară.</w:t>
      </w:r>
      <w:r w:rsidR="00303A10" w:rsidRPr="00303A10">
        <w:rPr>
          <w:rFonts w:ascii="Times New Roman" w:hAnsi="Times New Roman"/>
          <w:sz w:val="28"/>
          <w:szCs w:val="28"/>
        </w:rPr>
        <w:t xml:space="preserve">     </w:t>
      </w:r>
    </w:p>
    <w:p w14:paraId="45BF4055" w14:textId="77777777" w:rsidR="002C000D" w:rsidRDefault="00303A10" w:rsidP="00FA13B2">
      <w:pPr>
        <w:jc w:val="both"/>
        <w:rPr>
          <w:rFonts w:ascii="Times New Roman" w:hAnsi="Times New Roman"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</w:t>
      </w:r>
      <w:r w:rsidR="00FA13B2">
        <w:rPr>
          <w:rFonts w:ascii="Times New Roman" w:hAnsi="Times New Roman"/>
          <w:sz w:val="28"/>
          <w:szCs w:val="28"/>
        </w:rPr>
        <w:t xml:space="preserve">   </w:t>
      </w:r>
      <w:r w:rsidRPr="00303A10">
        <w:rPr>
          <w:rFonts w:ascii="Times New Roman" w:hAnsi="Times New Roman"/>
          <w:sz w:val="28"/>
          <w:szCs w:val="28"/>
        </w:rPr>
        <w:t xml:space="preserve">  Luând în considerare cele de mai sus, este necesară însușirea documentaț</w:t>
      </w:r>
      <w:r w:rsidR="007F1952">
        <w:rPr>
          <w:rFonts w:ascii="Times New Roman" w:hAnsi="Times New Roman"/>
          <w:sz w:val="28"/>
          <w:szCs w:val="28"/>
        </w:rPr>
        <w:t>iei</w:t>
      </w:r>
      <w:r w:rsidRPr="00303A10">
        <w:rPr>
          <w:rFonts w:ascii="Times New Roman" w:hAnsi="Times New Roman"/>
          <w:sz w:val="28"/>
          <w:szCs w:val="28"/>
        </w:rPr>
        <w:t xml:space="preserve"> cadastrale de primă înregistrare a imobil</w:t>
      </w:r>
      <w:r w:rsidR="00363DB0">
        <w:rPr>
          <w:rFonts w:ascii="Times New Roman" w:hAnsi="Times New Roman"/>
          <w:sz w:val="28"/>
          <w:szCs w:val="28"/>
        </w:rPr>
        <w:t>ului</w:t>
      </w:r>
      <w:r w:rsidRPr="00303A10">
        <w:rPr>
          <w:rFonts w:ascii="Times New Roman" w:hAnsi="Times New Roman"/>
          <w:sz w:val="28"/>
          <w:szCs w:val="28"/>
        </w:rPr>
        <w:t xml:space="preserve"> teren </w:t>
      </w:r>
      <w:r w:rsidR="009338C3">
        <w:rPr>
          <w:rFonts w:ascii="Times New Roman" w:hAnsi="Times New Roman"/>
          <w:sz w:val="28"/>
          <w:szCs w:val="28"/>
        </w:rPr>
        <w:t>ce fac</w:t>
      </w:r>
      <w:r w:rsidR="00363DB0">
        <w:rPr>
          <w:rFonts w:ascii="Times New Roman" w:hAnsi="Times New Roman"/>
          <w:sz w:val="28"/>
          <w:szCs w:val="28"/>
        </w:rPr>
        <w:t>e</w:t>
      </w:r>
      <w:r w:rsidR="009338C3">
        <w:rPr>
          <w:rFonts w:ascii="Times New Roman" w:hAnsi="Times New Roman"/>
          <w:sz w:val="28"/>
          <w:szCs w:val="28"/>
        </w:rPr>
        <w:t xml:space="preserve"> obiectul prezentului proiect de hotărâre. </w:t>
      </w:r>
      <w:r w:rsidR="002C000D" w:rsidRPr="002C000D">
        <w:rPr>
          <w:rFonts w:ascii="Times New Roman" w:hAnsi="Times New Roman"/>
          <w:sz w:val="28"/>
          <w:szCs w:val="28"/>
        </w:rPr>
        <w:t>Acesta urmează să primească un număr cadastral nou și să fie înscris definitiv în cartea funciară nou înființată, având ca titular al dreptului de proprietate Municipiul Satu Mare – domeniul public.</w:t>
      </w:r>
      <w:r w:rsidRPr="00303A10">
        <w:rPr>
          <w:rFonts w:ascii="Times New Roman" w:hAnsi="Times New Roman"/>
          <w:sz w:val="28"/>
          <w:szCs w:val="28"/>
        </w:rPr>
        <w:t xml:space="preserve">     </w:t>
      </w:r>
      <w:r w:rsidR="00FA13B2">
        <w:rPr>
          <w:rFonts w:ascii="Times New Roman" w:hAnsi="Times New Roman"/>
          <w:sz w:val="28"/>
          <w:szCs w:val="28"/>
        </w:rPr>
        <w:t xml:space="preserve">   </w:t>
      </w:r>
    </w:p>
    <w:p w14:paraId="6ACCB99D" w14:textId="260F5496" w:rsidR="00FA13B2" w:rsidRDefault="002C000D" w:rsidP="00FA13B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303A10" w:rsidRPr="00303A10">
        <w:rPr>
          <w:rFonts w:ascii="Times New Roman" w:hAnsi="Times New Roman"/>
          <w:sz w:val="28"/>
          <w:szCs w:val="28"/>
        </w:rPr>
        <w:t xml:space="preserve">  Față de cele expuse mai sus, văzând prevederile art. 29 alin. (2) lit. c) din OUG nr.57/2019 privind Codul administrativ, cu modificările și completările ulterioare, potrivit cărora consiliul local are printre atribuții și administrarea domeniului public/privat, </w:t>
      </w:r>
      <w:r w:rsidR="00303A10" w:rsidRPr="002C1955">
        <w:rPr>
          <w:rFonts w:ascii="Times New Roman" w:hAnsi="Times New Roman"/>
          <w:sz w:val="28"/>
          <w:szCs w:val="28"/>
        </w:rPr>
        <w:t xml:space="preserve">propun spre aprobare Consiliului </w:t>
      </w:r>
      <w:r w:rsidR="00ED15D0">
        <w:rPr>
          <w:rFonts w:ascii="Times New Roman" w:hAnsi="Times New Roman"/>
          <w:sz w:val="28"/>
          <w:szCs w:val="28"/>
        </w:rPr>
        <w:t>L</w:t>
      </w:r>
      <w:r w:rsidR="00303A10" w:rsidRPr="002C1955">
        <w:rPr>
          <w:rFonts w:ascii="Times New Roman" w:hAnsi="Times New Roman"/>
          <w:sz w:val="28"/>
          <w:szCs w:val="28"/>
        </w:rPr>
        <w:t>ocal, proiectul de hotărâre în forma prezentată de executiv.</w:t>
      </w:r>
      <w:r w:rsidR="00303A10" w:rsidRPr="00303A10">
        <w:rPr>
          <w:rFonts w:ascii="Times New Roman" w:hAnsi="Times New Roman"/>
          <w:sz w:val="28"/>
          <w:szCs w:val="28"/>
        </w:rPr>
        <w:t xml:space="preserve">                    </w:t>
      </w:r>
    </w:p>
    <w:p w14:paraId="694FC68F" w14:textId="77777777" w:rsidR="00FA13B2" w:rsidRDefault="00FA13B2" w:rsidP="00FA13B2">
      <w:pPr>
        <w:jc w:val="both"/>
        <w:rPr>
          <w:rFonts w:ascii="Times New Roman" w:hAnsi="Times New Roman"/>
          <w:sz w:val="28"/>
          <w:szCs w:val="28"/>
        </w:rPr>
      </w:pPr>
    </w:p>
    <w:p w14:paraId="61EFB362" w14:textId="77777777" w:rsidR="00FA13B2" w:rsidRDefault="00FA13B2" w:rsidP="00FA13B2">
      <w:pPr>
        <w:jc w:val="both"/>
        <w:rPr>
          <w:rFonts w:ascii="Times New Roman" w:hAnsi="Times New Roman"/>
          <w:sz w:val="28"/>
          <w:szCs w:val="28"/>
        </w:rPr>
      </w:pPr>
    </w:p>
    <w:p w14:paraId="5CC19240" w14:textId="34815D94" w:rsidR="00303A10" w:rsidRPr="00303A10" w:rsidRDefault="00303A10" w:rsidP="00FA13B2">
      <w:pPr>
        <w:jc w:val="both"/>
        <w:rPr>
          <w:rFonts w:ascii="Times New Roman" w:hAnsi="Times New Roman"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          </w:t>
      </w:r>
    </w:p>
    <w:p w14:paraId="7449B5ED" w14:textId="73817436" w:rsidR="00303A10" w:rsidRPr="00303A10" w:rsidRDefault="00303A10" w:rsidP="00C51887">
      <w:pPr>
        <w:ind w:right="-1"/>
        <w:rPr>
          <w:rFonts w:ascii="Times New Roman" w:hAnsi="Times New Roman"/>
          <w:b/>
          <w:bCs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FA13B2">
        <w:rPr>
          <w:rFonts w:ascii="Times New Roman" w:hAnsi="Times New Roman"/>
          <w:sz w:val="28"/>
          <w:szCs w:val="28"/>
        </w:rPr>
        <w:t xml:space="preserve">  </w:t>
      </w:r>
      <w:r w:rsidRPr="00303A10">
        <w:rPr>
          <w:rFonts w:ascii="Times New Roman" w:hAnsi="Times New Roman"/>
          <w:sz w:val="28"/>
          <w:szCs w:val="28"/>
        </w:rPr>
        <w:t xml:space="preserve">       </w:t>
      </w:r>
      <w:r w:rsidR="009338C3">
        <w:rPr>
          <w:rFonts w:ascii="Times New Roman" w:hAnsi="Times New Roman"/>
          <w:sz w:val="28"/>
          <w:szCs w:val="28"/>
        </w:rPr>
        <w:t xml:space="preserve">   </w:t>
      </w:r>
      <w:r w:rsidRPr="00303A10">
        <w:rPr>
          <w:rFonts w:ascii="Times New Roman" w:hAnsi="Times New Roman"/>
          <w:b/>
          <w:bCs/>
          <w:sz w:val="28"/>
          <w:szCs w:val="28"/>
        </w:rPr>
        <w:t>Iniţiator proiect,</w:t>
      </w:r>
    </w:p>
    <w:p w14:paraId="4AD53E55" w14:textId="104F2C6B" w:rsidR="00303A10" w:rsidRPr="00303A10" w:rsidRDefault="00303A10" w:rsidP="00C51887">
      <w:pPr>
        <w:rPr>
          <w:rFonts w:ascii="Times New Roman" w:hAnsi="Times New Roman"/>
          <w:b/>
          <w:bCs/>
          <w:sz w:val="28"/>
          <w:szCs w:val="28"/>
        </w:rPr>
      </w:pPr>
      <w:r w:rsidRPr="00303A10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</w:t>
      </w:r>
      <w:r w:rsidR="00AB5249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303A1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B524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03A10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9338C3">
        <w:rPr>
          <w:rFonts w:ascii="Times New Roman" w:hAnsi="Times New Roman"/>
          <w:b/>
          <w:bCs/>
          <w:sz w:val="28"/>
          <w:szCs w:val="28"/>
        </w:rPr>
        <w:t>Vicep</w:t>
      </w:r>
      <w:r w:rsidR="00AB5249">
        <w:rPr>
          <w:rFonts w:ascii="Times New Roman" w:hAnsi="Times New Roman"/>
          <w:b/>
          <w:bCs/>
          <w:sz w:val="28"/>
          <w:szCs w:val="28"/>
        </w:rPr>
        <w:t>rimar</w:t>
      </w:r>
    </w:p>
    <w:p w14:paraId="02B13BDC" w14:textId="77777777" w:rsidR="00C51887" w:rsidRDefault="00303A10" w:rsidP="00C51887">
      <w:pPr>
        <w:rPr>
          <w:rFonts w:ascii="Times New Roman" w:hAnsi="Times New Roman"/>
          <w:b/>
          <w:bCs/>
          <w:sz w:val="28"/>
          <w:szCs w:val="28"/>
        </w:rPr>
      </w:pPr>
      <w:r w:rsidRPr="00303A10">
        <w:rPr>
          <w:rFonts w:ascii="Times New Roman" w:hAnsi="Times New Roman"/>
          <w:b/>
          <w:bCs/>
          <w:sz w:val="28"/>
          <w:szCs w:val="28"/>
        </w:rPr>
        <w:t xml:space="preserve">                                      </w:t>
      </w:r>
      <w:r w:rsidR="00AB5249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Pr="00303A10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9338C3">
        <w:rPr>
          <w:rFonts w:ascii="Times New Roman" w:hAnsi="Times New Roman"/>
          <w:b/>
          <w:bCs/>
          <w:sz w:val="28"/>
          <w:szCs w:val="28"/>
        </w:rPr>
        <w:t>Băbțan Raul Gabriel</w:t>
      </w:r>
    </w:p>
    <w:p w14:paraId="48660AC3" w14:textId="77777777" w:rsidR="00FA13B2" w:rsidRDefault="00FA13B2" w:rsidP="00C51887">
      <w:pPr>
        <w:rPr>
          <w:rFonts w:ascii="Times New Roman" w:hAnsi="Times New Roman"/>
          <w:sz w:val="18"/>
          <w:szCs w:val="18"/>
        </w:rPr>
      </w:pPr>
    </w:p>
    <w:p w14:paraId="61E3E07B" w14:textId="77777777" w:rsidR="00FA13B2" w:rsidRDefault="00FA13B2" w:rsidP="00C51887">
      <w:pPr>
        <w:rPr>
          <w:rFonts w:ascii="Times New Roman" w:hAnsi="Times New Roman"/>
          <w:sz w:val="18"/>
          <w:szCs w:val="18"/>
        </w:rPr>
      </w:pPr>
    </w:p>
    <w:p w14:paraId="55336EED" w14:textId="77777777" w:rsidR="00FA13B2" w:rsidRDefault="00FA13B2" w:rsidP="00C51887">
      <w:pPr>
        <w:rPr>
          <w:rFonts w:ascii="Times New Roman" w:hAnsi="Times New Roman"/>
          <w:sz w:val="18"/>
          <w:szCs w:val="18"/>
        </w:rPr>
      </w:pPr>
    </w:p>
    <w:p w14:paraId="1881375D" w14:textId="77777777" w:rsidR="00FA13B2" w:rsidRDefault="00FA13B2" w:rsidP="00C51887">
      <w:pPr>
        <w:rPr>
          <w:rFonts w:ascii="Times New Roman" w:hAnsi="Times New Roman"/>
          <w:sz w:val="18"/>
          <w:szCs w:val="18"/>
        </w:rPr>
      </w:pPr>
    </w:p>
    <w:p w14:paraId="15473388" w14:textId="77777777" w:rsidR="00FA13B2" w:rsidRDefault="00FA13B2" w:rsidP="00C51887">
      <w:pPr>
        <w:rPr>
          <w:rFonts w:ascii="Times New Roman" w:hAnsi="Times New Roman"/>
          <w:sz w:val="18"/>
          <w:szCs w:val="18"/>
        </w:rPr>
      </w:pPr>
    </w:p>
    <w:p w14:paraId="3179C19F" w14:textId="77777777" w:rsidR="00FA13B2" w:rsidRDefault="00FA13B2" w:rsidP="00C51887">
      <w:pPr>
        <w:rPr>
          <w:rFonts w:ascii="Times New Roman" w:hAnsi="Times New Roman"/>
          <w:sz w:val="18"/>
          <w:szCs w:val="18"/>
        </w:rPr>
      </w:pPr>
    </w:p>
    <w:p w14:paraId="207FF28E" w14:textId="77777777" w:rsidR="00FA13B2" w:rsidRDefault="00FA13B2" w:rsidP="00C51887">
      <w:pPr>
        <w:rPr>
          <w:rFonts w:ascii="Times New Roman" w:hAnsi="Times New Roman"/>
          <w:sz w:val="18"/>
          <w:szCs w:val="18"/>
        </w:rPr>
      </w:pPr>
    </w:p>
    <w:p w14:paraId="0D887D4B" w14:textId="77777777" w:rsidR="00FA13B2" w:rsidRDefault="00FA13B2" w:rsidP="00C51887">
      <w:pPr>
        <w:rPr>
          <w:rFonts w:ascii="Times New Roman" w:hAnsi="Times New Roman"/>
          <w:sz w:val="18"/>
          <w:szCs w:val="18"/>
        </w:rPr>
      </w:pPr>
    </w:p>
    <w:p w14:paraId="288ED8A3" w14:textId="77777777" w:rsidR="00FA13B2" w:rsidRDefault="00FA13B2" w:rsidP="00C51887">
      <w:pPr>
        <w:rPr>
          <w:rFonts w:ascii="Times New Roman" w:hAnsi="Times New Roman"/>
          <w:sz w:val="18"/>
          <w:szCs w:val="18"/>
        </w:rPr>
      </w:pPr>
    </w:p>
    <w:p w14:paraId="576B8DBB" w14:textId="77777777" w:rsidR="00FA13B2" w:rsidRDefault="00FA13B2" w:rsidP="00C51887">
      <w:pPr>
        <w:rPr>
          <w:rFonts w:ascii="Times New Roman" w:hAnsi="Times New Roman"/>
          <w:sz w:val="18"/>
          <w:szCs w:val="18"/>
        </w:rPr>
      </w:pPr>
    </w:p>
    <w:p w14:paraId="4F6140E9" w14:textId="731DC06A" w:rsidR="00FA13B2" w:rsidRPr="00FA13B2" w:rsidRDefault="00FA13B2" w:rsidP="00C51887">
      <w:pPr>
        <w:rPr>
          <w:rFonts w:ascii="Times New Roman" w:hAnsi="Times New Roman"/>
          <w:sz w:val="18"/>
          <w:szCs w:val="18"/>
        </w:rPr>
      </w:pPr>
      <w:r w:rsidRPr="00FA13B2">
        <w:rPr>
          <w:rFonts w:ascii="Times New Roman" w:hAnsi="Times New Roman"/>
          <w:sz w:val="18"/>
          <w:szCs w:val="18"/>
        </w:rPr>
        <w:t>Munich Diana</w:t>
      </w:r>
      <w:r>
        <w:rPr>
          <w:rFonts w:ascii="Times New Roman" w:hAnsi="Times New Roman"/>
          <w:sz w:val="18"/>
          <w:szCs w:val="18"/>
        </w:rPr>
        <w:t>/</w:t>
      </w:r>
      <w:r w:rsidRPr="00FA13B2">
        <w:rPr>
          <w:rFonts w:ascii="Times New Roman" w:hAnsi="Times New Roman"/>
          <w:sz w:val="18"/>
          <w:szCs w:val="18"/>
        </w:rPr>
        <w:t xml:space="preserve">2 ex </w:t>
      </w:r>
    </w:p>
    <w:sectPr w:rsidR="00FA13B2" w:rsidRPr="00FA13B2" w:rsidSect="00C51887">
      <w:footerReference w:type="default" r:id="rId8"/>
      <w:pgSz w:w="11906" w:h="16838"/>
      <w:pgMar w:top="1134" w:right="1134" w:bottom="42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F93D2" w14:textId="77777777" w:rsidR="00CC795A" w:rsidRDefault="00CC795A" w:rsidP="009C4948">
      <w:r>
        <w:separator/>
      </w:r>
    </w:p>
  </w:endnote>
  <w:endnote w:type="continuationSeparator" w:id="0">
    <w:p w14:paraId="19CBF9A4" w14:textId="77777777" w:rsidR="00CC795A" w:rsidRDefault="00CC795A" w:rsidP="009C4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F89BA" w14:textId="3050A376" w:rsidR="009C4948" w:rsidRDefault="009C4948">
    <w:pPr>
      <w:pStyle w:val="Footer"/>
      <w:jc w:val="center"/>
    </w:pPr>
  </w:p>
  <w:p w14:paraId="44AF1666" w14:textId="77777777" w:rsidR="009C4948" w:rsidRDefault="009C49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274F3" w14:textId="77777777" w:rsidR="00CC795A" w:rsidRDefault="00CC795A" w:rsidP="009C4948">
      <w:r>
        <w:separator/>
      </w:r>
    </w:p>
  </w:footnote>
  <w:footnote w:type="continuationSeparator" w:id="0">
    <w:p w14:paraId="79642D42" w14:textId="77777777" w:rsidR="00CC795A" w:rsidRDefault="00CC795A" w:rsidP="009C49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F0712F"/>
    <w:multiLevelType w:val="multilevel"/>
    <w:tmpl w:val="F3C42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0077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170"/>
    <w:rsid w:val="000125F1"/>
    <w:rsid w:val="00015C5E"/>
    <w:rsid w:val="0006347A"/>
    <w:rsid w:val="000A535B"/>
    <w:rsid w:val="000C0317"/>
    <w:rsid w:val="000C53D7"/>
    <w:rsid w:val="000D3E01"/>
    <w:rsid w:val="000E2ECC"/>
    <w:rsid w:val="00106D36"/>
    <w:rsid w:val="00133803"/>
    <w:rsid w:val="0015196F"/>
    <w:rsid w:val="0016035E"/>
    <w:rsid w:val="00180CEF"/>
    <w:rsid w:val="001D2CF6"/>
    <w:rsid w:val="001F60B4"/>
    <w:rsid w:val="001F64CF"/>
    <w:rsid w:val="002038ED"/>
    <w:rsid w:val="00217EF3"/>
    <w:rsid w:val="00233AC4"/>
    <w:rsid w:val="00236780"/>
    <w:rsid w:val="00236D12"/>
    <w:rsid w:val="002800EE"/>
    <w:rsid w:val="00281C3D"/>
    <w:rsid w:val="002A22C5"/>
    <w:rsid w:val="002A71F6"/>
    <w:rsid w:val="002C000D"/>
    <w:rsid w:val="002C1955"/>
    <w:rsid w:val="002D4C07"/>
    <w:rsid w:val="002F33AC"/>
    <w:rsid w:val="00303A10"/>
    <w:rsid w:val="00316B7E"/>
    <w:rsid w:val="00325443"/>
    <w:rsid w:val="0035750D"/>
    <w:rsid w:val="00363DB0"/>
    <w:rsid w:val="003651D5"/>
    <w:rsid w:val="003733A6"/>
    <w:rsid w:val="00386BF1"/>
    <w:rsid w:val="003B0699"/>
    <w:rsid w:val="003F43DA"/>
    <w:rsid w:val="00432522"/>
    <w:rsid w:val="0043344B"/>
    <w:rsid w:val="00454338"/>
    <w:rsid w:val="004612AC"/>
    <w:rsid w:val="00483B3A"/>
    <w:rsid w:val="004D4D9C"/>
    <w:rsid w:val="00500B09"/>
    <w:rsid w:val="005361C3"/>
    <w:rsid w:val="00587656"/>
    <w:rsid w:val="005F59BA"/>
    <w:rsid w:val="0060409C"/>
    <w:rsid w:val="00605EFA"/>
    <w:rsid w:val="006259F1"/>
    <w:rsid w:val="00635149"/>
    <w:rsid w:val="00660A29"/>
    <w:rsid w:val="00667FCE"/>
    <w:rsid w:val="00672C94"/>
    <w:rsid w:val="00697CAB"/>
    <w:rsid w:val="006C6EB0"/>
    <w:rsid w:val="006D52F1"/>
    <w:rsid w:val="007867E8"/>
    <w:rsid w:val="007A1CA1"/>
    <w:rsid w:val="007C0E96"/>
    <w:rsid w:val="007F11EC"/>
    <w:rsid w:val="007F1952"/>
    <w:rsid w:val="007F3662"/>
    <w:rsid w:val="00800CE5"/>
    <w:rsid w:val="008035CC"/>
    <w:rsid w:val="008061D3"/>
    <w:rsid w:val="00816072"/>
    <w:rsid w:val="00843A08"/>
    <w:rsid w:val="00866D5E"/>
    <w:rsid w:val="00873252"/>
    <w:rsid w:val="00883C6C"/>
    <w:rsid w:val="008A170E"/>
    <w:rsid w:val="008A4BBC"/>
    <w:rsid w:val="008B0E76"/>
    <w:rsid w:val="008B1266"/>
    <w:rsid w:val="008C4968"/>
    <w:rsid w:val="009338C3"/>
    <w:rsid w:val="00953552"/>
    <w:rsid w:val="00967D09"/>
    <w:rsid w:val="009707E6"/>
    <w:rsid w:val="00973AA6"/>
    <w:rsid w:val="009C4948"/>
    <w:rsid w:val="009D74C9"/>
    <w:rsid w:val="00A046A6"/>
    <w:rsid w:val="00A079C4"/>
    <w:rsid w:val="00A10A54"/>
    <w:rsid w:val="00A20A1D"/>
    <w:rsid w:val="00A33BE5"/>
    <w:rsid w:val="00A64396"/>
    <w:rsid w:val="00A76F3A"/>
    <w:rsid w:val="00A817A3"/>
    <w:rsid w:val="00A94194"/>
    <w:rsid w:val="00AB1308"/>
    <w:rsid w:val="00AB5249"/>
    <w:rsid w:val="00AB7A74"/>
    <w:rsid w:val="00B006FA"/>
    <w:rsid w:val="00B32CAC"/>
    <w:rsid w:val="00B42B4F"/>
    <w:rsid w:val="00B571F8"/>
    <w:rsid w:val="00B91B6B"/>
    <w:rsid w:val="00B97153"/>
    <w:rsid w:val="00BA1223"/>
    <w:rsid w:val="00BA2707"/>
    <w:rsid w:val="00BB354E"/>
    <w:rsid w:val="00BC4CC3"/>
    <w:rsid w:val="00BC78CD"/>
    <w:rsid w:val="00BD18F0"/>
    <w:rsid w:val="00BD5531"/>
    <w:rsid w:val="00BD603A"/>
    <w:rsid w:val="00BF4DB9"/>
    <w:rsid w:val="00C02285"/>
    <w:rsid w:val="00C100F9"/>
    <w:rsid w:val="00C177FE"/>
    <w:rsid w:val="00C51887"/>
    <w:rsid w:val="00C619B6"/>
    <w:rsid w:val="00C66D14"/>
    <w:rsid w:val="00C70295"/>
    <w:rsid w:val="00C7138F"/>
    <w:rsid w:val="00C85CFC"/>
    <w:rsid w:val="00CB0AB6"/>
    <w:rsid w:val="00CC795A"/>
    <w:rsid w:val="00CD782D"/>
    <w:rsid w:val="00D0253D"/>
    <w:rsid w:val="00D1720C"/>
    <w:rsid w:val="00D3309C"/>
    <w:rsid w:val="00D45608"/>
    <w:rsid w:val="00D761FB"/>
    <w:rsid w:val="00D96632"/>
    <w:rsid w:val="00DB1836"/>
    <w:rsid w:val="00DC7CC0"/>
    <w:rsid w:val="00DE5A20"/>
    <w:rsid w:val="00DF2AAD"/>
    <w:rsid w:val="00DF7170"/>
    <w:rsid w:val="00E04F34"/>
    <w:rsid w:val="00E142E6"/>
    <w:rsid w:val="00E3363F"/>
    <w:rsid w:val="00E340C1"/>
    <w:rsid w:val="00E64F3B"/>
    <w:rsid w:val="00E77FBF"/>
    <w:rsid w:val="00EA0930"/>
    <w:rsid w:val="00EA75CF"/>
    <w:rsid w:val="00EB18C5"/>
    <w:rsid w:val="00EB6ACD"/>
    <w:rsid w:val="00ED15D0"/>
    <w:rsid w:val="00EF4FB4"/>
    <w:rsid w:val="00F337FB"/>
    <w:rsid w:val="00F431D3"/>
    <w:rsid w:val="00F6440F"/>
    <w:rsid w:val="00FA13B2"/>
    <w:rsid w:val="00FC044F"/>
    <w:rsid w:val="00FE71FF"/>
    <w:rsid w:val="00FF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533B"/>
  <w15:chartTrackingRefBased/>
  <w15:docId w15:val="{D6350F7A-B004-406B-8C2E-C75933ED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948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948"/>
    <w:rPr>
      <w:rFonts w:ascii="Arial" w:eastAsia="Times New Roman" w:hAnsi="Arial" w:cs="Times New Roman"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9338C3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61679-B01B-40A5-8F7D-B2A157C2D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67</cp:revision>
  <cp:lastPrinted>2026-05-22T11:22:00Z</cp:lastPrinted>
  <dcterms:created xsi:type="dcterms:W3CDTF">2022-12-15T10:34:00Z</dcterms:created>
  <dcterms:modified xsi:type="dcterms:W3CDTF">2026-09-16T07:21:00Z</dcterms:modified>
</cp:coreProperties>
</file>