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F4E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8AA6CE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AC192A8" wp14:editId="1F241897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722E1DAD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6E3564D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11698038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768932D" w14:textId="11C730DD" w:rsidR="006449D4" w:rsidRPr="00F90B0E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E4025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Nr.</w:t>
      </w:r>
      <w:r w:rsidR="00514AC2" w:rsidRPr="00E4025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D11C1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53847/17.09.2026</w:t>
      </w:r>
    </w:p>
    <w:p w14:paraId="21E2ECFB" w14:textId="7A5A3BA7" w:rsidR="006449D4" w:rsidRDefault="006449D4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  <w:r w:rsidRPr="009474E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PROIECT</w:t>
      </w:r>
    </w:p>
    <w:p w14:paraId="72AF6755" w14:textId="4E1C16D9" w:rsidR="006071DB" w:rsidRDefault="006071DB" w:rsidP="00702B8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</w:p>
    <w:p w14:paraId="19AA258A" w14:textId="183F9B1D" w:rsidR="006449D4" w:rsidRPr="009474E1" w:rsidRDefault="006449D4" w:rsidP="00702B8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NR.............................</w:t>
      </w:r>
      <w:r w:rsidR="001937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202</w:t>
      </w:r>
      <w:r w:rsidR="002B059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6</w:t>
      </w:r>
    </w:p>
    <w:p w14:paraId="1535ED81" w14:textId="3EC470CE" w:rsidR="001653CE" w:rsidRPr="009474E1" w:rsidRDefault="00A22B0B" w:rsidP="00702B8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bookmarkStart w:id="0" w:name="_Hlk30582908"/>
      <w:bookmarkStart w:id="1" w:name="_Hlk38438552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rivind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însușirea documentației tehnice de actualizare a datelor cadastrale pentru imobilul teren identificat prin CF nr. </w:t>
      </w:r>
      <w:r w:rsidR="00D11C1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189351</w:t>
      </w:r>
      <w:r w:rsidR="00FD225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Satu Mare</w:t>
      </w:r>
    </w:p>
    <w:bookmarkEnd w:id="0"/>
    <w:bookmarkEnd w:id="1"/>
    <w:p w14:paraId="1C22D5FE" w14:textId="6911E20E" w:rsidR="00F923B7" w:rsidRDefault="00F923B7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</w:p>
    <w:p w14:paraId="6E1A19BC" w14:textId="77777777" w:rsidR="006071DB" w:rsidRPr="009474E1" w:rsidRDefault="006071DB" w:rsidP="00D3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E59834" w14:textId="5AFC8016" w:rsidR="001D73EC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F5797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14E1806B" w14:textId="3558D3AC" w:rsidR="00F923B7" w:rsidRPr="009474E1" w:rsidRDefault="006449D4" w:rsidP="00C017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Analizând</w:t>
      </w:r>
      <w:r w:rsidR="00514AC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roiectul de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otărâre înregistrat sub nr. ____________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eferatul de aprobare al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27165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inițiatorului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17593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53850/17.09.2026</w:t>
      </w:r>
      <w:r w:rsidR="00CB097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aportul</w:t>
      </w:r>
      <w:r w:rsidR="009934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specialitate </w:t>
      </w:r>
      <w:r w:rsidR="00DE502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Direcției Patrimoniu-</w:t>
      </w:r>
      <w:r w:rsidR="001937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Serviciul 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>Patrimoniu</w:t>
      </w:r>
      <w:r w:rsidR="0019372F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Concesionări</w:t>
      </w:r>
      <w:r w:rsidR="0019372F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Închirieri  înregistrat sub nr.</w:t>
      </w:r>
      <w:r w:rsidR="001A7D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53851/17.09.2026</w:t>
      </w:r>
      <w:r w:rsidR="00715B34"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7593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aportul Serviciului Juridic înregistrat sub nr.</w:t>
      </w:r>
      <w:r w:rsidR="001A7D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710E3">
        <w:rPr>
          <w:rFonts w:ascii="Times New Roman" w:eastAsia="Times New Roman" w:hAnsi="Times New Roman" w:cs="Times New Roman"/>
          <w:sz w:val="28"/>
          <w:szCs w:val="28"/>
          <w:lang w:val="ro-RO"/>
        </w:rPr>
        <w:t>54107/18.09.2026</w:t>
      </w:r>
      <w:r w:rsidR="001A7D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C72C4"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B62094"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Pr="0098699E">
        <w:rPr>
          <w:rFonts w:ascii="Times New Roman" w:eastAsia="Times New Roman" w:hAnsi="Times New Roman" w:cs="Times New Roman"/>
          <w:sz w:val="28"/>
          <w:szCs w:val="28"/>
          <w:lang w:val="ro-RO"/>
        </w:rPr>
        <w:t>vizele comisiilor de specialitate ale Consiliului Local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</w:t>
      </w:r>
      <w:r w:rsidR="00820F1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9C4D05F" w14:textId="77777777" w:rsidR="00E4025E" w:rsidRDefault="00F03EA9" w:rsidP="00F03E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="00F923B7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4025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FA3F2E5" w14:textId="1988592F" w:rsidR="00E4025E" w:rsidRDefault="006449D4" w:rsidP="00E4025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55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983271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 (1), 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art. 858</w:t>
      </w:r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art. 88</w:t>
      </w:r>
      <w:r w:rsidR="00983271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8 și art. 914 </w:t>
      </w: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Legea nr. 287/2009 privind Codul Civil, </w:t>
      </w:r>
      <w:bookmarkStart w:id="2" w:name="_Hlk105677008"/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bookmarkEnd w:id="2"/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28CDAAE" w14:textId="7F69B5AE" w:rsidR="00E4025E" w:rsidRDefault="0052044C" w:rsidP="00E4025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18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b)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86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, art.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96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101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E12DD9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Anexa la 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Ordinul nr.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600/2023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pentru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aprobarea Regulamentului de recepție și înscriere în evidențele de cad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1E2030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stru și carte funciară</w:t>
      </w:r>
      <w:r w:rsidR="001C2C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E32B3">
        <w:rPr>
          <w:rFonts w:ascii="Times New Roman" w:eastAsia="Times New Roman" w:hAnsi="Times New Roman" w:cs="Times New Roman"/>
          <w:sz w:val="28"/>
          <w:szCs w:val="28"/>
          <w:lang w:val="ro-RO"/>
        </w:rPr>
        <w:t>, cu modificările și completările ulterioare</w:t>
      </w:r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69174FFE" w14:textId="640FD948" w:rsidR="005729BD" w:rsidRDefault="00EC72C4" w:rsidP="005729B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10 alin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(2) și art.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24 din Legea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cadastrului și publicității imobiliare 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</w:t>
      </w:r>
      <w:r w:rsidR="00091698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B0FA6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7/1996 </w:t>
      </w:r>
      <w:r w:rsidR="00303ADD"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 cu modificările și completările ulterioare</w:t>
      </w:r>
      <w:r w:rsidR="00D11C1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E4025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5FF473D2" w14:textId="460280E3" w:rsidR="005729BD" w:rsidRPr="005729BD" w:rsidRDefault="00E37509" w:rsidP="005729B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87 alin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354 din</w:t>
      </w:r>
      <w:r w:rsidR="0052044C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729BD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OUG nr. 57/2019 privind Codul administrativ, cu modificările şi completările ulterioare, </w:t>
      </w:r>
    </w:p>
    <w:p w14:paraId="2D6B06B4" w14:textId="77777777" w:rsidR="00D11C1C" w:rsidRDefault="002E32B3" w:rsidP="002E32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Luând în considerare prevederile </w:t>
      </w:r>
      <w:r w:rsidR="006449D4" w:rsidRPr="002E32B3">
        <w:rPr>
          <w:rFonts w:ascii="Times New Roman" w:eastAsia="Times New Roman" w:hAnsi="Times New Roman" w:cs="Times New Roman"/>
          <w:sz w:val="28"/>
          <w:szCs w:val="28"/>
          <w:lang w:val="ro-RO"/>
        </w:rPr>
        <w:t>Legii privind normele de tehnică legislativă</w:t>
      </w:r>
    </w:p>
    <w:p w14:paraId="5BC22FBE" w14:textId="70C4151E" w:rsidR="006449D4" w:rsidRPr="002E32B3" w:rsidRDefault="006449D4" w:rsidP="00D11C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E32B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pentru elaborarea actelor normative nr. 24/2000, republicată, </w:t>
      </w:r>
      <w:bookmarkStart w:id="3" w:name="_Hlk101343835"/>
      <w:r w:rsidRPr="002E32B3">
        <w:rPr>
          <w:rFonts w:ascii="Times New Roman" w:eastAsia="Times New Roman" w:hAnsi="Times New Roman" w:cs="Times New Roman"/>
          <w:sz w:val="28"/>
          <w:szCs w:val="28"/>
          <w:lang w:val="ro-RO"/>
        </w:rPr>
        <w:t>cu modificările şi completările ulterioare,</w:t>
      </w:r>
    </w:p>
    <w:bookmarkEnd w:id="3"/>
    <w:p w14:paraId="63E0BC20" w14:textId="0D10D735" w:rsidR="005729BD" w:rsidRPr="009474E1" w:rsidRDefault="006449D4" w:rsidP="005729BD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temeiul prevederilor  art. 129 alin. (2) lit. c), ale art. 139 alin. (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416C4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lit.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g),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196 alin. (1) lit. a) din </w:t>
      </w:r>
      <w:r w:rsidR="005729BD" w:rsidRPr="005729BD">
        <w:rPr>
          <w:rFonts w:ascii="Times New Roman" w:eastAsia="Times New Roman" w:hAnsi="Times New Roman" w:cs="Times New Roman"/>
          <w:sz w:val="28"/>
          <w:szCs w:val="28"/>
          <w:lang w:val="ro-RO"/>
        </w:rPr>
        <w:t>OUG nr. 57/2019 privind Codul administrativ, cu modificările şi completările ulterioare,</w:t>
      </w:r>
    </w:p>
    <w:p w14:paraId="18E4CEA7" w14:textId="38B30F76" w:rsidR="006449D4" w:rsidRDefault="00BB28ED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F38B2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doptă 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14:paraId="4A1E24B1" w14:textId="77777777" w:rsidR="005A471C" w:rsidRDefault="005A471C" w:rsidP="006071DB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C46BFCB" w14:textId="73938600" w:rsidR="006449D4" w:rsidRPr="009474E1" w:rsidRDefault="006449D4" w:rsidP="00D30A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10348406" w14:textId="2D8E1307" w:rsidR="00C334EF" w:rsidRPr="005F77BB" w:rsidRDefault="006449D4" w:rsidP="00C334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085A2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307221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r w:rsidR="00C4368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e însușește documentația cadastrală</w:t>
      </w:r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C4368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denumită ,,</w:t>
      </w:r>
      <w:r w:rsidR="001F5D8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Plan </w:t>
      </w:r>
      <w:r w:rsidR="001F5D82">
        <w:rPr>
          <w:rFonts w:ascii="Times New Roman" w:eastAsia="Times New Roman" w:hAnsi="Times New Roman" w:cs="Times New Roman"/>
          <w:sz w:val="28"/>
          <w:szCs w:val="28"/>
          <w:lang w:val="ro-RO"/>
        </w:rPr>
        <w:t>de amplasament și delimitare a imobilului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”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B35F3">
        <w:rPr>
          <w:rFonts w:ascii="Times New Roman" w:eastAsia="Times New Roman" w:hAnsi="Times New Roman" w:cs="Times New Roman"/>
          <w:sz w:val="28"/>
          <w:szCs w:val="28"/>
          <w:lang w:val="ro-RO"/>
        </w:rPr>
        <w:t>avizat</w:t>
      </w:r>
      <w:r w:rsidR="00D6747F">
        <w:rPr>
          <w:rFonts w:ascii="Times New Roman" w:eastAsia="Times New Roman" w:hAnsi="Times New Roman" w:cs="Times New Roman"/>
          <w:sz w:val="28"/>
          <w:szCs w:val="28"/>
          <w:lang w:val="ro-RO"/>
        </w:rPr>
        <w:t>ă</w:t>
      </w:r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O.C.P.I.</w:t>
      </w:r>
      <w:r w:rsidR="006B35F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Satu Mare </w:t>
      </w:r>
      <w:r w:rsidR="006B35F3">
        <w:rPr>
          <w:rFonts w:ascii="Times New Roman" w:eastAsia="Times New Roman" w:hAnsi="Times New Roman" w:cs="Times New Roman"/>
          <w:sz w:val="28"/>
          <w:szCs w:val="28"/>
          <w:lang w:val="ro-RO"/>
        </w:rPr>
        <w:t>sub nr.</w:t>
      </w:r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25516</w:t>
      </w:r>
      <w:r w:rsidR="00C334EF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="00085A22">
        <w:rPr>
          <w:rFonts w:ascii="Times New Roman" w:eastAsia="Times New Roman" w:hAnsi="Times New Roman" w:cs="Times New Roman"/>
          <w:sz w:val="28"/>
          <w:szCs w:val="28"/>
          <w:lang w:val="ro-RO"/>
        </w:rPr>
        <w:t>13.02.2026</w:t>
      </w:r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, </w:t>
      </w:r>
      <w:bookmarkStart w:id="4" w:name="_Hlk198729257"/>
      <w:r w:rsidR="00C334EF" w:rsidRPr="005F77BB">
        <w:rPr>
          <w:rFonts w:ascii="Times New Roman" w:hAnsi="Times New Roman"/>
          <w:sz w:val="28"/>
          <w:szCs w:val="28"/>
          <w:lang w:val="ro-RO"/>
        </w:rPr>
        <w:lastRenderedPageBreak/>
        <w:t xml:space="preserve">executată de S.C. Dărăban Topo S.R.L. prin persoană fizică autorizată </w:t>
      </w:r>
      <w:bookmarkEnd w:id="4"/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Dărăban Tudor Radu, vizată </w:t>
      </w:r>
      <w:r w:rsidR="00CB7CB7" w:rsidRPr="005F77BB">
        <w:rPr>
          <w:rFonts w:ascii="Times New Roman" w:hAnsi="Times New Roman"/>
          <w:sz w:val="28"/>
          <w:szCs w:val="28"/>
          <w:lang w:val="ro-RO"/>
        </w:rPr>
        <w:t xml:space="preserve">de </w:t>
      </w:r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O.C.P.I. Satu Mare sub nr. 25516/13.02.2026, care face parte integrantă și constituie </w:t>
      </w:r>
      <w:r w:rsidR="00C334EF" w:rsidRPr="005F77BB">
        <w:rPr>
          <w:rFonts w:ascii="Times New Roman" w:hAnsi="Times New Roman"/>
          <w:b/>
          <w:bCs/>
          <w:sz w:val="28"/>
          <w:szCs w:val="28"/>
          <w:lang w:val="ro-RO"/>
        </w:rPr>
        <w:t>anexa</w:t>
      </w:r>
      <w:r w:rsidR="00C334EF" w:rsidRPr="005F77BB">
        <w:rPr>
          <w:rFonts w:ascii="Times New Roman" w:hAnsi="Times New Roman"/>
          <w:sz w:val="28"/>
          <w:szCs w:val="28"/>
          <w:lang w:val="ro-RO"/>
        </w:rPr>
        <w:t xml:space="preserve"> la prezenta hotărâre.</w:t>
      </w:r>
    </w:p>
    <w:p w14:paraId="1C5C5837" w14:textId="4BDF31AC" w:rsidR="007E570B" w:rsidRPr="009474E1" w:rsidRDefault="007E570B" w:rsidP="00CB7C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</w:t>
      </w:r>
      <w:r w:rsidR="005D026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t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C334E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1A22B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</w:t>
      </w:r>
      <w:r w:rsidR="0007653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aprobă actualizarea datelor de carte funciară pentru imobilul identificat</w:t>
      </w:r>
      <w:r w:rsidR="00A30F78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în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CF nr.</w:t>
      </w:r>
      <w:r w:rsidR="00C334EF">
        <w:rPr>
          <w:rFonts w:ascii="Times New Roman" w:eastAsia="Times New Roman" w:hAnsi="Times New Roman" w:cs="Times New Roman"/>
          <w:sz w:val="28"/>
          <w:szCs w:val="28"/>
          <w:lang w:val="ro-RO"/>
        </w:rPr>
        <w:t>189351</w:t>
      </w:r>
      <w:r w:rsidR="001369C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sub </w:t>
      </w:r>
      <w:r w:rsidR="00076534" w:rsidRPr="00702B8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nr.top </w:t>
      </w:r>
      <w:r w:rsidR="00C334EF">
        <w:rPr>
          <w:rFonts w:ascii="Times New Roman" w:eastAsia="Times New Roman" w:hAnsi="Times New Roman" w:cs="Times New Roman"/>
          <w:sz w:val="28"/>
          <w:szCs w:val="28"/>
          <w:lang w:val="ro-RO"/>
        </w:rPr>
        <w:t>46/2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prin 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diminuarea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suprafe</w:t>
      </w:r>
      <w:r w:rsidR="007532B5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ț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ei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de la </w:t>
      </w:r>
      <w:r w:rsidR="00C334EF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1000</w:t>
      </w:r>
      <w:r w:rsidR="001369C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57130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mp </w:t>
      </w:r>
      <w:r w:rsidR="001369C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la 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C334EF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743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mp, conform măsurătorilor din teren.</w:t>
      </w:r>
    </w:p>
    <w:p w14:paraId="7F8ECDEB" w14:textId="23C6219E" w:rsidR="00CB7CB7" w:rsidRPr="005F77BB" w:rsidRDefault="00C334EF" w:rsidP="00CB7CB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es-DO"/>
        </w:rPr>
      </w:pPr>
      <w:r w:rsidRPr="005F77BB">
        <w:rPr>
          <w:rFonts w:ascii="Times New Roman" w:hAnsi="Times New Roman"/>
          <w:b/>
          <w:sz w:val="28"/>
          <w:szCs w:val="28"/>
          <w:lang w:val="es-DO"/>
        </w:rPr>
        <w:t>Art.</w:t>
      </w:r>
      <w:r w:rsidR="00CB7CB7" w:rsidRPr="005F77BB">
        <w:rPr>
          <w:rFonts w:ascii="Times New Roman" w:hAnsi="Times New Roman"/>
          <w:b/>
          <w:sz w:val="28"/>
          <w:szCs w:val="28"/>
          <w:lang w:val="es-DO"/>
        </w:rPr>
        <w:t>3</w:t>
      </w:r>
      <w:r w:rsidRPr="005F77BB">
        <w:rPr>
          <w:rFonts w:ascii="Times New Roman" w:hAnsi="Times New Roman"/>
          <w:b/>
          <w:sz w:val="28"/>
          <w:szCs w:val="28"/>
          <w:lang w:val="es-DO"/>
        </w:rPr>
        <w:t>.</w:t>
      </w:r>
      <w:r w:rsidRPr="005F77BB">
        <w:rPr>
          <w:rFonts w:ascii="Times New Roman" w:hAnsi="Times New Roman"/>
          <w:sz w:val="28"/>
          <w:szCs w:val="28"/>
          <w:lang w:val="es-DO"/>
        </w:rPr>
        <w:t xml:space="preserve"> Se aprobă înscrierea în domeniul public al Municipiului Satu Mare a imobilului </w:t>
      </w:r>
      <w:r w:rsidR="00CB7CB7" w:rsidRPr="005F77BB">
        <w:rPr>
          <w:rFonts w:ascii="Times New Roman" w:hAnsi="Times New Roman"/>
          <w:i/>
          <w:iCs/>
          <w:sz w:val="28"/>
          <w:szCs w:val="28"/>
          <w:lang w:val="es-DO"/>
        </w:rPr>
        <w:t>Pasaj Ruha Ștefan,</w:t>
      </w:r>
      <w:r w:rsidRPr="005F77BB">
        <w:rPr>
          <w:rFonts w:ascii="Times New Roman" w:hAnsi="Times New Roman"/>
          <w:sz w:val="28"/>
          <w:szCs w:val="28"/>
          <w:lang w:val="es-DO"/>
        </w:rPr>
        <w:t xml:space="preserve"> identificat la articolul precedent, cu categoria de folosință </w:t>
      </w:r>
      <w:r w:rsidRPr="005F77BB">
        <w:rPr>
          <w:rFonts w:ascii="Times New Roman" w:hAnsi="Times New Roman"/>
          <w:i/>
          <w:iCs/>
          <w:sz w:val="28"/>
          <w:szCs w:val="28"/>
          <w:lang w:val="es-DO"/>
        </w:rPr>
        <w:t>curți construcții</w:t>
      </w:r>
      <w:r w:rsidR="00CB7CB7" w:rsidRPr="005F77BB">
        <w:rPr>
          <w:rFonts w:ascii="Times New Roman" w:hAnsi="Times New Roman"/>
          <w:i/>
          <w:iCs/>
          <w:sz w:val="28"/>
          <w:szCs w:val="28"/>
          <w:lang w:val="es-DO"/>
        </w:rPr>
        <w:t>.</w:t>
      </w:r>
    </w:p>
    <w:p w14:paraId="586427DA" w14:textId="35F22426" w:rsidR="006449D4" w:rsidRDefault="006449D4" w:rsidP="00CB7C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7E570B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4</w:t>
      </w:r>
      <w:r w:rsidRPr="002D454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C51DB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 dispune O.C.P.I. Satu Mare </w:t>
      </w:r>
      <w:r w:rsidR="008D186E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î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ntabularea în evidențele de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ublicitate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mobiliară a celor aprobate la articolele precedente.</w:t>
      </w:r>
    </w:p>
    <w:p w14:paraId="235E8E23" w14:textId="1B02973A" w:rsidR="00CB7CB7" w:rsidRPr="009474E1" w:rsidRDefault="00CB7CB7" w:rsidP="00CB7C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CB7CB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 5.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Prezenta hotărâre abrogă Hotărârea Consiliului Local Satu Mare nr. 72/26.03.2026.</w:t>
      </w:r>
    </w:p>
    <w:p w14:paraId="29173D81" w14:textId="50845BFC" w:rsidR="00CE29D7" w:rsidRPr="00BC6D6C" w:rsidRDefault="00CE29D7" w:rsidP="00CB7C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bookmarkStart w:id="5" w:name="_Hlk182230860"/>
      <w:bookmarkStart w:id="6" w:name="_Hlk182472064"/>
      <w:r w:rsidRPr="00E074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Art.</w:t>
      </w:r>
      <w:r w:rsidR="00CB7C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6</w:t>
      </w:r>
      <w:r w:rsidRPr="002D45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>.</w:t>
      </w:r>
      <w:r w:rsidR="001A22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/>
        </w:rPr>
        <w:t xml:space="preserve"> 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Cu ducerea la îndeplinire a prezentei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hotărâri 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>se încredințează</w:t>
      </w:r>
      <w:r w:rsidRPr="00E07420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ro-RO" w:eastAsia="ro-RO"/>
        </w:rPr>
        <w:t xml:space="preserve"> </w:t>
      </w:r>
      <w:r w:rsidRPr="00E0742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Viceprimarul Municipiului Satu Mare desemnat prin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d</w:t>
      </w:r>
      <w:r w:rsidRPr="00E0742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 xml:space="preserve">ispoziția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p</w:t>
      </w:r>
      <w:r w:rsidRPr="00E07420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rimarului de a semna acte în formă autentică, inițiatorul proiectului de hotărâre și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 Direcți</w:t>
      </w:r>
      <w:r w:rsidR="002E32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>a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 Patrimoniu</w:t>
      </w:r>
      <w:r w:rsidRPr="00E07420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ro-RO" w:eastAsia="ro-RO"/>
        </w:rPr>
        <w:t xml:space="preserve"> </w:t>
      </w:r>
      <w:r w:rsidRPr="00E074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 w:eastAsia="ro-RO"/>
        </w:rPr>
        <w:t xml:space="preserve">- Serviciul Patrimoniu Concesionări Închirieri din cadrul Aparatului de specialitate </w:t>
      </w:r>
      <w:r w:rsidRPr="00BC6D6C">
        <w:rPr>
          <w:rFonts w:ascii="Times New Roman" w:eastAsia="Times New Roman" w:hAnsi="Times New Roman" w:cs="Times New Roman"/>
          <w:bCs/>
          <w:sz w:val="28"/>
          <w:szCs w:val="28"/>
          <w:lang w:val="ro-RO" w:eastAsia="ro-RO"/>
        </w:rPr>
        <w:t>al Primarului Municipiului Satu Mare.</w:t>
      </w:r>
      <w:bookmarkEnd w:id="5"/>
      <w:bookmarkEnd w:id="6"/>
    </w:p>
    <w:p w14:paraId="371D7FFA" w14:textId="532F2BEA" w:rsidR="00E60C62" w:rsidRDefault="006449D4" w:rsidP="00CB7C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CB7CB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7</w:t>
      </w:r>
      <w:r w:rsidRPr="002D454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2D454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Prezenta hotărâre </w:t>
      </w:r>
      <w:r w:rsidR="00E60C6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comunică</w:t>
      </w:r>
      <w:r w:rsidR="00E60C6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:</w:t>
      </w:r>
    </w:p>
    <w:p w14:paraId="1DBE58D4" w14:textId="20E457F6" w:rsidR="00E60C62" w:rsidRDefault="00E60C62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Instituției Prefectului - județul Satu Mare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</w:rPr>
        <w:t>,</w:t>
      </w:r>
    </w:p>
    <w:p w14:paraId="185D56DC" w14:textId="2B6D4879" w:rsidR="00E60C62" w:rsidRDefault="00E60C62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Primarului Municipiului Satu Mare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</w:p>
    <w:p w14:paraId="4A78C5C3" w14:textId="0CE66352" w:rsidR="00E60C62" w:rsidRDefault="00E60C62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Viceprimarului Municipiului Satu Mare, Dl. Băbțan Raul-Gabriel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</w:p>
    <w:p w14:paraId="36CD3E52" w14:textId="6B03160A" w:rsidR="001C2C3D" w:rsidRDefault="001C2C3D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Directorului executiv al Direcției Patrimoniu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</w:p>
    <w:p w14:paraId="73BACAD5" w14:textId="077E6D5F" w:rsidR="00E60C62" w:rsidRPr="00CB7CB7" w:rsidRDefault="001C2C3D" w:rsidP="00CB7CB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Serviciului Patrimoniu, Concesionări</w:t>
      </w:r>
      <w:r w:rsidR="00616CF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Închirieri</w:t>
      </w:r>
      <w:r w:rsidR="00702B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</w:p>
    <w:p w14:paraId="218FCE7C" w14:textId="6644E5D9" w:rsidR="00A97357" w:rsidRPr="0098699E" w:rsidRDefault="00A97357" w:rsidP="00E60C6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8699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 publică în Monitorul Oficial Local al Municipiului Satu Mare.</w:t>
      </w:r>
    </w:p>
    <w:p w14:paraId="4DB93B70" w14:textId="77777777" w:rsidR="0050340F" w:rsidRPr="009474E1" w:rsidRDefault="0050340F" w:rsidP="002137B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07F4C9C6" w14:textId="00565B28" w:rsidR="00C9712B" w:rsidRPr="0050340F" w:rsidRDefault="00C9712B" w:rsidP="00C9712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C9712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</w:t>
      </w:r>
      <w:r w:rsidR="0082217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Inițiator</w:t>
      </w:r>
      <w:r w:rsidR="00D961E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Proiect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, </w:t>
      </w:r>
    </w:p>
    <w:p w14:paraId="54ED5F76" w14:textId="00FF75F1" w:rsidR="00C9712B" w:rsidRPr="0050340F" w:rsidRDefault="0093263C" w:rsidP="0050340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Viceprimar</w:t>
      </w:r>
    </w:p>
    <w:p w14:paraId="317403FD" w14:textId="09645243" w:rsidR="00C9712B" w:rsidRPr="0050340F" w:rsidRDefault="0050340F" w:rsidP="0050340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</w:t>
      </w:r>
      <w:r w:rsidR="00A574E7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D82EF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Băbțan Raul-Gabriel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4AC9DDBF" w14:textId="77777777" w:rsidR="00C9712B" w:rsidRPr="0050340F" w:rsidRDefault="00C9712B" w:rsidP="00C9712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</w:t>
      </w:r>
    </w:p>
    <w:p w14:paraId="7D7DC14A" w14:textId="77777777" w:rsid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</w:pPr>
    </w:p>
    <w:p w14:paraId="39B0D370" w14:textId="678A970A" w:rsid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 xml:space="preserve">                                                                                                                                                                      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4F310976" w14:textId="651EAECF" w:rsidR="00C9712B" w:rsidRP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Secretar general</w:t>
      </w:r>
    </w:p>
    <w:p w14:paraId="2744CC36" w14:textId="2A45DF6D" w:rsidR="00C9712B" w:rsidRPr="0050340F" w:rsidRDefault="00C9712B" w:rsidP="00C971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  <w:t>Mihaela Maria Racolta</w:t>
      </w:r>
    </w:p>
    <w:p w14:paraId="1BBDD86F" w14:textId="77777777" w:rsidR="00CB7CB7" w:rsidRDefault="006449D4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</w:t>
      </w:r>
    </w:p>
    <w:p w14:paraId="6B030018" w14:textId="77777777" w:rsidR="00CB7CB7" w:rsidRDefault="00CB7CB7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226D4F8E" w14:textId="77777777" w:rsidR="00CB7CB7" w:rsidRDefault="00CB7CB7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22ABB4F" w14:textId="77777777" w:rsidR="00CB7CB7" w:rsidRDefault="00CB7CB7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DDBB097" w14:textId="77777777" w:rsidR="00CB7CB7" w:rsidRDefault="00CB7CB7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17EB4185" w14:textId="77777777" w:rsidR="00CB7CB7" w:rsidRDefault="00CB7CB7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445C7AE2" w14:textId="77777777" w:rsidR="00CB7CB7" w:rsidRDefault="00CB7CB7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626BBAF2" w14:textId="77777777" w:rsidR="00CB7CB7" w:rsidRDefault="00CB7CB7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CE4FC2B" w14:textId="2AE3060C" w:rsidR="00F8763C" w:rsidRDefault="006449D4" w:rsidP="00E60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</w:t>
      </w:r>
      <w:r w:rsidR="00F030D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</w:p>
    <w:p w14:paraId="28E653C2" w14:textId="410104DF" w:rsidR="00FE75C4" w:rsidRPr="00702B84" w:rsidRDefault="00CB7CB7" w:rsidP="00E60C62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6"/>
          <w:szCs w:val="16"/>
          <w:lang w:val="ro-RO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lang w:val="ro-RO"/>
        </w:rPr>
        <w:t>Faur Mihaela/2ex</w:t>
      </w:r>
      <w:r w:rsidR="00FE75C4">
        <w:rPr>
          <w:rFonts w:ascii="Times New Roman" w:eastAsia="Times New Roman" w:hAnsi="Times New Roman" w:cs="Times New Roman"/>
          <w:b/>
          <w:sz w:val="16"/>
          <w:szCs w:val="16"/>
          <w:lang w:val="ro-RO"/>
        </w:rPr>
        <w:t xml:space="preserve"> </w:t>
      </w:r>
    </w:p>
    <w:sectPr w:rsidR="00FE75C4" w:rsidRPr="00702B84" w:rsidSect="005A47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A6608" w14:textId="77777777" w:rsidR="00B477AA" w:rsidRDefault="00B477AA">
      <w:pPr>
        <w:spacing w:after="0" w:line="240" w:lineRule="auto"/>
      </w:pPr>
      <w:r>
        <w:separator/>
      </w:r>
    </w:p>
  </w:endnote>
  <w:endnote w:type="continuationSeparator" w:id="0">
    <w:p w14:paraId="6E191C04" w14:textId="77777777" w:rsidR="00B477AA" w:rsidRDefault="00B47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1F5D" w14:textId="011D499A" w:rsidR="0034366C" w:rsidRDefault="006449D4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71DB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5009B4" w14:textId="77777777" w:rsidR="0034366C" w:rsidRDefault="00343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674C4" w14:textId="77777777" w:rsidR="0034366C" w:rsidRPr="00D70A06" w:rsidRDefault="006449D4" w:rsidP="007C3862">
    <w:pPr>
      <w:pStyle w:val="Footer"/>
      <w:jc w:val="center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65DA42D1" w14:textId="77777777" w:rsidR="0034366C" w:rsidRDefault="00343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3737" w14:textId="77777777" w:rsidR="007C3862" w:rsidRDefault="007C3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D5E10" w14:textId="77777777" w:rsidR="00B477AA" w:rsidRDefault="00B477AA">
      <w:pPr>
        <w:spacing w:after="0" w:line="240" w:lineRule="auto"/>
      </w:pPr>
      <w:r>
        <w:separator/>
      </w:r>
    </w:p>
  </w:footnote>
  <w:footnote w:type="continuationSeparator" w:id="0">
    <w:p w14:paraId="2EAD845B" w14:textId="77777777" w:rsidR="00B477AA" w:rsidRDefault="00B47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47D0" w14:textId="77777777" w:rsidR="007C3862" w:rsidRDefault="007C3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6018" w14:textId="77777777" w:rsidR="007C3862" w:rsidRDefault="007C3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6E17" w14:textId="77777777" w:rsidR="007C3862" w:rsidRDefault="007C38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92BEC"/>
    <w:multiLevelType w:val="hybridMultilevel"/>
    <w:tmpl w:val="CF1CF79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62869"/>
    <w:multiLevelType w:val="hybridMultilevel"/>
    <w:tmpl w:val="00C273B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9A747CD"/>
    <w:multiLevelType w:val="hybridMultilevel"/>
    <w:tmpl w:val="9634B112"/>
    <w:lvl w:ilvl="0" w:tplc="D4DA3A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2F2C19"/>
    <w:multiLevelType w:val="hybridMultilevel"/>
    <w:tmpl w:val="E67CDA7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96111858">
    <w:abstractNumId w:val="1"/>
  </w:num>
  <w:num w:numId="2" w16cid:durableId="1205220067">
    <w:abstractNumId w:val="4"/>
  </w:num>
  <w:num w:numId="3" w16cid:durableId="2045981394">
    <w:abstractNumId w:val="3"/>
  </w:num>
  <w:num w:numId="4" w16cid:durableId="1022977354">
    <w:abstractNumId w:val="2"/>
  </w:num>
  <w:num w:numId="5" w16cid:durableId="198975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39"/>
    <w:rsid w:val="00003D7C"/>
    <w:rsid w:val="00027558"/>
    <w:rsid w:val="000340AE"/>
    <w:rsid w:val="00064637"/>
    <w:rsid w:val="00067F4C"/>
    <w:rsid w:val="00076534"/>
    <w:rsid w:val="00085A22"/>
    <w:rsid w:val="00091698"/>
    <w:rsid w:val="000A1F41"/>
    <w:rsid w:val="000C42BF"/>
    <w:rsid w:val="000C442B"/>
    <w:rsid w:val="000C4ABE"/>
    <w:rsid w:val="000E2256"/>
    <w:rsid w:val="000E2EE4"/>
    <w:rsid w:val="000E507C"/>
    <w:rsid w:val="00105AA4"/>
    <w:rsid w:val="001151B8"/>
    <w:rsid w:val="00126741"/>
    <w:rsid w:val="0013204D"/>
    <w:rsid w:val="001369CD"/>
    <w:rsid w:val="001522E7"/>
    <w:rsid w:val="00154C38"/>
    <w:rsid w:val="001653CE"/>
    <w:rsid w:val="00175933"/>
    <w:rsid w:val="00177C45"/>
    <w:rsid w:val="00183363"/>
    <w:rsid w:val="00184C69"/>
    <w:rsid w:val="0019300C"/>
    <w:rsid w:val="00193537"/>
    <w:rsid w:val="0019372F"/>
    <w:rsid w:val="00194105"/>
    <w:rsid w:val="0019540C"/>
    <w:rsid w:val="00196874"/>
    <w:rsid w:val="0019732D"/>
    <w:rsid w:val="001A22BD"/>
    <w:rsid w:val="001A79A5"/>
    <w:rsid w:val="001A7D83"/>
    <w:rsid w:val="001B1311"/>
    <w:rsid w:val="001B4390"/>
    <w:rsid w:val="001B6134"/>
    <w:rsid w:val="001B671E"/>
    <w:rsid w:val="001C1F37"/>
    <w:rsid w:val="001C2C3D"/>
    <w:rsid w:val="001D0240"/>
    <w:rsid w:val="001D1A8C"/>
    <w:rsid w:val="001D6E63"/>
    <w:rsid w:val="001D73EC"/>
    <w:rsid w:val="001E2030"/>
    <w:rsid w:val="001E2526"/>
    <w:rsid w:val="001F446E"/>
    <w:rsid w:val="001F5D82"/>
    <w:rsid w:val="002010C9"/>
    <w:rsid w:val="002137BB"/>
    <w:rsid w:val="002160ED"/>
    <w:rsid w:val="00222DD0"/>
    <w:rsid w:val="00242516"/>
    <w:rsid w:val="002621E9"/>
    <w:rsid w:val="0026311F"/>
    <w:rsid w:val="00267476"/>
    <w:rsid w:val="00270A0E"/>
    <w:rsid w:val="002710E3"/>
    <w:rsid w:val="00272D65"/>
    <w:rsid w:val="002864E8"/>
    <w:rsid w:val="002913D8"/>
    <w:rsid w:val="00292D3C"/>
    <w:rsid w:val="002A2335"/>
    <w:rsid w:val="002B0591"/>
    <w:rsid w:val="002B1049"/>
    <w:rsid w:val="002B2276"/>
    <w:rsid w:val="002B3640"/>
    <w:rsid w:val="002B48AF"/>
    <w:rsid w:val="002B52CA"/>
    <w:rsid w:val="002C42C8"/>
    <w:rsid w:val="002C62CE"/>
    <w:rsid w:val="002D4545"/>
    <w:rsid w:val="002E1942"/>
    <w:rsid w:val="002E27C2"/>
    <w:rsid w:val="002E32B3"/>
    <w:rsid w:val="002E5F82"/>
    <w:rsid w:val="002F0044"/>
    <w:rsid w:val="00301969"/>
    <w:rsid w:val="00303ADD"/>
    <w:rsid w:val="00304EB9"/>
    <w:rsid w:val="00305841"/>
    <w:rsid w:val="00307221"/>
    <w:rsid w:val="0031694D"/>
    <w:rsid w:val="00320B30"/>
    <w:rsid w:val="0034366C"/>
    <w:rsid w:val="003446B7"/>
    <w:rsid w:val="0035613F"/>
    <w:rsid w:val="0036406A"/>
    <w:rsid w:val="00373058"/>
    <w:rsid w:val="00376A9B"/>
    <w:rsid w:val="00383C68"/>
    <w:rsid w:val="00392C5D"/>
    <w:rsid w:val="003978CC"/>
    <w:rsid w:val="003A4DF5"/>
    <w:rsid w:val="003B0FA6"/>
    <w:rsid w:val="003B2660"/>
    <w:rsid w:val="003B3F11"/>
    <w:rsid w:val="003C3740"/>
    <w:rsid w:val="003C43F4"/>
    <w:rsid w:val="003C4CDF"/>
    <w:rsid w:val="003C5353"/>
    <w:rsid w:val="003C75CA"/>
    <w:rsid w:val="003D2BB1"/>
    <w:rsid w:val="003D5906"/>
    <w:rsid w:val="003D654B"/>
    <w:rsid w:val="003E004E"/>
    <w:rsid w:val="003E036B"/>
    <w:rsid w:val="003E26DA"/>
    <w:rsid w:val="003E72AB"/>
    <w:rsid w:val="003E7FCA"/>
    <w:rsid w:val="003F6E21"/>
    <w:rsid w:val="00411684"/>
    <w:rsid w:val="004164C2"/>
    <w:rsid w:val="00416C4A"/>
    <w:rsid w:val="00420AFD"/>
    <w:rsid w:val="00423FCF"/>
    <w:rsid w:val="00434D51"/>
    <w:rsid w:val="00436897"/>
    <w:rsid w:val="0044043F"/>
    <w:rsid w:val="00454E9A"/>
    <w:rsid w:val="00457B1D"/>
    <w:rsid w:val="004650D2"/>
    <w:rsid w:val="0046633A"/>
    <w:rsid w:val="0047341B"/>
    <w:rsid w:val="004A5D81"/>
    <w:rsid w:val="004B07EC"/>
    <w:rsid w:val="004C09E6"/>
    <w:rsid w:val="004D1881"/>
    <w:rsid w:val="004D35BE"/>
    <w:rsid w:val="004E2A61"/>
    <w:rsid w:val="004E3BE9"/>
    <w:rsid w:val="004F2AD3"/>
    <w:rsid w:val="004F5BFB"/>
    <w:rsid w:val="00500F63"/>
    <w:rsid w:val="0050340F"/>
    <w:rsid w:val="005103F7"/>
    <w:rsid w:val="00513302"/>
    <w:rsid w:val="00514AC2"/>
    <w:rsid w:val="00514ACB"/>
    <w:rsid w:val="0052044C"/>
    <w:rsid w:val="00521CF8"/>
    <w:rsid w:val="00527D88"/>
    <w:rsid w:val="0054545A"/>
    <w:rsid w:val="005559BC"/>
    <w:rsid w:val="00571301"/>
    <w:rsid w:val="005729BD"/>
    <w:rsid w:val="00572E68"/>
    <w:rsid w:val="0057394A"/>
    <w:rsid w:val="00574A7C"/>
    <w:rsid w:val="00582218"/>
    <w:rsid w:val="005876A2"/>
    <w:rsid w:val="0059055D"/>
    <w:rsid w:val="00593B83"/>
    <w:rsid w:val="00595EED"/>
    <w:rsid w:val="005962D8"/>
    <w:rsid w:val="005A471C"/>
    <w:rsid w:val="005B260B"/>
    <w:rsid w:val="005D0264"/>
    <w:rsid w:val="005D2FFF"/>
    <w:rsid w:val="005E4C30"/>
    <w:rsid w:val="005F0A99"/>
    <w:rsid w:val="005F77BB"/>
    <w:rsid w:val="005F7FEA"/>
    <w:rsid w:val="00600FE1"/>
    <w:rsid w:val="006071DB"/>
    <w:rsid w:val="00616CF5"/>
    <w:rsid w:val="006243E3"/>
    <w:rsid w:val="006316B0"/>
    <w:rsid w:val="00632F37"/>
    <w:rsid w:val="006449D4"/>
    <w:rsid w:val="006519E5"/>
    <w:rsid w:val="00651F63"/>
    <w:rsid w:val="006658F6"/>
    <w:rsid w:val="0067405A"/>
    <w:rsid w:val="00677CF7"/>
    <w:rsid w:val="00687643"/>
    <w:rsid w:val="006952E3"/>
    <w:rsid w:val="006A1B93"/>
    <w:rsid w:val="006B35F3"/>
    <w:rsid w:val="006C40D3"/>
    <w:rsid w:val="006C6BED"/>
    <w:rsid w:val="006D368F"/>
    <w:rsid w:val="006D3E90"/>
    <w:rsid w:val="006F2AC8"/>
    <w:rsid w:val="006F5025"/>
    <w:rsid w:val="00702B84"/>
    <w:rsid w:val="00702C7D"/>
    <w:rsid w:val="007122D8"/>
    <w:rsid w:val="00715B34"/>
    <w:rsid w:val="00722938"/>
    <w:rsid w:val="00722D76"/>
    <w:rsid w:val="00730687"/>
    <w:rsid w:val="00730D37"/>
    <w:rsid w:val="00743A9A"/>
    <w:rsid w:val="007532B5"/>
    <w:rsid w:val="0076001D"/>
    <w:rsid w:val="007803A8"/>
    <w:rsid w:val="00780927"/>
    <w:rsid w:val="00782947"/>
    <w:rsid w:val="0078692A"/>
    <w:rsid w:val="00796CC7"/>
    <w:rsid w:val="007B5FE4"/>
    <w:rsid w:val="007C3862"/>
    <w:rsid w:val="007C7D64"/>
    <w:rsid w:val="007D3154"/>
    <w:rsid w:val="007D4CE5"/>
    <w:rsid w:val="007E2309"/>
    <w:rsid w:val="007E4DE1"/>
    <w:rsid w:val="007E570B"/>
    <w:rsid w:val="007F38B2"/>
    <w:rsid w:val="00800F26"/>
    <w:rsid w:val="00820F19"/>
    <w:rsid w:val="00822178"/>
    <w:rsid w:val="00822319"/>
    <w:rsid w:val="008427B2"/>
    <w:rsid w:val="00845859"/>
    <w:rsid w:val="00856D66"/>
    <w:rsid w:val="00862F18"/>
    <w:rsid w:val="0086690F"/>
    <w:rsid w:val="008828AB"/>
    <w:rsid w:val="00887A17"/>
    <w:rsid w:val="008A2D3F"/>
    <w:rsid w:val="008A5C95"/>
    <w:rsid w:val="008C57C5"/>
    <w:rsid w:val="008C6A73"/>
    <w:rsid w:val="008C7B93"/>
    <w:rsid w:val="008D186E"/>
    <w:rsid w:val="008D749D"/>
    <w:rsid w:val="008E25EE"/>
    <w:rsid w:val="00900E98"/>
    <w:rsid w:val="009122FD"/>
    <w:rsid w:val="00925D1E"/>
    <w:rsid w:val="00930FDE"/>
    <w:rsid w:val="0093263C"/>
    <w:rsid w:val="00933F55"/>
    <w:rsid w:val="009474E1"/>
    <w:rsid w:val="009551C0"/>
    <w:rsid w:val="009561A0"/>
    <w:rsid w:val="009679D3"/>
    <w:rsid w:val="00967C71"/>
    <w:rsid w:val="009741F6"/>
    <w:rsid w:val="00977270"/>
    <w:rsid w:val="00983271"/>
    <w:rsid w:val="00984076"/>
    <w:rsid w:val="0098699E"/>
    <w:rsid w:val="00992433"/>
    <w:rsid w:val="009934CC"/>
    <w:rsid w:val="009A319A"/>
    <w:rsid w:val="009B789A"/>
    <w:rsid w:val="009C7D14"/>
    <w:rsid w:val="009D398F"/>
    <w:rsid w:val="009D7021"/>
    <w:rsid w:val="009F1FFA"/>
    <w:rsid w:val="009F6382"/>
    <w:rsid w:val="00A012F5"/>
    <w:rsid w:val="00A11799"/>
    <w:rsid w:val="00A168E1"/>
    <w:rsid w:val="00A22B0B"/>
    <w:rsid w:val="00A244A9"/>
    <w:rsid w:val="00A30F78"/>
    <w:rsid w:val="00A373B3"/>
    <w:rsid w:val="00A414FA"/>
    <w:rsid w:val="00A5624F"/>
    <w:rsid w:val="00A574E7"/>
    <w:rsid w:val="00A579CE"/>
    <w:rsid w:val="00A60744"/>
    <w:rsid w:val="00A72A1F"/>
    <w:rsid w:val="00A847E6"/>
    <w:rsid w:val="00A94C55"/>
    <w:rsid w:val="00A97357"/>
    <w:rsid w:val="00AA73F9"/>
    <w:rsid w:val="00AB6223"/>
    <w:rsid w:val="00AC4E9B"/>
    <w:rsid w:val="00AE2225"/>
    <w:rsid w:val="00AE49C1"/>
    <w:rsid w:val="00AF0581"/>
    <w:rsid w:val="00AF56CC"/>
    <w:rsid w:val="00B16DE4"/>
    <w:rsid w:val="00B2264C"/>
    <w:rsid w:val="00B2560B"/>
    <w:rsid w:val="00B334DB"/>
    <w:rsid w:val="00B42CDE"/>
    <w:rsid w:val="00B477AA"/>
    <w:rsid w:val="00B62094"/>
    <w:rsid w:val="00B77571"/>
    <w:rsid w:val="00B80EED"/>
    <w:rsid w:val="00B84C7A"/>
    <w:rsid w:val="00B87808"/>
    <w:rsid w:val="00B9365E"/>
    <w:rsid w:val="00B959D0"/>
    <w:rsid w:val="00B96129"/>
    <w:rsid w:val="00B96370"/>
    <w:rsid w:val="00BA1100"/>
    <w:rsid w:val="00BA3AA8"/>
    <w:rsid w:val="00BA43AC"/>
    <w:rsid w:val="00BB047D"/>
    <w:rsid w:val="00BB28ED"/>
    <w:rsid w:val="00BB2F92"/>
    <w:rsid w:val="00BB643B"/>
    <w:rsid w:val="00BC1A17"/>
    <w:rsid w:val="00BC3656"/>
    <w:rsid w:val="00BD2EA9"/>
    <w:rsid w:val="00C01712"/>
    <w:rsid w:val="00C03C11"/>
    <w:rsid w:val="00C05E30"/>
    <w:rsid w:val="00C073B6"/>
    <w:rsid w:val="00C1615E"/>
    <w:rsid w:val="00C208B4"/>
    <w:rsid w:val="00C21B13"/>
    <w:rsid w:val="00C27165"/>
    <w:rsid w:val="00C332A6"/>
    <w:rsid w:val="00C334EF"/>
    <w:rsid w:val="00C37CBC"/>
    <w:rsid w:val="00C37F24"/>
    <w:rsid w:val="00C4368A"/>
    <w:rsid w:val="00C51DBD"/>
    <w:rsid w:val="00C70467"/>
    <w:rsid w:val="00C7064E"/>
    <w:rsid w:val="00C77D37"/>
    <w:rsid w:val="00C84A02"/>
    <w:rsid w:val="00C9712B"/>
    <w:rsid w:val="00CB08DD"/>
    <w:rsid w:val="00CB097D"/>
    <w:rsid w:val="00CB7CB7"/>
    <w:rsid w:val="00CC2763"/>
    <w:rsid w:val="00CD1E17"/>
    <w:rsid w:val="00CD2CE8"/>
    <w:rsid w:val="00CE0CBE"/>
    <w:rsid w:val="00CE29D7"/>
    <w:rsid w:val="00CE4C9E"/>
    <w:rsid w:val="00CF33B4"/>
    <w:rsid w:val="00CF4CA5"/>
    <w:rsid w:val="00CF75CB"/>
    <w:rsid w:val="00D014D8"/>
    <w:rsid w:val="00D04A0A"/>
    <w:rsid w:val="00D11C1C"/>
    <w:rsid w:val="00D14A2C"/>
    <w:rsid w:val="00D22882"/>
    <w:rsid w:val="00D22C8F"/>
    <w:rsid w:val="00D30A97"/>
    <w:rsid w:val="00D346DE"/>
    <w:rsid w:val="00D434CB"/>
    <w:rsid w:val="00D44F89"/>
    <w:rsid w:val="00D4684D"/>
    <w:rsid w:val="00D51E54"/>
    <w:rsid w:val="00D5266F"/>
    <w:rsid w:val="00D54028"/>
    <w:rsid w:val="00D54081"/>
    <w:rsid w:val="00D6747F"/>
    <w:rsid w:val="00D80DA3"/>
    <w:rsid w:val="00D82EFF"/>
    <w:rsid w:val="00D961E4"/>
    <w:rsid w:val="00DB03EF"/>
    <w:rsid w:val="00DB175B"/>
    <w:rsid w:val="00DB1B0F"/>
    <w:rsid w:val="00DB4AB5"/>
    <w:rsid w:val="00DB4BF3"/>
    <w:rsid w:val="00DB4FC1"/>
    <w:rsid w:val="00DD26D4"/>
    <w:rsid w:val="00DD475E"/>
    <w:rsid w:val="00DE221C"/>
    <w:rsid w:val="00DE5026"/>
    <w:rsid w:val="00DE6DE1"/>
    <w:rsid w:val="00DE73EF"/>
    <w:rsid w:val="00DF268D"/>
    <w:rsid w:val="00E06351"/>
    <w:rsid w:val="00E12DD9"/>
    <w:rsid w:val="00E15D15"/>
    <w:rsid w:val="00E244B9"/>
    <w:rsid w:val="00E24E8D"/>
    <w:rsid w:val="00E37509"/>
    <w:rsid w:val="00E4025E"/>
    <w:rsid w:val="00E537B2"/>
    <w:rsid w:val="00E572AA"/>
    <w:rsid w:val="00E607BC"/>
    <w:rsid w:val="00E60C62"/>
    <w:rsid w:val="00E63100"/>
    <w:rsid w:val="00E84647"/>
    <w:rsid w:val="00E858BC"/>
    <w:rsid w:val="00EA157E"/>
    <w:rsid w:val="00EB55E3"/>
    <w:rsid w:val="00EC35DB"/>
    <w:rsid w:val="00EC41F3"/>
    <w:rsid w:val="00EC46B3"/>
    <w:rsid w:val="00EC72C4"/>
    <w:rsid w:val="00ED1FE7"/>
    <w:rsid w:val="00ED395D"/>
    <w:rsid w:val="00EF1F49"/>
    <w:rsid w:val="00EF2186"/>
    <w:rsid w:val="00F01D39"/>
    <w:rsid w:val="00F01DA0"/>
    <w:rsid w:val="00F030DB"/>
    <w:rsid w:val="00F03EA9"/>
    <w:rsid w:val="00F12048"/>
    <w:rsid w:val="00F16461"/>
    <w:rsid w:val="00F25142"/>
    <w:rsid w:val="00F36612"/>
    <w:rsid w:val="00F44162"/>
    <w:rsid w:val="00F46898"/>
    <w:rsid w:val="00F468E7"/>
    <w:rsid w:val="00F46939"/>
    <w:rsid w:val="00F513F9"/>
    <w:rsid w:val="00F534ED"/>
    <w:rsid w:val="00F57978"/>
    <w:rsid w:val="00F60FAF"/>
    <w:rsid w:val="00F77C65"/>
    <w:rsid w:val="00F845C6"/>
    <w:rsid w:val="00F86740"/>
    <w:rsid w:val="00F86EEF"/>
    <w:rsid w:val="00F8763C"/>
    <w:rsid w:val="00F90B0E"/>
    <w:rsid w:val="00F923B7"/>
    <w:rsid w:val="00FA0957"/>
    <w:rsid w:val="00FA1F78"/>
    <w:rsid w:val="00FB070F"/>
    <w:rsid w:val="00FB49AB"/>
    <w:rsid w:val="00FB5C84"/>
    <w:rsid w:val="00FC7397"/>
    <w:rsid w:val="00FD2257"/>
    <w:rsid w:val="00FD27C2"/>
    <w:rsid w:val="00FE250B"/>
    <w:rsid w:val="00FE4B99"/>
    <w:rsid w:val="00FE75C4"/>
    <w:rsid w:val="00FF1D01"/>
    <w:rsid w:val="00FF1DC2"/>
    <w:rsid w:val="00FF45D7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17AC"/>
  <w15:chartTrackingRefBased/>
  <w15:docId w15:val="{0079FE27-EC6E-4D59-9933-D8FDDA7F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44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9D4"/>
  </w:style>
  <w:style w:type="character" w:styleId="PageNumber">
    <w:name w:val="page number"/>
    <w:rsid w:val="006449D4"/>
  </w:style>
  <w:style w:type="paragraph" w:styleId="ListParagraph">
    <w:name w:val="List Paragraph"/>
    <w:basedOn w:val="Normal"/>
    <w:uiPriority w:val="34"/>
    <w:qFormat/>
    <w:rsid w:val="00F923B7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5A471C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38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Mirela Tatar-Sinca</cp:lastModifiedBy>
  <cp:revision>60</cp:revision>
  <cp:lastPrinted>2026-09-21T12:36:00Z</cp:lastPrinted>
  <dcterms:created xsi:type="dcterms:W3CDTF">2025-11-21T11:26:00Z</dcterms:created>
  <dcterms:modified xsi:type="dcterms:W3CDTF">2026-09-21T12:51:00Z</dcterms:modified>
</cp:coreProperties>
</file>