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304C0" w14:textId="356EA58E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6D3E">
        <w:rPr>
          <w:b/>
          <w:bCs/>
          <w:sz w:val="28"/>
          <w:szCs w:val="28"/>
        </w:rPr>
        <w:t>ROMÂNIA</w:t>
      </w:r>
    </w:p>
    <w:p w14:paraId="1A89F47F" w14:textId="77777777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sz w:val="28"/>
          <w:szCs w:val="28"/>
        </w:rPr>
        <w:t>JUDEŢUL SATU MARE</w:t>
      </w:r>
    </w:p>
    <w:p w14:paraId="39756F33" w14:textId="77777777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sz w:val="28"/>
          <w:szCs w:val="28"/>
        </w:rPr>
        <w:t xml:space="preserve">CONSILIUL LOCAL AL </w:t>
      </w:r>
    </w:p>
    <w:p w14:paraId="6937C0CE" w14:textId="77777777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sz w:val="28"/>
          <w:szCs w:val="28"/>
        </w:rPr>
        <w:t>MUNICIPIULUI SATU MARE</w:t>
      </w:r>
    </w:p>
    <w:p w14:paraId="1AEC9167" w14:textId="0305DD0A" w:rsidR="00C32B4E" w:rsidRPr="004D55A9" w:rsidRDefault="0085474F" w:rsidP="0085474F">
      <w:pPr>
        <w:rPr>
          <w:b/>
          <w:bCs/>
          <w:noProof/>
          <w:color w:val="EE0000"/>
          <w:sz w:val="28"/>
          <w:szCs w:val="28"/>
          <w:lang w:eastAsia="en-US"/>
        </w:rPr>
      </w:pPr>
      <w:r w:rsidRPr="001D6D3E">
        <w:rPr>
          <w:b/>
          <w:bCs/>
          <w:sz w:val="28"/>
          <w:szCs w:val="28"/>
        </w:rPr>
        <w:t xml:space="preserve">Nr. </w:t>
      </w:r>
      <w:r w:rsidR="008C3B2C">
        <w:rPr>
          <w:b/>
          <w:bCs/>
          <w:sz w:val="28"/>
          <w:szCs w:val="28"/>
        </w:rPr>
        <w:t>57173</w:t>
      </w:r>
      <w:r w:rsidR="001D1BA7" w:rsidRPr="00E00CC2">
        <w:rPr>
          <w:b/>
          <w:bCs/>
          <w:sz w:val="28"/>
          <w:szCs w:val="28"/>
        </w:rPr>
        <w:t>/</w:t>
      </w:r>
      <w:r w:rsidR="008C3B2C">
        <w:rPr>
          <w:b/>
          <w:bCs/>
          <w:sz w:val="28"/>
          <w:szCs w:val="28"/>
        </w:rPr>
        <w:t>06</w:t>
      </w:r>
      <w:r w:rsidR="001D1BA7">
        <w:rPr>
          <w:b/>
          <w:bCs/>
          <w:sz w:val="28"/>
          <w:szCs w:val="28"/>
        </w:rPr>
        <w:t>.</w:t>
      </w:r>
      <w:r w:rsidR="00ED2427">
        <w:rPr>
          <w:b/>
          <w:bCs/>
          <w:sz w:val="28"/>
          <w:szCs w:val="28"/>
        </w:rPr>
        <w:t>10</w:t>
      </w:r>
      <w:r w:rsidR="001D1BA7">
        <w:rPr>
          <w:b/>
          <w:bCs/>
          <w:sz w:val="28"/>
          <w:szCs w:val="28"/>
        </w:rPr>
        <w:t>.</w:t>
      </w:r>
      <w:r w:rsidR="00E2355F">
        <w:rPr>
          <w:b/>
          <w:bCs/>
          <w:sz w:val="28"/>
          <w:szCs w:val="28"/>
        </w:rPr>
        <w:t>2026</w:t>
      </w:r>
    </w:p>
    <w:p w14:paraId="0092EBD9" w14:textId="7E6543FB" w:rsidR="00C32B4E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0DEDE075" w14:textId="77777777" w:rsidR="00C24E90" w:rsidRPr="005D2B53" w:rsidRDefault="00C24E90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</w:p>
    <w:p w14:paraId="1F6E85A1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6E0921E4" w14:textId="77777777" w:rsidR="00C32B4E" w:rsidRDefault="00C32B4E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</w:p>
    <w:p w14:paraId="3B08348D" w14:textId="19C1916E" w:rsidR="00C32B4E" w:rsidRDefault="00ED2427" w:rsidP="00C32B4E">
      <w:pPr>
        <w:pStyle w:val="ListParagraph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privind </w:t>
      </w:r>
      <w:r w:rsidR="000939EC">
        <w:rPr>
          <w:sz w:val="28"/>
          <w:szCs w:val="28"/>
        </w:rPr>
        <w:t>bunurile imobile, proprietate publică a Municipiului Satu Mare, ce fac parte din coridorul de expropriere ale lucrărilor de utilitate publică de interes naţional „</w:t>
      </w:r>
      <w:r w:rsidR="000939EC">
        <w:rPr>
          <w:sz w:val="28"/>
          <w:szCs w:val="28"/>
          <w:lang w:eastAsia="en-US"/>
        </w:rPr>
        <w:t>Drum Expres Conexiune Satu Mare (VO Satu Mare) - Oar (Granița Româno-Ungară-Drum Expres M49 Ungaria)”</w:t>
      </w:r>
    </w:p>
    <w:p w14:paraId="44D4E235" w14:textId="77777777" w:rsidR="00C32B4E" w:rsidRDefault="00C32B4E" w:rsidP="00C32B4E">
      <w:pPr>
        <w:pStyle w:val="ListParagraph"/>
        <w:rPr>
          <w:sz w:val="28"/>
          <w:szCs w:val="28"/>
        </w:rPr>
      </w:pPr>
    </w:p>
    <w:p w14:paraId="5E23DFD8" w14:textId="79C8AE1C" w:rsidR="00C32B4E" w:rsidRDefault="00C32B4E" w:rsidP="00C32B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</w:t>
      </w:r>
      <w:r w:rsidR="00780FB0">
        <w:rPr>
          <w:sz w:val="28"/>
          <w:szCs w:val="28"/>
        </w:rPr>
        <w:t>,</w:t>
      </w:r>
    </w:p>
    <w:p w14:paraId="0CFB9923" w14:textId="2B28EDB3" w:rsidR="00824101" w:rsidRDefault="008B307C" w:rsidP="00D0504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2F6D">
        <w:rPr>
          <w:sz w:val="28"/>
          <w:szCs w:val="28"/>
        </w:rPr>
        <w:t xml:space="preserve"> </w:t>
      </w:r>
      <w:r w:rsidR="00E2355F">
        <w:rPr>
          <w:sz w:val="28"/>
          <w:szCs w:val="28"/>
        </w:rPr>
        <w:t>A</w:t>
      </w:r>
      <w:r w:rsidR="00C32B4E">
        <w:rPr>
          <w:sz w:val="28"/>
          <w:szCs w:val="28"/>
        </w:rPr>
        <w:t>nalizând</w:t>
      </w:r>
      <w:r w:rsidR="00195615">
        <w:rPr>
          <w:sz w:val="28"/>
          <w:szCs w:val="28"/>
        </w:rPr>
        <w:t xml:space="preserve"> </w:t>
      </w:r>
      <w:r w:rsidR="0065312D" w:rsidRPr="00424B69">
        <w:rPr>
          <w:sz w:val="28"/>
          <w:szCs w:val="28"/>
        </w:rPr>
        <w:t xml:space="preserve">adresa </w:t>
      </w:r>
      <w:bookmarkStart w:id="0" w:name="_Hlk480459199"/>
      <w:r w:rsidR="00ED2427">
        <w:rPr>
          <w:sz w:val="28"/>
          <w:szCs w:val="28"/>
        </w:rPr>
        <w:t>nr.</w:t>
      </w:r>
      <w:r w:rsidR="000939EC">
        <w:rPr>
          <w:sz w:val="28"/>
          <w:szCs w:val="28"/>
        </w:rPr>
        <w:t xml:space="preserve"> </w:t>
      </w:r>
      <w:r w:rsidR="00ED2427">
        <w:rPr>
          <w:sz w:val="28"/>
          <w:szCs w:val="28"/>
        </w:rPr>
        <w:t xml:space="preserve">28137/29.09.2026 </w:t>
      </w:r>
      <w:r w:rsidR="0065312D" w:rsidRPr="00424B69">
        <w:rPr>
          <w:sz w:val="28"/>
          <w:szCs w:val="28"/>
        </w:rPr>
        <w:t xml:space="preserve">înaintată de </w:t>
      </w:r>
      <w:bookmarkEnd w:id="0"/>
      <w:r w:rsidR="00ED2427">
        <w:rPr>
          <w:sz w:val="28"/>
          <w:szCs w:val="28"/>
        </w:rPr>
        <w:t>CNAIR-SA</w:t>
      </w:r>
      <w:r w:rsidR="00EF7866">
        <w:rPr>
          <w:sz w:val="28"/>
          <w:szCs w:val="28"/>
        </w:rPr>
        <w:t>,</w:t>
      </w:r>
      <w:r w:rsidR="00ED2427">
        <w:rPr>
          <w:sz w:val="28"/>
          <w:szCs w:val="28"/>
        </w:rPr>
        <w:t xml:space="preserve"> Departament Implementare Proiecte- Serviciul Exproprieri, Cadastru înregistrată la Primăria Municipiului Satu Mare sub nr.</w:t>
      </w:r>
      <w:r w:rsidR="007608D0">
        <w:rPr>
          <w:sz w:val="28"/>
          <w:szCs w:val="28"/>
        </w:rPr>
        <w:t xml:space="preserve"> </w:t>
      </w:r>
      <w:r w:rsidR="00ED2427">
        <w:rPr>
          <w:sz w:val="28"/>
          <w:szCs w:val="28"/>
        </w:rPr>
        <w:t>56412/30.09.2026,</w:t>
      </w:r>
      <w:r w:rsidR="00A340DB">
        <w:rPr>
          <w:sz w:val="28"/>
          <w:szCs w:val="28"/>
        </w:rPr>
        <w:t xml:space="preserve"> </w:t>
      </w:r>
      <w:r w:rsidR="00824101" w:rsidRPr="00824101">
        <w:rPr>
          <w:sz w:val="28"/>
          <w:szCs w:val="28"/>
          <w:lang w:eastAsia="en-US"/>
        </w:rPr>
        <w:t>proiectul de hotărâre înregistrat sub nr. ____________, referatul de aprobare al inițiatorului</w:t>
      </w:r>
      <w:r w:rsidR="007608D0">
        <w:rPr>
          <w:sz w:val="28"/>
          <w:szCs w:val="28"/>
          <w:lang w:eastAsia="en-US"/>
        </w:rPr>
        <w:t>,</w:t>
      </w:r>
      <w:r w:rsidR="00824101" w:rsidRPr="00824101">
        <w:rPr>
          <w:sz w:val="28"/>
          <w:szCs w:val="28"/>
          <w:lang w:eastAsia="en-US"/>
        </w:rPr>
        <w:t xml:space="preserve"> înregistrat sub </w:t>
      </w:r>
      <w:r w:rsidR="007608D0">
        <w:rPr>
          <w:sz w:val="28"/>
          <w:szCs w:val="28"/>
          <w:lang w:eastAsia="en-US"/>
        </w:rPr>
        <w:t xml:space="preserve">                           </w:t>
      </w:r>
      <w:r w:rsidR="00824101" w:rsidRPr="00824101">
        <w:rPr>
          <w:sz w:val="28"/>
          <w:szCs w:val="28"/>
          <w:lang w:eastAsia="en-US"/>
        </w:rPr>
        <w:t xml:space="preserve">nr. </w:t>
      </w:r>
      <w:r w:rsidR="008C3B2C">
        <w:rPr>
          <w:sz w:val="28"/>
          <w:szCs w:val="28"/>
          <w:lang w:eastAsia="en-US"/>
        </w:rPr>
        <w:t>57175/06.</w:t>
      </w:r>
      <w:r w:rsidR="00ED2427">
        <w:rPr>
          <w:sz w:val="28"/>
          <w:szCs w:val="28"/>
          <w:lang w:eastAsia="en-US"/>
        </w:rPr>
        <w:t>10</w:t>
      </w:r>
      <w:r w:rsidR="001D1BA7" w:rsidRPr="00E00CC2">
        <w:rPr>
          <w:sz w:val="28"/>
          <w:szCs w:val="28"/>
          <w:lang w:eastAsia="en-US"/>
        </w:rPr>
        <w:t>.</w:t>
      </w:r>
      <w:r w:rsidRPr="00E00CC2">
        <w:rPr>
          <w:sz w:val="28"/>
          <w:szCs w:val="28"/>
          <w:lang w:eastAsia="en-US"/>
        </w:rPr>
        <w:t>2026</w:t>
      </w:r>
      <w:r w:rsidR="00824101" w:rsidRPr="00824101">
        <w:rPr>
          <w:sz w:val="28"/>
          <w:szCs w:val="28"/>
          <w:lang w:eastAsia="en-US"/>
        </w:rPr>
        <w:t xml:space="preserve">, </w:t>
      </w:r>
      <w:r w:rsidR="00824101" w:rsidRPr="00F04563">
        <w:rPr>
          <w:sz w:val="28"/>
          <w:szCs w:val="28"/>
        </w:rPr>
        <w:t xml:space="preserve">raportul de specialitate </w:t>
      </w:r>
      <w:r w:rsidR="00D0504F" w:rsidRPr="00F04563">
        <w:rPr>
          <w:sz w:val="28"/>
          <w:szCs w:val="28"/>
        </w:rPr>
        <w:t xml:space="preserve">comun al directorului executiv al Direcției Patrimoniu </w:t>
      </w:r>
      <w:r w:rsidR="00D0504F">
        <w:rPr>
          <w:sz w:val="28"/>
          <w:szCs w:val="28"/>
        </w:rPr>
        <w:t xml:space="preserve">și  </w:t>
      </w:r>
      <w:r w:rsidR="00824101" w:rsidRPr="00F04563">
        <w:rPr>
          <w:sz w:val="28"/>
          <w:szCs w:val="28"/>
        </w:rPr>
        <w:t xml:space="preserve">al </w:t>
      </w:r>
      <w:r w:rsidR="00824101" w:rsidRPr="00824101">
        <w:rPr>
          <w:sz w:val="28"/>
          <w:szCs w:val="28"/>
        </w:rPr>
        <w:t>Serviciul</w:t>
      </w:r>
      <w:r w:rsidR="0085292E">
        <w:rPr>
          <w:sz w:val="28"/>
          <w:szCs w:val="28"/>
        </w:rPr>
        <w:t>ui</w:t>
      </w:r>
      <w:r w:rsidR="00824101" w:rsidRPr="00824101">
        <w:rPr>
          <w:sz w:val="28"/>
          <w:szCs w:val="28"/>
        </w:rPr>
        <w:t xml:space="preserve"> Patrimoniu Concesionări</w:t>
      </w:r>
      <w:r w:rsidR="00824101" w:rsidRPr="00824101">
        <w:rPr>
          <w:sz w:val="28"/>
          <w:szCs w:val="28"/>
          <w:lang w:eastAsia="en-US"/>
        </w:rPr>
        <w:t xml:space="preserve"> Închirieri</w:t>
      </w:r>
      <w:r w:rsidR="007608D0">
        <w:rPr>
          <w:sz w:val="28"/>
          <w:szCs w:val="28"/>
          <w:lang w:eastAsia="en-US"/>
        </w:rPr>
        <w:t>,</w:t>
      </w:r>
      <w:r w:rsidR="00824101" w:rsidRPr="00824101">
        <w:rPr>
          <w:sz w:val="28"/>
          <w:szCs w:val="28"/>
          <w:lang w:eastAsia="en-US"/>
        </w:rPr>
        <w:t xml:space="preserve">  înregistrat sub nr. </w:t>
      </w:r>
      <w:r w:rsidR="008C3B2C">
        <w:rPr>
          <w:sz w:val="28"/>
          <w:szCs w:val="28"/>
          <w:lang w:eastAsia="en-US"/>
        </w:rPr>
        <w:t>57179</w:t>
      </w:r>
      <w:r w:rsidR="001D1BA7" w:rsidRPr="00E00CC2">
        <w:rPr>
          <w:sz w:val="28"/>
          <w:szCs w:val="28"/>
          <w:lang w:eastAsia="en-US"/>
        </w:rPr>
        <w:t>/</w:t>
      </w:r>
      <w:r w:rsidR="008C3B2C">
        <w:rPr>
          <w:sz w:val="28"/>
          <w:szCs w:val="28"/>
          <w:lang w:eastAsia="en-US"/>
        </w:rPr>
        <w:t>06</w:t>
      </w:r>
      <w:r w:rsidRPr="00E00CC2">
        <w:rPr>
          <w:sz w:val="28"/>
          <w:szCs w:val="28"/>
          <w:lang w:eastAsia="en-US"/>
        </w:rPr>
        <w:t>.</w:t>
      </w:r>
      <w:r w:rsidR="00ED2427">
        <w:rPr>
          <w:sz w:val="28"/>
          <w:szCs w:val="28"/>
          <w:lang w:eastAsia="en-US"/>
        </w:rPr>
        <w:t>10</w:t>
      </w:r>
      <w:r w:rsidRPr="00E00CC2">
        <w:rPr>
          <w:sz w:val="28"/>
          <w:szCs w:val="28"/>
          <w:lang w:eastAsia="en-US"/>
        </w:rPr>
        <w:t>.2026</w:t>
      </w:r>
      <w:r w:rsidR="00824101" w:rsidRPr="00824101">
        <w:rPr>
          <w:sz w:val="28"/>
          <w:szCs w:val="28"/>
          <w:lang w:eastAsia="en-US"/>
        </w:rPr>
        <w:t xml:space="preserve">, raportul </w:t>
      </w:r>
      <w:r w:rsidR="007608D0">
        <w:rPr>
          <w:sz w:val="28"/>
          <w:szCs w:val="28"/>
          <w:lang w:eastAsia="en-US"/>
        </w:rPr>
        <w:t xml:space="preserve">de specialitate al </w:t>
      </w:r>
      <w:r w:rsidR="00824101" w:rsidRPr="00824101">
        <w:rPr>
          <w:sz w:val="28"/>
          <w:szCs w:val="28"/>
          <w:lang w:eastAsia="en-US"/>
        </w:rPr>
        <w:t>Serviciului Juridic</w:t>
      </w:r>
      <w:r w:rsidR="007608D0">
        <w:rPr>
          <w:sz w:val="28"/>
          <w:szCs w:val="28"/>
          <w:lang w:eastAsia="en-US"/>
        </w:rPr>
        <w:t>,</w:t>
      </w:r>
      <w:r w:rsidR="00824101" w:rsidRPr="00824101">
        <w:rPr>
          <w:sz w:val="28"/>
          <w:szCs w:val="28"/>
          <w:lang w:eastAsia="en-US"/>
        </w:rPr>
        <w:t xml:space="preserve"> înregistrat sub nr.</w:t>
      </w:r>
      <w:r>
        <w:rPr>
          <w:sz w:val="28"/>
          <w:szCs w:val="28"/>
          <w:lang w:eastAsia="en-US"/>
        </w:rPr>
        <w:t xml:space="preserve"> </w:t>
      </w:r>
      <w:r w:rsidR="003F4509">
        <w:rPr>
          <w:sz w:val="28"/>
          <w:szCs w:val="28"/>
          <w:lang w:eastAsia="en-US"/>
        </w:rPr>
        <w:t>58540/13.10.2026</w:t>
      </w:r>
      <w:r>
        <w:rPr>
          <w:sz w:val="28"/>
          <w:szCs w:val="28"/>
          <w:lang w:eastAsia="en-US"/>
        </w:rPr>
        <w:t xml:space="preserve"> </w:t>
      </w:r>
      <w:r w:rsidR="00824101" w:rsidRPr="00824101">
        <w:rPr>
          <w:sz w:val="28"/>
          <w:szCs w:val="28"/>
          <w:lang w:eastAsia="en-US"/>
        </w:rPr>
        <w:t xml:space="preserve">și avizele comisiilor de specialitate ale Consiliului Local </w:t>
      </w:r>
      <w:r w:rsidR="007608D0">
        <w:rPr>
          <w:sz w:val="28"/>
          <w:szCs w:val="28"/>
          <w:lang w:eastAsia="en-US"/>
        </w:rPr>
        <w:t xml:space="preserve">               </w:t>
      </w:r>
      <w:r w:rsidR="00824101" w:rsidRPr="00824101">
        <w:rPr>
          <w:sz w:val="28"/>
          <w:szCs w:val="28"/>
          <w:lang w:eastAsia="en-US"/>
        </w:rPr>
        <w:t>Satu Mare,</w:t>
      </w:r>
    </w:p>
    <w:p w14:paraId="3BDB0D04" w14:textId="7E799049" w:rsidR="00EF7866" w:rsidRDefault="00824101" w:rsidP="0082410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Ținând seama de </w:t>
      </w:r>
      <w:r w:rsidR="00777F3C">
        <w:rPr>
          <w:sz w:val="28"/>
          <w:szCs w:val="28"/>
          <w:lang w:eastAsia="en-US"/>
        </w:rPr>
        <w:t xml:space="preserve">prevederile </w:t>
      </w:r>
      <w:bookmarkStart w:id="1" w:name="_Hlk242780682"/>
      <w:r w:rsidR="00777F3C">
        <w:rPr>
          <w:sz w:val="28"/>
          <w:szCs w:val="28"/>
          <w:lang w:eastAsia="en-US"/>
        </w:rPr>
        <w:t>HG nr.</w:t>
      </w:r>
      <w:r w:rsidR="003F4509">
        <w:rPr>
          <w:sz w:val="28"/>
          <w:szCs w:val="28"/>
          <w:lang w:eastAsia="en-US"/>
        </w:rPr>
        <w:t xml:space="preserve"> </w:t>
      </w:r>
      <w:r w:rsidR="00777F3C">
        <w:rPr>
          <w:sz w:val="28"/>
          <w:szCs w:val="28"/>
          <w:lang w:eastAsia="en-US"/>
        </w:rPr>
        <w:t>1027/27.10.2023 privind declanșarea procedurilor de expropriere a tuturor imobilelor proprietate privată care constituie coridorul de expropriere al lucrării de utilitate publică de interes național, aprobarea listei imobilelor  proprietate publică a statului, precum și aprobarea listei</w:t>
      </w:r>
      <w:r w:rsidR="00EF7866">
        <w:rPr>
          <w:sz w:val="28"/>
          <w:szCs w:val="28"/>
          <w:lang w:eastAsia="en-US"/>
        </w:rPr>
        <w:t>,</w:t>
      </w:r>
      <w:r w:rsidR="00777F3C">
        <w:rPr>
          <w:sz w:val="28"/>
          <w:szCs w:val="28"/>
          <w:lang w:eastAsia="en-US"/>
        </w:rPr>
        <w:t xml:space="preserve"> imobilelor proprietate publică a unităților administrativ teritoriale, care fac parte din coridorul de expropriere </w:t>
      </w:r>
      <w:r w:rsidR="003960FC">
        <w:rPr>
          <w:sz w:val="28"/>
          <w:szCs w:val="28"/>
          <w:lang w:eastAsia="en-US"/>
        </w:rPr>
        <w:t>al lucrării de utilitate publică de interes național ”Drum Expres Conexiune Satu Mare (VO Satu Mare)- Oar (Granița Româno-Ungară-Drum Expres M49 Ungaria)”,</w:t>
      </w:r>
    </w:p>
    <w:bookmarkEnd w:id="1"/>
    <w:p w14:paraId="06BE9D85" w14:textId="31896CB1" w:rsidR="00D10A9C" w:rsidRDefault="00261D8C" w:rsidP="00261D8C">
      <w:pPr>
        <w:tabs>
          <w:tab w:val="left" w:pos="85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C555D4" w:rsidRPr="00261D8C">
        <w:rPr>
          <w:sz w:val="28"/>
          <w:szCs w:val="28"/>
          <w:lang w:eastAsia="en-US"/>
        </w:rPr>
        <w:t xml:space="preserve"> Având în vedere</w:t>
      </w:r>
      <w:r w:rsidR="00D10A9C" w:rsidRPr="00D10A9C">
        <w:rPr>
          <w:sz w:val="28"/>
          <w:szCs w:val="28"/>
          <w:lang w:eastAsia="en-US"/>
        </w:rPr>
        <w:t xml:space="preserve"> </w:t>
      </w:r>
      <w:r w:rsidR="00D10A9C" w:rsidRPr="00261D8C">
        <w:rPr>
          <w:sz w:val="28"/>
          <w:szCs w:val="28"/>
          <w:lang w:eastAsia="en-US"/>
        </w:rPr>
        <w:t>prevederile</w:t>
      </w:r>
      <w:r w:rsidR="00D10A9C">
        <w:rPr>
          <w:sz w:val="28"/>
          <w:szCs w:val="28"/>
          <w:lang w:eastAsia="en-US"/>
        </w:rPr>
        <w:t>:</w:t>
      </w:r>
    </w:p>
    <w:p w14:paraId="3E7FBFB3" w14:textId="5BFDB38B" w:rsidR="00887689" w:rsidRDefault="00D10A9C" w:rsidP="00261D8C">
      <w:pPr>
        <w:tabs>
          <w:tab w:val="left" w:pos="851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-</w:t>
      </w:r>
      <w:r w:rsidR="00C555D4" w:rsidRPr="00261D8C">
        <w:rPr>
          <w:sz w:val="28"/>
          <w:szCs w:val="28"/>
          <w:lang w:eastAsia="en-US"/>
        </w:rPr>
        <w:t xml:space="preserve"> art. 551 pct. </w:t>
      </w:r>
      <w:r w:rsidR="00DB39F8">
        <w:rPr>
          <w:sz w:val="28"/>
          <w:szCs w:val="28"/>
          <w:lang w:eastAsia="en-US"/>
        </w:rPr>
        <w:t>1</w:t>
      </w:r>
      <w:r w:rsidR="00C555D4" w:rsidRPr="00261D8C">
        <w:rPr>
          <w:sz w:val="28"/>
          <w:szCs w:val="28"/>
          <w:lang w:eastAsia="en-US"/>
        </w:rPr>
        <w:t>,  art.</w:t>
      </w:r>
      <w:r w:rsidR="007E3D0E">
        <w:rPr>
          <w:sz w:val="28"/>
          <w:szCs w:val="28"/>
          <w:lang w:eastAsia="en-US"/>
        </w:rPr>
        <w:t xml:space="preserve"> </w:t>
      </w:r>
      <w:r w:rsidR="00C555D4" w:rsidRPr="00261D8C">
        <w:rPr>
          <w:sz w:val="28"/>
          <w:szCs w:val="28"/>
          <w:lang w:eastAsia="en-US"/>
        </w:rPr>
        <w:t>55</w:t>
      </w:r>
      <w:r w:rsidR="000471C5">
        <w:rPr>
          <w:sz w:val="28"/>
          <w:szCs w:val="28"/>
          <w:lang w:eastAsia="en-US"/>
        </w:rPr>
        <w:t>4</w:t>
      </w:r>
      <w:r w:rsidR="00C555D4" w:rsidRPr="00261D8C">
        <w:rPr>
          <w:sz w:val="28"/>
          <w:szCs w:val="28"/>
          <w:lang w:eastAsia="en-US"/>
        </w:rPr>
        <w:t xml:space="preserve">, art. </w:t>
      </w:r>
      <w:r w:rsidR="000471C5">
        <w:rPr>
          <w:sz w:val="28"/>
          <w:szCs w:val="28"/>
          <w:lang w:eastAsia="en-US"/>
        </w:rPr>
        <w:t>858</w:t>
      </w:r>
      <w:r w:rsidR="00AB15DA">
        <w:rPr>
          <w:sz w:val="28"/>
          <w:szCs w:val="28"/>
          <w:lang w:eastAsia="en-US"/>
        </w:rPr>
        <w:t xml:space="preserve">, </w:t>
      </w:r>
      <w:r w:rsidR="00C555D4" w:rsidRPr="00261D8C">
        <w:rPr>
          <w:sz w:val="28"/>
          <w:szCs w:val="28"/>
          <w:lang w:eastAsia="en-US"/>
        </w:rPr>
        <w:t>din Legea nr. 287/2009 privind Codul Civil, cu modificările și completările ulterioare</w:t>
      </w:r>
      <w:r>
        <w:rPr>
          <w:sz w:val="28"/>
          <w:szCs w:val="28"/>
          <w:lang w:eastAsia="en-US"/>
        </w:rPr>
        <w:t>;</w:t>
      </w:r>
    </w:p>
    <w:p w14:paraId="20AAA1A5" w14:textId="4A462137" w:rsidR="00C226EE" w:rsidRDefault="00C226EE" w:rsidP="00261D8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- </w:t>
      </w:r>
      <w:r w:rsidRPr="00C226EE">
        <w:rPr>
          <w:sz w:val="28"/>
          <w:szCs w:val="28"/>
          <w:lang w:eastAsia="en-US"/>
        </w:rPr>
        <w:t>art. 286 alin. (4) din O</w:t>
      </w:r>
      <w:r w:rsidR="007608D0">
        <w:rPr>
          <w:sz w:val="28"/>
          <w:szCs w:val="28"/>
          <w:lang w:eastAsia="en-US"/>
        </w:rPr>
        <w:t>.</w:t>
      </w:r>
      <w:r w:rsidRPr="00C226EE">
        <w:rPr>
          <w:sz w:val="28"/>
          <w:szCs w:val="28"/>
          <w:lang w:eastAsia="en-US"/>
        </w:rPr>
        <w:t>U</w:t>
      </w:r>
      <w:r w:rsidR="007608D0">
        <w:rPr>
          <w:sz w:val="28"/>
          <w:szCs w:val="28"/>
          <w:lang w:eastAsia="en-US"/>
        </w:rPr>
        <w:t>.</w:t>
      </w:r>
      <w:r w:rsidRPr="00C226EE">
        <w:rPr>
          <w:sz w:val="28"/>
          <w:szCs w:val="28"/>
          <w:lang w:eastAsia="en-US"/>
        </w:rPr>
        <w:t>G</w:t>
      </w:r>
      <w:r w:rsidR="007608D0">
        <w:rPr>
          <w:sz w:val="28"/>
          <w:szCs w:val="28"/>
          <w:lang w:eastAsia="en-US"/>
        </w:rPr>
        <w:t>.</w:t>
      </w:r>
      <w:r w:rsidRPr="00C226EE">
        <w:rPr>
          <w:sz w:val="28"/>
          <w:szCs w:val="28"/>
          <w:lang w:eastAsia="en-US"/>
        </w:rPr>
        <w:t xml:space="preserve"> nr. 57/2019 privind Codul administrativ</w:t>
      </w:r>
      <w:r>
        <w:rPr>
          <w:sz w:val="28"/>
          <w:szCs w:val="28"/>
          <w:lang w:eastAsia="en-US"/>
        </w:rPr>
        <w:t>, cu modificările şi completările ulterioare;</w:t>
      </w:r>
    </w:p>
    <w:p w14:paraId="6F10B584" w14:textId="0DCB8F27" w:rsidR="004069F4" w:rsidRPr="00D10A9C" w:rsidRDefault="00D10A9C" w:rsidP="003960F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40859" w:rsidRPr="00B40859">
        <w:rPr>
          <w:sz w:val="28"/>
          <w:szCs w:val="28"/>
        </w:rPr>
        <w:t>- art.</w:t>
      </w:r>
      <w:r w:rsidR="00DB39F8">
        <w:rPr>
          <w:sz w:val="28"/>
          <w:szCs w:val="28"/>
        </w:rPr>
        <w:t xml:space="preserve"> </w:t>
      </w:r>
      <w:r w:rsidR="00B40859" w:rsidRPr="00B40859">
        <w:rPr>
          <w:sz w:val="28"/>
          <w:szCs w:val="28"/>
        </w:rPr>
        <w:t xml:space="preserve">2 </w:t>
      </w:r>
      <w:r w:rsidR="00705EB7">
        <w:rPr>
          <w:sz w:val="28"/>
          <w:szCs w:val="28"/>
        </w:rPr>
        <w:t xml:space="preserve">alin. (1) lit. a), </w:t>
      </w:r>
      <w:r w:rsidR="00B40859" w:rsidRPr="00B40859">
        <w:rPr>
          <w:sz w:val="28"/>
          <w:szCs w:val="28"/>
        </w:rPr>
        <w:t>alin.</w:t>
      </w:r>
      <w:r w:rsidR="00DB39F8">
        <w:rPr>
          <w:sz w:val="28"/>
          <w:szCs w:val="28"/>
        </w:rPr>
        <w:t xml:space="preserve"> </w:t>
      </w:r>
      <w:r w:rsidR="00B40859">
        <w:rPr>
          <w:sz w:val="28"/>
          <w:szCs w:val="28"/>
        </w:rPr>
        <w:t>(</w:t>
      </w:r>
      <w:r w:rsidR="00B40859" w:rsidRPr="00B40859">
        <w:rPr>
          <w:sz w:val="28"/>
          <w:szCs w:val="28"/>
        </w:rPr>
        <w:t>2</w:t>
      </w:r>
      <w:r w:rsidR="00B40859">
        <w:rPr>
          <w:sz w:val="28"/>
          <w:szCs w:val="28"/>
        </w:rPr>
        <w:t>)</w:t>
      </w:r>
      <w:r w:rsidR="00B40859" w:rsidRPr="00B40859">
        <w:rPr>
          <w:sz w:val="28"/>
          <w:szCs w:val="28"/>
        </w:rPr>
        <w:t xml:space="preserve"> </w:t>
      </w:r>
      <w:r w:rsidR="00B40859">
        <w:rPr>
          <w:sz w:val="28"/>
          <w:szCs w:val="28"/>
        </w:rPr>
        <w:t>ș</w:t>
      </w:r>
      <w:r w:rsidR="00B40859" w:rsidRPr="00B40859">
        <w:rPr>
          <w:sz w:val="28"/>
          <w:szCs w:val="28"/>
        </w:rPr>
        <w:t>i alin.</w:t>
      </w:r>
      <w:r w:rsidR="00DB39F8">
        <w:rPr>
          <w:sz w:val="28"/>
          <w:szCs w:val="28"/>
        </w:rPr>
        <w:t xml:space="preserve"> </w:t>
      </w:r>
      <w:r w:rsidR="00B40859" w:rsidRPr="00B40859">
        <w:rPr>
          <w:sz w:val="28"/>
          <w:szCs w:val="28"/>
        </w:rPr>
        <w:t>3 lit.</w:t>
      </w:r>
      <w:r w:rsidR="00DB39F8">
        <w:rPr>
          <w:sz w:val="28"/>
          <w:szCs w:val="28"/>
        </w:rPr>
        <w:t xml:space="preserve"> </w:t>
      </w:r>
      <w:r w:rsidR="002C4820">
        <w:rPr>
          <w:sz w:val="28"/>
          <w:szCs w:val="28"/>
        </w:rPr>
        <w:t>(</w:t>
      </w:r>
      <w:r w:rsidR="00B40859" w:rsidRPr="00B40859">
        <w:rPr>
          <w:sz w:val="28"/>
          <w:szCs w:val="28"/>
        </w:rPr>
        <w:t>a</w:t>
      </w:r>
      <w:r w:rsidR="002C4820">
        <w:rPr>
          <w:sz w:val="28"/>
          <w:szCs w:val="28"/>
        </w:rPr>
        <w:t>)</w:t>
      </w:r>
      <w:r w:rsidR="00B40859" w:rsidRPr="00B40859">
        <w:rPr>
          <w:sz w:val="28"/>
          <w:szCs w:val="28"/>
        </w:rPr>
        <w:t xml:space="preserve"> teza I , art. 9 alin</w:t>
      </w:r>
      <w:r w:rsidR="002C4820">
        <w:rPr>
          <w:sz w:val="28"/>
          <w:szCs w:val="28"/>
        </w:rPr>
        <w:t>.</w:t>
      </w:r>
      <w:r w:rsidR="00B40859" w:rsidRPr="00B40859">
        <w:rPr>
          <w:sz w:val="28"/>
          <w:szCs w:val="28"/>
        </w:rPr>
        <w:t xml:space="preserve"> 5^1 </w:t>
      </w:r>
      <w:r w:rsidR="002C4820">
        <w:rPr>
          <w:sz w:val="28"/>
          <w:szCs w:val="28"/>
        </w:rPr>
        <w:t>și</w:t>
      </w:r>
      <w:r w:rsidR="00B40859" w:rsidRPr="00B40859">
        <w:rPr>
          <w:sz w:val="28"/>
          <w:szCs w:val="28"/>
        </w:rPr>
        <w:t xml:space="preserve"> art.</w:t>
      </w:r>
      <w:r w:rsidR="00DB39F8">
        <w:rPr>
          <w:sz w:val="28"/>
          <w:szCs w:val="28"/>
        </w:rPr>
        <w:t xml:space="preserve"> </w:t>
      </w:r>
      <w:r w:rsidR="00B40859" w:rsidRPr="00B40859">
        <w:rPr>
          <w:sz w:val="28"/>
          <w:szCs w:val="28"/>
        </w:rPr>
        <w:t>28 alin.</w:t>
      </w:r>
      <w:r w:rsidR="00B51819">
        <w:rPr>
          <w:sz w:val="28"/>
          <w:szCs w:val="28"/>
        </w:rPr>
        <w:t xml:space="preserve"> </w:t>
      </w:r>
      <w:r w:rsidR="002C4820">
        <w:rPr>
          <w:sz w:val="28"/>
          <w:szCs w:val="28"/>
        </w:rPr>
        <w:t>(</w:t>
      </w:r>
      <w:r w:rsidR="00B40859" w:rsidRPr="00B40859">
        <w:rPr>
          <w:sz w:val="28"/>
          <w:szCs w:val="28"/>
        </w:rPr>
        <w:t>1</w:t>
      </w:r>
      <w:r w:rsidR="002C4820">
        <w:rPr>
          <w:sz w:val="28"/>
          <w:szCs w:val="28"/>
        </w:rPr>
        <w:t>) și alin.</w:t>
      </w:r>
      <w:r w:rsidR="00B51819">
        <w:rPr>
          <w:sz w:val="28"/>
          <w:szCs w:val="28"/>
        </w:rPr>
        <w:t xml:space="preserve"> </w:t>
      </w:r>
      <w:r w:rsidR="002C4820">
        <w:rPr>
          <w:sz w:val="28"/>
          <w:szCs w:val="28"/>
        </w:rPr>
        <w:t>(</w:t>
      </w:r>
      <w:r w:rsidR="00B51819">
        <w:rPr>
          <w:sz w:val="28"/>
          <w:szCs w:val="28"/>
        </w:rPr>
        <w:t>2</w:t>
      </w:r>
      <w:r w:rsidR="002C4820">
        <w:rPr>
          <w:sz w:val="28"/>
          <w:szCs w:val="28"/>
        </w:rPr>
        <w:t>)</w:t>
      </w:r>
      <w:r w:rsidR="00B40859" w:rsidRPr="00B40859">
        <w:rPr>
          <w:sz w:val="28"/>
          <w:szCs w:val="28"/>
        </w:rPr>
        <w:t xml:space="preserve"> din Legea 255/2010 privind exproprierea pentru cauz</w:t>
      </w:r>
      <w:r w:rsidR="002C4820">
        <w:rPr>
          <w:sz w:val="28"/>
          <w:szCs w:val="28"/>
        </w:rPr>
        <w:t>ă</w:t>
      </w:r>
      <w:r w:rsidR="00B40859" w:rsidRPr="00B40859">
        <w:rPr>
          <w:sz w:val="28"/>
          <w:szCs w:val="28"/>
        </w:rPr>
        <w:t xml:space="preserve"> de utilitate public</w:t>
      </w:r>
      <w:r w:rsidR="002C4820">
        <w:rPr>
          <w:sz w:val="28"/>
          <w:szCs w:val="28"/>
        </w:rPr>
        <w:t>ă</w:t>
      </w:r>
      <w:r w:rsidR="00B40859" w:rsidRPr="00B40859">
        <w:rPr>
          <w:sz w:val="28"/>
          <w:szCs w:val="28"/>
        </w:rPr>
        <w:t xml:space="preserve"> necesar</w:t>
      </w:r>
      <w:r w:rsidR="002C4820">
        <w:rPr>
          <w:sz w:val="28"/>
          <w:szCs w:val="28"/>
        </w:rPr>
        <w:t>ă</w:t>
      </w:r>
      <w:r w:rsidR="00B40859" w:rsidRPr="00B40859">
        <w:rPr>
          <w:sz w:val="28"/>
          <w:szCs w:val="28"/>
        </w:rPr>
        <w:t xml:space="preserve"> realiz</w:t>
      </w:r>
      <w:r w:rsidR="002C4820">
        <w:rPr>
          <w:sz w:val="28"/>
          <w:szCs w:val="28"/>
        </w:rPr>
        <w:t>ă</w:t>
      </w:r>
      <w:r w:rsidR="00B40859" w:rsidRPr="00B40859">
        <w:rPr>
          <w:sz w:val="28"/>
          <w:szCs w:val="28"/>
        </w:rPr>
        <w:t xml:space="preserve">rii unor obiective de interes </w:t>
      </w:r>
      <w:r w:rsidR="002C4820" w:rsidRPr="00B40859">
        <w:rPr>
          <w:sz w:val="28"/>
          <w:szCs w:val="28"/>
        </w:rPr>
        <w:t>național</w:t>
      </w:r>
      <w:r w:rsidR="00B40859" w:rsidRPr="00B40859">
        <w:rPr>
          <w:sz w:val="28"/>
          <w:szCs w:val="28"/>
        </w:rPr>
        <w:t xml:space="preserve">, </w:t>
      </w:r>
      <w:r w:rsidR="002C4820" w:rsidRPr="00B40859">
        <w:rPr>
          <w:sz w:val="28"/>
          <w:szCs w:val="28"/>
        </w:rPr>
        <w:t>județean</w:t>
      </w:r>
      <w:r w:rsidR="00B40859" w:rsidRPr="00B40859">
        <w:rPr>
          <w:sz w:val="28"/>
          <w:szCs w:val="28"/>
        </w:rPr>
        <w:t xml:space="preserve"> </w:t>
      </w:r>
      <w:r w:rsidR="002C4820">
        <w:rPr>
          <w:sz w:val="28"/>
          <w:szCs w:val="28"/>
        </w:rPr>
        <w:t>și</w:t>
      </w:r>
      <w:r w:rsidR="00B40859" w:rsidRPr="00B40859">
        <w:rPr>
          <w:sz w:val="28"/>
          <w:szCs w:val="28"/>
        </w:rPr>
        <w:t xml:space="preserve"> local, cu </w:t>
      </w:r>
      <w:r w:rsidR="002C4820" w:rsidRPr="00B40859">
        <w:rPr>
          <w:sz w:val="28"/>
          <w:szCs w:val="28"/>
        </w:rPr>
        <w:t>modificările</w:t>
      </w:r>
      <w:r w:rsidR="00B40859" w:rsidRPr="00B40859">
        <w:rPr>
          <w:sz w:val="28"/>
          <w:szCs w:val="28"/>
        </w:rPr>
        <w:t xml:space="preserve"> </w:t>
      </w:r>
      <w:r w:rsidR="002C4820">
        <w:rPr>
          <w:sz w:val="28"/>
          <w:szCs w:val="28"/>
        </w:rPr>
        <w:t>ș</w:t>
      </w:r>
      <w:r w:rsidR="00B40859" w:rsidRPr="00B40859">
        <w:rPr>
          <w:sz w:val="28"/>
          <w:szCs w:val="28"/>
        </w:rPr>
        <w:t>i complet</w:t>
      </w:r>
      <w:r w:rsidR="002C4820">
        <w:rPr>
          <w:sz w:val="28"/>
          <w:szCs w:val="28"/>
        </w:rPr>
        <w:t>ă</w:t>
      </w:r>
      <w:r w:rsidR="00B40859" w:rsidRPr="00B40859">
        <w:rPr>
          <w:sz w:val="28"/>
          <w:szCs w:val="28"/>
        </w:rPr>
        <w:t>rile ulterioare,</w:t>
      </w:r>
    </w:p>
    <w:p w14:paraId="6FE4E080" w14:textId="0D1F5A0F" w:rsidR="00C24E90" w:rsidRPr="00C7714D" w:rsidRDefault="00FF0711" w:rsidP="00C7714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D55D85">
        <w:rPr>
          <w:sz w:val="28"/>
          <w:szCs w:val="28"/>
        </w:rPr>
        <w:t>Ținând</w:t>
      </w:r>
      <w:r w:rsidR="00292AC8">
        <w:rPr>
          <w:sz w:val="28"/>
          <w:szCs w:val="28"/>
        </w:rPr>
        <w:t xml:space="preserve"> cont de prevederile</w:t>
      </w:r>
      <w:r w:rsidR="00C32B4E" w:rsidRPr="00C7714D">
        <w:rPr>
          <w:sz w:val="28"/>
          <w:szCs w:val="28"/>
        </w:rPr>
        <w:t xml:space="preserve"> privind normele de tehnică legislativă pentru elaborarea actelor normative </w:t>
      </w:r>
      <w:r w:rsidR="00C24E90">
        <w:rPr>
          <w:sz w:val="28"/>
          <w:szCs w:val="28"/>
        </w:rPr>
        <w:t xml:space="preserve"> din Legea </w:t>
      </w:r>
      <w:r w:rsidR="00C32B4E" w:rsidRPr="00C7714D">
        <w:rPr>
          <w:sz w:val="28"/>
          <w:szCs w:val="28"/>
        </w:rPr>
        <w:t>nr. 24/2000, republicată, cu modificările şi completările ulterioare</w:t>
      </w:r>
      <w:r w:rsidR="00C24E90">
        <w:rPr>
          <w:sz w:val="28"/>
          <w:szCs w:val="28"/>
        </w:rPr>
        <w:t>;</w:t>
      </w:r>
    </w:p>
    <w:p w14:paraId="01A62B4C" w14:textId="70A0FF37" w:rsidR="00C24E90" w:rsidRPr="00C24E90" w:rsidRDefault="00C24E90" w:rsidP="00C24E90">
      <w:pPr>
        <w:pStyle w:val="ListParagraph"/>
        <w:tabs>
          <w:tab w:val="left" w:pos="851"/>
        </w:tabs>
        <w:ind w:left="0"/>
        <w:jc w:val="both"/>
        <w:rPr>
          <w:sz w:val="28"/>
          <w:szCs w:val="28"/>
          <w:lang w:val="en-US"/>
        </w:rPr>
      </w:pPr>
      <w:bookmarkStart w:id="2" w:name="_Hlk213913194"/>
      <w:r>
        <w:rPr>
          <w:color w:val="EE0000"/>
          <w:sz w:val="28"/>
          <w:szCs w:val="28"/>
        </w:rPr>
        <w:lastRenderedPageBreak/>
        <w:t xml:space="preserve">          </w:t>
      </w:r>
      <w:r w:rsidR="004D55A9" w:rsidRPr="004D55A9">
        <w:rPr>
          <w:color w:val="EE0000"/>
          <w:sz w:val="28"/>
          <w:szCs w:val="28"/>
        </w:rPr>
        <w:t xml:space="preserve"> </w:t>
      </w:r>
      <w:bookmarkEnd w:id="2"/>
      <w:r w:rsidR="00FF0711">
        <w:rPr>
          <w:color w:val="EE0000"/>
          <w:sz w:val="28"/>
          <w:szCs w:val="28"/>
        </w:rPr>
        <w:t xml:space="preserve">  </w:t>
      </w:r>
      <w:r w:rsidR="004D55A9" w:rsidRPr="00292AC8">
        <w:rPr>
          <w:sz w:val="28"/>
          <w:szCs w:val="28"/>
        </w:rPr>
        <w:t xml:space="preserve">În temeiul prevederilor </w:t>
      </w:r>
      <w:r w:rsidRPr="00C7714D">
        <w:rPr>
          <w:sz w:val="28"/>
          <w:szCs w:val="28"/>
        </w:rPr>
        <w:t>art. 129 alin. (2) lit. c) coroborat cu alin (6) lit. a)</w:t>
      </w:r>
      <w:r>
        <w:rPr>
          <w:sz w:val="28"/>
          <w:szCs w:val="28"/>
        </w:rPr>
        <w:t xml:space="preserve">, </w:t>
      </w:r>
      <w:r w:rsidR="004D55A9" w:rsidRPr="00C24E90">
        <w:rPr>
          <w:sz w:val="28"/>
          <w:szCs w:val="28"/>
        </w:rPr>
        <w:t>art. 139 alin. (</w:t>
      </w:r>
      <w:r w:rsidR="00F739B4">
        <w:rPr>
          <w:sz w:val="28"/>
          <w:szCs w:val="28"/>
        </w:rPr>
        <w:t>2</w:t>
      </w:r>
      <w:r w:rsidR="004D55A9" w:rsidRPr="00C24E90">
        <w:rPr>
          <w:sz w:val="28"/>
          <w:szCs w:val="28"/>
        </w:rPr>
        <w:t>), precum şi ale art. 196 alin. (1) lit. a) din  O</w:t>
      </w:r>
      <w:r w:rsidR="007E3D0E">
        <w:rPr>
          <w:sz w:val="28"/>
          <w:szCs w:val="28"/>
        </w:rPr>
        <w:t>.</w:t>
      </w:r>
      <w:r w:rsidR="004D55A9" w:rsidRPr="00C24E90">
        <w:rPr>
          <w:sz w:val="28"/>
          <w:szCs w:val="28"/>
        </w:rPr>
        <w:t>U</w:t>
      </w:r>
      <w:r w:rsidR="007E3D0E">
        <w:rPr>
          <w:sz w:val="28"/>
          <w:szCs w:val="28"/>
        </w:rPr>
        <w:t>.</w:t>
      </w:r>
      <w:r w:rsidR="004D55A9" w:rsidRPr="00C24E90">
        <w:rPr>
          <w:sz w:val="28"/>
          <w:szCs w:val="28"/>
        </w:rPr>
        <w:t>G</w:t>
      </w:r>
      <w:r w:rsidR="007E3D0E">
        <w:rPr>
          <w:sz w:val="28"/>
          <w:szCs w:val="28"/>
        </w:rPr>
        <w:t>.</w:t>
      </w:r>
      <w:r w:rsidR="004D55A9" w:rsidRPr="00C24E90">
        <w:rPr>
          <w:sz w:val="28"/>
          <w:szCs w:val="28"/>
        </w:rPr>
        <w:t xml:space="preserve"> nr. 57/2019 privind Codul administrativ, cu modificările și completările ulterioare</w:t>
      </w:r>
      <w:r>
        <w:rPr>
          <w:sz w:val="28"/>
          <w:szCs w:val="28"/>
        </w:rPr>
        <w:t>;</w:t>
      </w:r>
    </w:p>
    <w:p w14:paraId="6C17C89B" w14:textId="01971F47" w:rsidR="00C32B4E" w:rsidRDefault="008B307C" w:rsidP="00C555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07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95615">
        <w:rPr>
          <w:sz w:val="28"/>
          <w:szCs w:val="28"/>
        </w:rPr>
        <w:t>A</w:t>
      </w:r>
      <w:r w:rsidR="00C32B4E">
        <w:rPr>
          <w:sz w:val="28"/>
          <w:szCs w:val="28"/>
        </w:rPr>
        <w:t xml:space="preserve">doptă prezenta </w:t>
      </w:r>
    </w:p>
    <w:p w14:paraId="35D444D3" w14:textId="77777777" w:rsidR="00292AC8" w:rsidRDefault="00292AC8" w:rsidP="008B307C">
      <w:pPr>
        <w:rPr>
          <w:b/>
          <w:sz w:val="28"/>
          <w:szCs w:val="28"/>
        </w:rPr>
      </w:pPr>
    </w:p>
    <w:p w14:paraId="7C87555A" w14:textId="473776C5" w:rsidR="00C32B4E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73634B">
        <w:rPr>
          <w:b/>
          <w:sz w:val="28"/>
          <w:szCs w:val="28"/>
        </w:rPr>
        <w:t>:</w:t>
      </w:r>
    </w:p>
    <w:p w14:paraId="36C3E63D" w14:textId="77777777" w:rsidR="009B27EE" w:rsidRPr="00D41D87" w:rsidRDefault="009B27EE" w:rsidP="00C32B4E">
      <w:pPr>
        <w:jc w:val="center"/>
        <w:rPr>
          <w:b/>
          <w:sz w:val="28"/>
          <w:szCs w:val="28"/>
        </w:rPr>
      </w:pPr>
    </w:p>
    <w:p w14:paraId="6EE25760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13091A6D" w14:textId="77777777" w:rsidR="0000211A" w:rsidRDefault="00C32B4E" w:rsidP="00C32B4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Art.</w:t>
      </w:r>
      <w:r w:rsidR="007E3D0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Se </w:t>
      </w:r>
      <w:r w:rsidR="00B51819">
        <w:rPr>
          <w:sz w:val="28"/>
          <w:szCs w:val="28"/>
        </w:rPr>
        <w:t xml:space="preserve">ia act de trecerea în proprietatea publică a Statului şi administrarea Ministerului </w:t>
      </w:r>
      <w:r w:rsidR="00B51819" w:rsidRPr="00B51819">
        <w:rPr>
          <w:sz w:val="28"/>
          <w:szCs w:val="28"/>
        </w:rPr>
        <w:t>Transporturilor şi Infrastructurii, prin Compania Naţională de Administrare a Infrastructurii Rutiere - S.A.</w:t>
      </w:r>
      <w:r w:rsidR="0000211A">
        <w:rPr>
          <w:sz w:val="28"/>
          <w:szCs w:val="28"/>
        </w:rPr>
        <w:t xml:space="preserve"> a bunurilor imobile identificate în Anexa la prezenta, în condiţiile art. 28 din Legea nr. 255/2010.</w:t>
      </w:r>
    </w:p>
    <w:p w14:paraId="010EC397" w14:textId="2E56D7F6" w:rsidR="004F660A" w:rsidRDefault="0000211A" w:rsidP="0000211A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Art. 2. </w:t>
      </w:r>
      <w:r w:rsidRPr="0000211A">
        <w:rPr>
          <w:sz w:val="28"/>
          <w:szCs w:val="28"/>
        </w:rPr>
        <w:t xml:space="preserve">Bunurile imobile </w:t>
      </w:r>
      <w:r>
        <w:rPr>
          <w:sz w:val="28"/>
          <w:szCs w:val="28"/>
        </w:rPr>
        <w:t xml:space="preserve">amintite la art. 1 fac parte din coridorul </w:t>
      </w:r>
      <w:r w:rsidR="004F660A" w:rsidRPr="004F660A">
        <w:rPr>
          <w:sz w:val="28"/>
          <w:szCs w:val="28"/>
        </w:rPr>
        <w:t>de expropriere al lucr</w:t>
      </w:r>
      <w:r w:rsidR="002A7DE4">
        <w:rPr>
          <w:sz w:val="28"/>
          <w:szCs w:val="28"/>
        </w:rPr>
        <w:t>ă</w:t>
      </w:r>
      <w:r w:rsidR="004F660A" w:rsidRPr="004F660A">
        <w:rPr>
          <w:sz w:val="28"/>
          <w:szCs w:val="28"/>
        </w:rPr>
        <w:t>rii de utilitate public</w:t>
      </w:r>
      <w:r>
        <w:rPr>
          <w:sz w:val="28"/>
          <w:szCs w:val="28"/>
        </w:rPr>
        <w:t>ă</w:t>
      </w:r>
      <w:r w:rsidR="004F660A" w:rsidRPr="004F660A">
        <w:rPr>
          <w:sz w:val="28"/>
          <w:szCs w:val="28"/>
        </w:rPr>
        <w:t xml:space="preserve"> de interes na</w:t>
      </w:r>
      <w:r w:rsidR="002A7DE4">
        <w:rPr>
          <w:sz w:val="28"/>
          <w:szCs w:val="28"/>
        </w:rPr>
        <w:t>ț</w:t>
      </w:r>
      <w:r w:rsidR="004F660A" w:rsidRPr="004F660A">
        <w:rPr>
          <w:sz w:val="28"/>
          <w:szCs w:val="28"/>
        </w:rPr>
        <w:t>iona</w:t>
      </w:r>
      <w:r w:rsidR="002A7DE4">
        <w:rPr>
          <w:sz w:val="28"/>
          <w:szCs w:val="28"/>
        </w:rPr>
        <w:t>l</w:t>
      </w:r>
      <w:r w:rsidR="00E0787A">
        <w:rPr>
          <w:sz w:val="28"/>
          <w:szCs w:val="28"/>
        </w:rPr>
        <w:t xml:space="preserve"> </w:t>
      </w:r>
      <w:r w:rsidR="00E0787A">
        <w:rPr>
          <w:sz w:val="28"/>
          <w:szCs w:val="28"/>
          <w:lang w:eastAsia="en-US"/>
        </w:rPr>
        <w:t>”Drum Expres Conexiune Satu Mare (VO Satu Mare)- Oar (Granița Româno-Ungară-Drum Expres M49 Ungaria)”, respectiv poz. nr. 1</w:t>
      </w:r>
      <w:r w:rsidR="0088600B">
        <w:rPr>
          <w:sz w:val="28"/>
          <w:szCs w:val="28"/>
          <w:lang w:eastAsia="en-US"/>
        </w:rPr>
        <w:t xml:space="preserve"> </w:t>
      </w:r>
      <w:r w:rsidR="00E0787A">
        <w:rPr>
          <w:sz w:val="28"/>
          <w:szCs w:val="28"/>
          <w:lang w:eastAsia="en-US"/>
        </w:rPr>
        <w:t>- nr. 24 din Anexa nr.</w:t>
      </w:r>
      <w:r w:rsidR="0088600B">
        <w:rPr>
          <w:sz w:val="28"/>
          <w:szCs w:val="28"/>
          <w:lang w:eastAsia="en-US"/>
        </w:rPr>
        <w:t xml:space="preserve"> </w:t>
      </w:r>
      <w:r w:rsidR="00E0787A">
        <w:rPr>
          <w:sz w:val="28"/>
          <w:szCs w:val="28"/>
          <w:lang w:eastAsia="en-US"/>
        </w:rPr>
        <w:t>4 la HG nr.</w:t>
      </w:r>
      <w:r w:rsidR="0088600B">
        <w:rPr>
          <w:sz w:val="28"/>
          <w:szCs w:val="28"/>
          <w:lang w:eastAsia="en-US"/>
        </w:rPr>
        <w:t xml:space="preserve"> </w:t>
      </w:r>
      <w:r w:rsidR="00E0787A">
        <w:rPr>
          <w:sz w:val="28"/>
          <w:szCs w:val="28"/>
          <w:lang w:eastAsia="en-US"/>
        </w:rPr>
        <w:t>1027/2023.</w:t>
      </w:r>
    </w:p>
    <w:p w14:paraId="234C104B" w14:textId="4232CFB7" w:rsidR="00A53AAC" w:rsidRPr="009D740A" w:rsidRDefault="00C32B4E" w:rsidP="00A53AAC">
      <w:pPr>
        <w:ind w:firstLine="709"/>
        <w:jc w:val="both"/>
        <w:rPr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>
        <w:rPr>
          <w:b/>
          <w:sz w:val="28"/>
          <w:szCs w:val="28"/>
        </w:rPr>
        <w:t>t.</w:t>
      </w:r>
      <w:r w:rsidR="007E3D0E">
        <w:rPr>
          <w:b/>
          <w:sz w:val="28"/>
          <w:szCs w:val="28"/>
        </w:rPr>
        <w:t xml:space="preserve"> </w:t>
      </w:r>
      <w:r w:rsidR="0088600B">
        <w:rPr>
          <w:b/>
          <w:sz w:val="28"/>
          <w:szCs w:val="28"/>
        </w:rPr>
        <w:t>3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</w:t>
      </w:r>
      <w:r w:rsidR="00A53AAC" w:rsidRPr="009D740A">
        <w:rPr>
          <w:sz w:val="28"/>
          <w:szCs w:val="28"/>
        </w:rPr>
        <w:t>Cu ducerea la îndeplinire a prezentei hotărâri se încredi</w:t>
      </w:r>
      <w:r w:rsidR="00A53AAC" w:rsidRPr="00B134D0">
        <w:rPr>
          <w:color w:val="000000" w:themeColor="text1"/>
          <w:sz w:val="28"/>
          <w:szCs w:val="28"/>
        </w:rPr>
        <w:t>nțează</w:t>
      </w:r>
      <w:r w:rsidR="00A53AAC" w:rsidRPr="009D740A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>Viceprimaru</w:t>
      </w:r>
      <w:r w:rsidR="003042AC">
        <w:rPr>
          <w:sz w:val="28"/>
          <w:szCs w:val="28"/>
        </w:rPr>
        <w:t>l</w:t>
      </w:r>
      <w:r w:rsidR="00A53AAC" w:rsidRPr="009D740A">
        <w:rPr>
          <w:sz w:val="28"/>
          <w:szCs w:val="28"/>
        </w:rPr>
        <w:t xml:space="preserve"> municipiului Satu Mare</w:t>
      </w:r>
      <w:r w:rsidR="00B61538">
        <w:rPr>
          <w:sz w:val="28"/>
          <w:szCs w:val="28"/>
        </w:rPr>
        <w:t xml:space="preserve">, </w:t>
      </w:r>
      <w:r w:rsidR="007E3D0E">
        <w:rPr>
          <w:sz w:val="28"/>
          <w:szCs w:val="28"/>
        </w:rPr>
        <w:t>domnul</w:t>
      </w:r>
      <w:r w:rsidR="00B61538">
        <w:rPr>
          <w:sz w:val="28"/>
          <w:szCs w:val="28"/>
        </w:rPr>
        <w:t xml:space="preserve"> Băbțan Raul-Gabriel </w:t>
      </w:r>
      <w:r w:rsidR="00B61538" w:rsidRPr="00E07420">
        <w:rPr>
          <w:bCs/>
          <w:sz w:val="28"/>
          <w:szCs w:val="28"/>
        </w:rPr>
        <w:t>și</w:t>
      </w:r>
      <w:r w:rsidR="00B61538" w:rsidRPr="00E07420">
        <w:rPr>
          <w:bCs/>
          <w:color w:val="000000"/>
          <w:sz w:val="28"/>
          <w:szCs w:val="28"/>
        </w:rPr>
        <w:t xml:space="preserve"> Di</w:t>
      </w:r>
      <w:r w:rsidR="00B61538" w:rsidRPr="00B134D0">
        <w:rPr>
          <w:sz w:val="28"/>
          <w:szCs w:val="28"/>
        </w:rPr>
        <w:t>recți</w:t>
      </w:r>
      <w:r w:rsidR="00B134D0" w:rsidRPr="00B134D0">
        <w:rPr>
          <w:sz w:val="28"/>
          <w:szCs w:val="28"/>
        </w:rPr>
        <w:t>a</w:t>
      </w:r>
      <w:r w:rsidR="003042AC">
        <w:rPr>
          <w:bCs/>
          <w:color w:val="000000"/>
          <w:sz w:val="28"/>
          <w:szCs w:val="28"/>
        </w:rPr>
        <w:t xml:space="preserve"> </w:t>
      </w:r>
      <w:r w:rsidR="00B61538" w:rsidRPr="00E07420">
        <w:rPr>
          <w:bCs/>
          <w:color w:val="000000"/>
          <w:sz w:val="28"/>
          <w:szCs w:val="28"/>
        </w:rPr>
        <w:t>Patrimoniu</w:t>
      </w:r>
      <w:r w:rsidR="00B61538" w:rsidRPr="00E07420">
        <w:rPr>
          <w:bCs/>
          <w:color w:val="000000"/>
          <w:sz w:val="16"/>
          <w:szCs w:val="16"/>
        </w:rPr>
        <w:t xml:space="preserve"> </w:t>
      </w:r>
      <w:r w:rsidR="00B61538" w:rsidRPr="00E07420">
        <w:rPr>
          <w:bCs/>
          <w:color w:val="000000"/>
          <w:sz w:val="28"/>
          <w:szCs w:val="28"/>
        </w:rPr>
        <w:t xml:space="preserve">- Serviciul Patrimoniu Concesionări Închirieri din cadrul Aparatului de specialitate </w:t>
      </w:r>
      <w:r w:rsidR="00B61538" w:rsidRPr="00BC6D6C">
        <w:rPr>
          <w:bCs/>
          <w:sz w:val="28"/>
          <w:szCs w:val="28"/>
        </w:rPr>
        <w:t xml:space="preserve">al Primarului </w:t>
      </w:r>
      <w:r w:rsidR="007E3D0E">
        <w:rPr>
          <w:bCs/>
          <w:sz w:val="28"/>
          <w:szCs w:val="28"/>
        </w:rPr>
        <w:t>m</w:t>
      </w:r>
      <w:r w:rsidR="00B61538" w:rsidRPr="00BC6D6C">
        <w:rPr>
          <w:bCs/>
          <w:sz w:val="28"/>
          <w:szCs w:val="28"/>
        </w:rPr>
        <w:t>unicipiului Satu Mare</w:t>
      </w:r>
      <w:r w:rsidR="00B61538">
        <w:rPr>
          <w:sz w:val="28"/>
          <w:szCs w:val="28"/>
        </w:rPr>
        <w:t xml:space="preserve"> </w:t>
      </w:r>
    </w:p>
    <w:p w14:paraId="2460BCA1" w14:textId="602C7817" w:rsidR="00824101" w:rsidRPr="00824101" w:rsidRDefault="001F6ECB" w:rsidP="00B61538">
      <w:pPr>
        <w:tabs>
          <w:tab w:val="left" w:pos="49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C32B4E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 xml:space="preserve"> </w:t>
      </w:r>
      <w:r w:rsidR="003B01BB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 xml:space="preserve"> </w:t>
      </w:r>
      <w:r w:rsidR="00824101" w:rsidRPr="00824101">
        <w:rPr>
          <w:b/>
          <w:sz w:val="28"/>
          <w:szCs w:val="28"/>
          <w:lang w:eastAsia="en-US"/>
        </w:rPr>
        <w:t>Art.</w:t>
      </w:r>
      <w:r w:rsidR="008D15EE">
        <w:rPr>
          <w:b/>
          <w:sz w:val="28"/>
          <w:szCs w:val="28"/>
          <w:lang w:eastAsia="en-US"/>
        </w:rPr>
        <w:t xml:space="preserve"> </w:t>
      </w:r>
      <w:r w:rsidR="0088600B">
        <w:rPr>
          <w:b/>
          <w:sz w:val="28"/>
          <w:szCs w:val="28"/>
          <w:lang w:eastAsia="en-US"/>
        </w:rPr>
        <w:t>4</w:t>
      </w:r>
      <w:r w:rsidR="00824101" w:rsidRPr="00824101">
        <w:rPr>
          <w:b/>
          <w:sz w:val="28"/>
          <w:szCs w:val="28"/>
          <w:lang w:eastAsia="en-US"/>
        </w:rPr>
        <w:t>.</w:t>
      </w:r>
      <w:r w:rsidR="00824101" w:rsidRPr="00824101">
        <w:rPr>
          <w:bCs/>
          <w:sz w:val="28"/>
          <w:szCs w:val="28"/>
          <w:lang w:eastAsia="en-US"/>
        </w:rPr>
        <w:t xml:space="preserve"> Prezenta hotărâre se  comunică:</w:t>
      </w:r>
    </w:p>
    <w:p w14:paraId="2E31219D" w14:textId="77777777" w:rsidR="00824101" w:rsidRPr="00824101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24101">
        <w:rPr>
          <w:bCs/>
          <w:sz w:val="28"/>
          <w:szCs w:val="28"/>
          <w:lang w:eastAsia="en-US"/>
        </w:rPr>
        <w:t>Instituției Prefectului - județul Satu Mare</w:t>
      </w:r>
      <w:r w:rsidRPr="00824101">
        <w:rPr>
          <w:bCs/>
          <w:sz w:val="28"/>
          <w:szCs w:val="28"/>
          <w:lang w:val="en-US" w:eastAsia="en-US"/>
        </w:rPr>
        <w:t>;</w:t>
      </w:r>
    </w:p>
    <w:p w14:paraId="2DE3558F" w14:textId="50454DFF" w:rsidR="00824101" w:rsidRPr="000F1B15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 xml:space="preserve">Primarului </w:t>
      </w:r>
      <w:r w:rsidR="007E3D0E">
        <w:rPr>
          <w:sz w:val="28"/>
          <w:szCs w:val="28"/>
        </w:rPr>
        <w:t>m</w:t>
      </w:r>
      <w:r w:rsidRPr="000F1B15">
        <w:rPr>
          <w:sz w:val="28"/>
          <w:szCs w:val="28"/>
        </w:rPr>
        <w:t>unicipiului Satu Mare;</w:t>
      </w:r>
    </w:p>
    <w:p w14:paraId="05561A68" w14:textId="70F1719F" w:rsidR="00824101" w:rsidRPr="000F1B15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 xml:space="preserve">Viceprimarului </w:t>
      </w:r>
      <w:r w:rsidR="007E3D0E">
        <w:rPr>
          <w:sz w:val="28"/>
          <w:szCs w:val="28"/>
        </w:rPr>
        <w:t>m</w:t>
      </w:r>
      <w:r w:rsidRPr="000F1B15">
        <w:rPr>
          <w:sz w:val="28"/>
          <w:szCs w:val="28"/>
        </w:rPr>
        <w:t>unicipiului Satu Mare</w:t>
      </w:r>
      <w:r w:rsidR="000F1B15">
        <w:rPr>
          <w:sz w:val="28"/>
          <w:szCs w:val="28"/>
        </w:rPr>
        <w:t xml:space="preserve">, </w:t>
      </w:r>
      <w:r w:rsidR="007E3D0E">
        <w:rPr>
          <w:sz w:val="28"/>
          <w:szCs w:val="28"/>
        </w:rPr>
        <w:t>domnul</w:t>
      </w:r>
      <w:r w:rsidR="000F1B15">
        <w:rPr>
          <w:sz w:val="28"/>
          <w:szCs w:val="28"/>
        </w:rPr>
        <w:t xml:space="preserve"> Băbțan Raul-Gabriel</w:t>
      </w:r>
      <w:r w:rsidR="000F1B15">
        <w:rPr>
          <w:sz w:val="28"/>
          <w:szCs w:val="28"/>
          <w:lang w:val="en-US"/>
        </w:rPr>
        <w:t>;</w:t>
      </w:r>
    </w:p>
    <w:p w14:paraId="6B814E32" w14:textId="0BEA01FB" w:rsidR="00900B06" w:rsidRPr="000F1B15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Directorului executiv al Direcției Patrimoniu;</w:t>
      </w:r>
    </w:p>
    <w:p w14:paraId="510FBAB4" w14:textId="22B10291" w:rsidR="00900B06" w:rsidRPr="000F1B15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Serviciului Patrimoniu Concesionări Închirieri;</w:t>
      </w:r>
    </w:p>
    <w:p w14:paraId="533FB7E2" w14:textId="50E842B2" w:rsidR="00824101" w:rsidRPr="00824101" w:rsidRDefault="00E0787A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  <w:lang w:val="es-DO"/>
        </w:rPr>
        <w:t>CNAIR SA</w:t>
      </w:r>
      <w:r w:rsidR="009E73A3" w:rsidRPr="00220A38">
        <w:rPr>
          <w:sz w:val="28"/>
          <w:szCs w:val="28"/>
          <w:lang w:val="es-DO"/>
        </w:rPr>
        <w:t>;</w:t>
      </w:r>
    </w:p>
    <w:p w14:paraId="5DFBB09D" w14:textId="12027615" w:rsidR="00824101" w:rsidRPr="00C24E90" w:rsidRDefault="00824101" w:rsidP="00C24E90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24101">
        <w:rPr>
          <w:bCs/>
          <w:sz w:val="28"/>
          <w:szCs w:val="28"/>
          <w:lang w:eastAsia="en-US"/>
        </w:rPr>
        <w:t>Se publică în Monitorul Oficial Local al Municipiului Satu Mare.</w:t>
      </w:r>
    </w:p>
    <w:p w14:paraId="2480CCB9" w14:textId="77777777" w:rsidR="00C32B4E" w:rsidRPr="009D740A" w:rsidRDefault="00C32B4E" w:rsidP="00C32B4E">
      <w:pPr>
        <w:jc w:val="both"/>
        <w:rPr>
          <w:sz w:val="28"/>
          <w:szCs w:val="28"/>
        </w:rPr>
      </w:pPr>
    </w:p>
    <w:p w14:paraId="29ECD6C8" w14:textId="7D5E87DB" w:rsidR="00492D8C" w:rsidRPr="002C3140" w:rsidRDefault="00492D8C" w:rsidP="00492D8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 w:rsidRPr="002C3140">
        <w:rPr>
          <w:b/>
          <w:bCs/>
          <w:sz w:val="28"/>
          <w:szCs w:val="28"/>
        </w:rPr>
        <w:t>INIŢIATOR PROIECT,</w:t>
      </w:r>
    </w:p>
    <w:p w14:paraId="7DF8870D" w14:textId="160B49AC" w:rsidR="00492D8C" w:rsidRPr="002C3140" w:rsidRDefault="00423D07" w:rsidP="00423D0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0F1B15">
        <w:rPr>
          <w:b/>
          <w:bCs/>
          <w:sz w:val="28"/>
          <w:szCs w:val="28"/>
        </w:rPr>
        <w:t>VICEPRIMAR</w:t>
      </w:r>
    </w:p>
    <w:p w14:paraId="4261FA1B" w14:textId="74B6DF42" w:rsidR="00492D8C" w:rsidRPr="002C3140" w:rsidRDefault="00423D07" w:rsidP="00423D0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="000F1B15">
        <w:rPr>
          <w:b/>
          <w:bCs/>
          <w:sz w:val="28"/>
          <w:szCs w:val="28"/>
        </w:rPr>
        <w:t>Băbțan Raul-Gabriel</w:t>
      </w:r>
    </w:p>
    <w:p w14:paraId="43C4A55D" w14:textId="4B478BCD" w:rsidR="00492D8C" w:rsidRDefault="00492D8C" w:rsidP="00492D8C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</w:p>
    <w:p w14:paraId="3CB96AC6" w14:textId="77777777" w:rsidR="00E2355F" w:rsidRDefault="00E2355F" w:rsidP="00492D8C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</w:p>
    <w:p w14:paraId="08B41C84" w14:textId="0EFA3B90" w:rsidR="00492D8C" w:rsidRPr="002C3140" w:rsidRDefault="001D1BA7" w:rsidP="001D1BA7">
      <w:pPr>
        <w:pStyle w:val="NormalWeb"/>
        <w:spacing w:before="0" w:beforeAutospacing="0" w:after="0" w:line="100" w:lineRule="atLeast"/>
        <w:ind w:firstLine="720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492D8C" w:rsidRPr="002C3140">
        <w:rPr>
          <w:b/>
          <w:bCs/>
          <w:sz w:val="28"/>
          <w:szCs w:val="28"/>
        </w:rPr>
        <w:t>AVIZAT,</w:t>
      </w:r>
    </w:p>
    <w:p w14:paraId="00B6B1C6" w14:textId="4185E669" w:rsidR="00492D8C" w:rsidRPr="002C3140" w:rsidRDefault="00492D8C" w:rsidP="001D1BA7">
      <w:pPr>
        <w:pStyle w:val="NormalWeb"/>
        <w:spacing w:before="0" w:beforeAutospacing="0" w:after="0" w:line="100" w:lineRule="atLeast"/>
        <w:ind w:firstLine="720"/>
        <w:textAlignment w:val="baseline"/>
        <w:rPr>
          <w:b/>
          <w:bCs/>
          <w:sz w:val="28"/>
          <w:szCs w:val="28"/>
        </w:rPr>
      </w:pP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="001D1BA7">
        <w:rPr>
          <w:b/>
          <w:bCs/>
          <w:sz w:val="28"/>
          <w:szCs w:val="28"/>
        </w:rPr>
        <w:t xml:space="preserve">    </w:t>
      </w:r>
      <w:r w:rsidR="00A6359D">
        <w:rPr>
          <w:b/>
          <w:bCs/>
          <w:sz w:val="28"/>
          <w:szCs w:val="28"/>
        </w:rPr>
        <w:t xml:space="preserve">          </w:t>
      </w:r>
      <w:r w:rsidR="001D1BA7">
        <w:rPr>
          <w:b/>
          <w:bCs/>
          <w:sz w:val="28"/>
          <w:szCs w:val="28"/>
        </w:rPr>
        <w:t xml:space="preserve">  </w:t>
      </w:r>
      <w:r w:rsidRPr="002C3140">
        <w:rPr>
          <w:b/>
          <w:bCs/>
          <w:sz w:val="28"/>
          <w:szCs w:val="28"/>
        </w:rPr>
        <w:t>Secretar general,</w:t>
      </w:r>
    </w:p>
    <w:p w14:paraId="649A6C3E" w14:textId="36CDD8CA" w:rsidR="009E73A3" w:rsidRPr="00C24E90" w:rsidRDefault="001D1BA7" w:rsidP="001D1BA7">
      <w:pPr>
        <w:pStyle w:val="NormalWeb"/>
        <w:spacing w:before="0" w:beforeAutospacing="0" w:after="0" w:line="100" w:lineRule="atLeast"/>
        <w:ind w:firstLine="720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</w:t>
      </w:r>
      <w:r w:rsidR="00492D8C" w:rsidRPr="002C3140">
        <w:rPr>
          <w:b/>
          <w:bCs/>
          <w:sz w:val="28"/>
          <w:szCs w:val="28"/>
        </w:rPr>
        <w:t>Mihaela Maria Racolț</w:t>
      </w:r>
      <w:r w:rsidR="00C24E90">
        <w:rPr>
          <w:b/>
          <w:bCs/>
          <w:sz w:val="28"/>
          <w:szCs w:val="28"/>
        </w:rPr>
        <w:t>a</w:t>
      </w:r>
    </w:p>
    <w:p w14:paraId="04283368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2317406C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36FE02EB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4EE12079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1280CDBE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7693D22A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344090F3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6A1C1695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27542ADC" w14:textId="77777777" w:rsidR="00423D07" w:rsidRDefault="00423D07" w:rsidP="009E73A3">
      <w:pPr>
        <w:rPr>
          <w:bCs/>
          <w:sz w:val="18"/>
          <w:szCs w:val="18"/>
          <w:lang w:eastAsia="en-US"/>
        </w:rPr>
      </w:pPr>
    </w:p>
    <w:p w14:paraId="133769BB" w14:textId="529B352F" w:rsidR="009E73A3" w:rsidRPr="009E73A3" w:rsidRDefault="009E73A3" w:rsidP="009E73A3">
      <w:pPr>
        <w:rPr>
          <w:bCs/>
          <w:sz w:val="18"/>
          <w:szCs w:val="18"/>
          <w:lang w:eastAsia="en-US"/>
        </w:rPr>
      </w:pPr>
      <w:r w:rsidRPr="009E73A3">
        <w:rPr>
          <w:bCs/>
          <w:sz w:val="18"/>
          <w:szCs w:val="18"/>
          <w:lang w:eastAsia="en-US"/>
        </w:rPr>
        <w:t>Red/Tehn</w:t>
      </w:r>
    </w:p>
    <w:p w14:paraId="6E262CB8" w14:textId="7381E466" w:rsidR="00FC7D03" w:rsidRDefault="005D17BD" w:rsidP="004D55A9">
      <w:pPr>
        <w:spacing w:after="160" w:line="259" w:lineRule="auto"/>
      </w:pPr>
      <w:r>
        <w:rPr>
          <w:bCs/>
          <w:sz w:val="18"/>
          <w:szCs w:val="18"/>
          <w:lang w:eastAsia="en-US"/>
        </w:rPr>
        <w:t>cj.Corina Mihaela Șereș</w:t>
      </w:r>
      <w:r w:rsidR="009E73A3" w:rsidRPr="009E73A3">
        <w:rPr>
          <w:bCs/>
          <w:sz w:val="18"/>
          <w:szCs w:val="18"/>
          <w:lang w:eastAsia="en-US"/>
        </w:rPr>
        <w:t>/2 ex</w:t>
      </w:r>
      <w:r w:rsidR="00CD6092">
        <w:rPr>
          <w:bCs/>
          <w:sz w:val="18"/>
          <w:szCs w:val="18"/>
          <w:lang w:eastAsia="en-US"/>
        </w:rPr>
        <w:t>.</w:t>
      </w:r>
    </w:p>
    <w:sectPr w:rsidR="00FC7D03" w:rsidSect="00F9761D">
      <w:footerReference w:type="even" r:id="rId8"/>
      <w:footerReference w:type="default" r:id="rId9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4EBC8" w14:textId="77777777" w:rsidR="00731879" w:rsidRDefault="00731879">
      <w:r>
        <w:separator/>
      </w:r>
    </w:p>
  </w:endnote>
  <w:endnote w:type="continuationSeparator" w:id="0">
    <w:p w14:paraId="185C2DB9" w14:textId="77777777" w:rsidR="00731879" w:rsidRDefault="0073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F1068" w14:textId="77777777" w:rsidR="00FC7D03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FC7D03" w:rsidRDefault="00FC7D0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6E31" w14:textId="77777777" w:rsidR="00FC7D03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FC7D03" w:rsidRDefault="00FC7D0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E45F3" w14:textId="77777777" w:rsidR="00731879" w:rsidRDefault="00731879">
      <w:r>
        <w:separator/>
      </w:r>
    </w:p>
  </w:footnote>
  <w:footnote w:type="continuationSeparator" w:id="0">
    <w:p w14:paraId="2143A063" w14:textId="77777777" w:rsidR="00731879" w:rsidRDefault="00731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A64B2D"/>
    <w:multiLevelType w:val="hybridMultilevel"/>
    <w:tmpl w:val="B3F6912C"/>
    <w:lvl w:ilvl="0" w:tplc="4DA65DE8">
      <w:numFmt w:val="bullet"/>
      <w:lvlText w:val="-"/>
      <w:lvlJc w:val="left"/>
      <w:pPr>
        <w:ind w:left="720" w:hanging="360"/>
      </w:pPr>
      <w:rPr>
        <w:rFonts w:ascii="Arial" w:eastAsia="Tahom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0211A"/>
    <w:rsid w:val="00012E45"/>
    <w:rsid w:val="00037A46"/>
    <w:rsid w:val="000471C5"/>
    <w:rsid w:val="00050C75"/>
    <w:rsid w:val="0006347A"/>
    <w:rsid w:val="00083AC4"/>
    <w:rsid w:val="000939EC"/>
    <w:rsid w:val="000B4B18"/>
    <w:rsid w:val="000D7DC5"/>
    <w:rsid w:val="000E2864"/>
    <w:rsid w:val="000F1B15"/>
    <w:rsid w:val="00124FF9"/>
    <w:rsid w:val="0015196F"/>
    <w:rsid w:val="00152E00"/>
    <w:rsid w:val="001738D2"/>
    <w:rsid w:val="00181D30"/>
    <w:rsid w:val="00190241"/>
    <w:rsid w:val="00190750"/>
    <w:rsid w:val="00195615"/>
    <w:rsid w:val="001A0A79"/>
    <w:rsid w:val="001C4503"/>
    <w:rsid w:val="001D08A4"/>
    <w:rsid w:val="001D1BA7"/>
    <w:rsid w:val="001D6D3E"/>
    <w:rsid w:val="001F6ECB"/>
    <w:rsid w:val="00200DF6"/>
    <w:rsid w:val="00213BCD"/>
    <w:rsid w:val="00220A38"/>
    <w:rsid w:val="00230504"/>
    <w:rsid w:val="002327E0"/>
    <w:rsid w:val="00243511"/>
    <w:rsid w:val="002577F3"/>
    <w:rsid w:val="00261D8C"/>
    <w:rsid w:val="00271CB1"/>
    <w:rsid w:val="00292AC8"/>
    <w:rsid w:val="0029394E"/>
    <w:rsid w:val="002942B9"/>
    <w:rsid w:val="002A7DE4"/>
    <w:rsid w:val="002C4820"/>
    <w:rsid w:val="002C579B"/>
    <w:rsid w:val="002D59D4"/>
    <w:rsid w:val="003042AC"/>
    <w:rsid w:val="0032192B"/>
    <w:rsid w:val="00321E58"/>
    <w:rsid w:val="00344472"/>
    <w:rsid w:val="00371008"/>
    <w:rsid w:val="00380A4D"/>
    <w:rsid w:val="00395584"/>
    <w:rsid w:val="003960FC"/>
    <w:rsid w:val="003A421D"/>
    <w:rsid w:val="003B01BB"/>
    <w:rsid w:val="003C4CDF"/>
    <w:rsid w:val="003E0485"/>
    <w:rsid w:val="003E16D4"/>
    <w:rsid w:val="003F4509"/>
    <w:rsid w:val="004069F4"/>
    <w:rsid w:val="004176C6"/>
    <w:rsid w:val="00423D07"/>
    <w:rsid w:val="004348E6"/>
    <w:rsid w:val="00492D8C"/>
    <w:rsid w:val="004A57D5"/>
    <w:rsid w:val="004B41D1"/>
    <w:rsid w:val="004C37B3"/>
    <w:rsid w:val="004D55A9"/>
    <w:rsid w:val="004F660A"/>
    <w:rsid w:val="005134A9"/>
    <w:rsid w:val="005624A4"/>
    <w:rsid w:val="00577FBA"/>
    <w:rsid w:val="005838E3"/>
    <w:rsid w:val="005A040A"/>
    <w:rsid w:val="005A5D18"/>
    <w:rsid w:val="005D17BD"/>
    <w:rsid w:val="005D2BF7"/>
    <w:rsid w:val="005D74EE"/>
    <w:rsid w:val="005E4437"/>
    <w:rsid w:val="0061342C"/>
    <w:rsid w:val="0065312D"/>
    <w:rsid w:val="006747D0"/>
    <w:rsid w:val="00697CAB"/>
    <w:rsid w:val="006A5E03"/>
    <w:rsid w:val="006A6D39"/>
    <w:rsid w:val="006A71D4"/>
    <w:rsid w:val="006B40FE"/>
    <w:rsid w:val="006D6CDF"/>
    <w:rsid w:val="006E0495"/>
    <w:rsid w:val="006F6D54"/>
    <w:rsid w:val="00705B92"/>
    <w:rsid w:val="00705EB7"/>
    <w:rsid w:val="00731879"/>
    <w:rsid w:val="00733FD9"/>
    <w:rsid w:val="0073634B"/>
    <w:rsid w:val="00744F73"/>
    <w:rsid w:val="007478A8"/>
    <w:rsid w:val="007608D0"/>
    <w:rsid w:val="00766178"/>
    <w:rsid w:val="00777F3C"/>
    <w:rsid w:val="00780FB0"/>
    <w:rsid w:val="00796ABD"/>
    <w:rsid w:val="007A011D"/>
    <w:rsid w:val="007B19EF"/>
    <w:rsid w:val="007B43AC"/>
    <w:rsid w:val="007E3D0E"/>
    <w:rsid w:val="00824101"/>
    <w:rsid w:val="008378CD"/>
    <w:rsid w:val="00847E32"/>
    <w:rsid w:val="00850305"/>
    <w:rsid w:val="0085292E"/>
    <w:rsid w:val="0085474F"/>
    <w:rsid w:val="00866D5E"/>
    <w:rsid w:val="0087770C"/>
    <w:rsid w:val="0088600B"/>
    <w:rsid w:val="00887689"/>
    <w:rsid w:val="008B307C"/>
    <w:rsid w:val="008C3B2C"/>
    <w:rsid w:val="008D15EE"/>
    <w:rsid w:val="008D1B8B"/>
    <w:rsid w:val="008D3F3F"/>
    <w:rsid w:val="008F026E"/>
    <w:rsid w:val="008F3383"/>
    <w:rsid w:val="00900B06"/>
    <w:rsid w:val="00916717"/>
    <w:rsid w:val="00924995"/>
    <w:rsid w:val="00954E84"/>
    <w:rsid w:val="00956093"/>
    <w:rsid w:val="009560EE"/>
    <w:rsid w:val="00963CD9"/>
    <w:rsid w:val="00964ACA"/>
    <w:rsid w:val="00972481"/>
    <w:rsid w:val="00973ADD"/>
    <w:rsid w:val="00994150"/>
    <w:rsid w:val="009A38AB"/>
    <w:rsid w:val="009B217B"/>
    <w:rsid w:val="009B27EE"/>
    <w:rsid w:val="009E4E02"/>
    <w:rsid w:val="009E73A3"/>
    <w:rsid w:val="009F483D"/>
    <w:rsid w:val="009F596F"/>
    <w:rsid w:val="00A25B99"/>
    <w:rsid w:val="00A340DB"/>
    <w:rsid w:val="00A5123B"/>
    <w:rsid w:val="00A53AAC"/>
    <w:rsid w:val="00A6359D"/>
    <w:rsid w:val="00A64396"/>
    <w:rsid w:val="00A76F3A"/>
    <w:rsid w:val="00A872A2"/>
    <w:rsid w:val="00AA2C7B"/>
    <w:rsid w:val="00AB15DA"/>
    <w:rsid w:val="00B128FB"/>
    <w:rsid w:val="00B12F6D"/>
    <w:rsid w:val="00B134D0"/>
    <w:rsid w:val="00B2390C"/>
    <w:rsid w:val="00B26D17"/>
    <w:rsid w:val="00B27DE2"/>
    <w:rsid w:val="00B318F4"/>
    <w:rsid w:val="00B40859"/>
    <w:rsid w:val="00B51819"/>
    <w:rsid w:val="00B61538"/>
    <w:rsid w:val="00B647AF"/>
    <w:rsid w:val="00B841AD"/>
    <w:rsid w:val="00BA6CEF"/>
    <w:rsid w:val="00BC1F28"/>
    <w:rsid w:val="00BD7F70"/>
    <w:rsid w:val="00C06575"/>
    <w:rsid w:val="00C226EE"/>
    <w:rsid w:val="00C24E90"/>
    <w:rsid w:val="00C32B4E"/>
    <w:rsid w:val="00C555D4"/>
    <w:rsid w:val="00C67F5E"/>
    <w:rsid w:val="00C7714D"/>
    <w:rsid w:val="00C97039"/>
    <w:rsid w:val="00CD6092"/>
    <w:rsid w:val="00CF623D"/>
    <w:rsid w:val="00D0504F"/>
    <w:rsid w:val="00D053A8"/>
    <w:rsid w:val="00D075BA"/>
    <w:rsid w:val="00D10A9C"/>
    <w:rsid w:val="00D2723B"/>
    <w:rsid w:val="00D55D85"/>
    <w:rsid w:val="00D57AD2"/>
    <w:rsid w:val="00D87C5A"/>
    <w:rsid w:val="00DA20FD"/>
    <w:rsid w:val="00DB2F2E"/>
    <w:rsid w:val="00DB39F8"/>
    <w:rsid w:val="00DC4631"/>
    <w:rsid w:val="00DE5A20"/>
    <w:rsid w:val="00DF2AAD"/>
    <w:rsid w:val="00E00CC2"/>
    <w:rsid w:val="00E02ECC"/>
    <w:rsid w:val="00E0787A"/>
    <w:rsid w:val="00E2355F"/>
    <w:rsid w:val="00E33353"/>
    <w:rsid w:val="00E36B66"/>
    <w:rsid w:val="00E52EC7"/>
    <w:rsid w:val="00EB6ACD"/>
    <w:rsid w:val="00ED2427"/>
    <w:rsid w:val="00EE111F"/>
    <w:rsid w:val="00EF7866"/>
    <w:rsid w:val="00F04563"/>
    <w:rsid w:val="00F078C5"/>
    <w:rsid w:val="00F172D2"/>
    <w:rsid w:val="00F2044E"/>
    <w:rsid w:val="00F35E12"/>
    <w:rsid w:val="00F37352"/>
    <w:rsid w:val="00F4747F"/>
    <w:rsid w:val="00F56CE6"/>
    <w:rsid w:val="00F662E5"/>
    <w:rsid w:val="00F739B4"/>
    <w:rsid w:val="00F7600A"/>
    <w:rsid w:val="00F87AEF"/>
    <w:rsid w:val="00F9761D"/>
    <w:rsid w:val="00FC044F"/>
    <w:rsid w:val="00FC7D03"/>
    <w:rsid w:val="00FD7946"/>
    <w:rsid w:val="00FE0439"/>
    <w:rsid w:val="00FF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D8C"/>
    <w:pPr>
      <w:spacing w:before="100" w:beforeAutospacing="1" w:after="115"/>
    </w:pPr>
    <w:rPr>
      <w:lang w:eastAsia="en-US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492D8C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3A42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21D"/>
    <w:rPr>
      <w:color w:val="605E5C"/>
      <w:shd w:val="clear" w:color="auto" w:fill="E1DFDD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226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4</cp:revision>
  <cp:lastPrinted>2026-10-06T07:04:00Z</cp:lastPrinted>
  <dcterms:created xsi:type="dcterms:W3CDTF">2026-10-13T07:20:00Z</dcterms:created>
  <dcterms:modified xsi:type="dcterms:W3CDTF">2026-10-21T11:33:00Z</dcterms:modified>
</cp:coreProperties>
</file>