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D6E81" w14:textId="6381EE23" w:rsidR="000029A4" w:rsidRPr="000029A4" w:rsidRDefault="000029A4" w:rsidP="00F439AC">
      <w:pPr>
        <w:rPr>
          <w:rFonts w:ascii="Times New Roman" w:hAnsi="Times New Roman" w:cs="Times New Roman"/>
          <w:sz w:val="28"/>
          <w:szCs w:val="28"/>
          <w:lang w:val="ro-RO"/>
        </w:rPr>
      </w:pPr>
      <w:r w:rsidRPr="000029A4">
        <w:rPr>
          <w:rFonts w:ascii="Times New Roman" w:hAnsi="Times New Roman" w:cs="Times New Roman"/>
          <w:noProof/>
          <w:sz w:val="28"/>
          <w:szCs w:val="28"/>
          <w:lang w:val="ro-RO"/>
        </w:rPr>
        <w:drawing>
          <wp:anchor distT="0" distB="0" distL="114300" distR="114300" simplePos="0" relativeHeight="251659264" behindDoc="1" locked="0" layoutInCell="1" allowOverlap="1" wp14:anchorId="304BAB0A" wp14:editId="26E6135F">
            <wp:simplePos x="0" y="0"/>
            <wp:positionH relativeFrom="column">
              <wp:posOffset>28575</wp:posOffset>
            </wp:positionH>
            <wp:positionV relativeFrom="paragraph">
              <wp:posOffset>-27305</wp:posOffset>
            </wp:positionV>
            <wp:extent cx="628650" cy="876300"/>
            <wp:effectExtent l="0" t="0" r="0" b="0"/>
            <wp:wrapTight wrapText="bothSides">
              <wp:wrapPolygon edited="0">
                <wp:start x="0" y="0"/>
                <wp:lineTo x="0" y="21130"/>
                <wp:lineTo x="20945" y="21130"/>
                <wp:lineTo x="20945" y="0"/>
                <wp:lineTo x="0" y="0"/>
              </wp:wrapPolygon>
            </wp:wrapTight>
            <wp:docPr id="385594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29A4">
        <w:rPr>
          <w:rFonts w:ascii="Times New Roman" w:hAnsi="Times New Roman" w:cs="Times New Roman"/>
          <w:sz w:val="28"/>
          <w:szCs w:val="28"/>
          <w:lang w:val="ro-RO"/>
        </w:rPr>
        <w:t>ROMÂNIA</w:t>
      </w:r>
    </w:p>
    <w:p w14:paraId="6CB53CD4" w14:textId="77777777" w:rsidR="000029A4" w:rsidRPr="000029A4" w:rsidRDefault="000029A4" w:rsidP="00F439AC">
      <w:pPr>
        <w:rPr>
          <w:rFonts w:ascii="Times New Roman" w:hAnsi="Times New Roman" w:cs="Times New Roman"/>
          <w:sz w:val="28"/>
          <w:szCs w:val="28"/>
          <w:lang w:val="ro-RO"/>
        </w:rPr>
      </w:pPr>
      <w:r w:rsidRPr="000029A4">
        <w:rPr>
          <w:rFonts w:ascii="Times New Roman" w:hAnsi="Times New Roman" w:cs="Times New Roman"/>
          <w:sz w:val="28"/>
          <w:szCs w:val="28"/>
          <w:lang w:val="ro-RO"/>
        </w:rPr>
        <w:t>JUDEŢUL SATU MARE</w:t>
      </w:r>
    </w:p>
    <w:p w14:paraId="7FEB756A" w14:textId="77777777" w:rsidR="000029A4" w:rsidRPr="000029A4" w:rsidRDefault="000029A4" w:rsidP="00F439AC">
      <w:pPr>
        <w:rPr>
          <w:rFonts w:ascii="Times New Roman" w:hAnsi="Times New Roman" w:cs="Times New Roman"/>
          <w:sz w:val="28"/>
          <w:szCs w:val="28"/>
          <w:lang w:val="ro-RO"/>
        </w:rPr>
      </w:pPr>
      <w:r w:rsidRPr="000029A4">
        <w:rPr>
          <w:rFonts w:ascii="Times New Roman" w:hAnsi="Times New Roman" w:cs="Times New Roman"/>
          <w:sz w:val="28"/>
          <w:szCs w:val="28"/>
          <w:lang w:val="ro-RO"/>
        </w:rPr>
        <w:t xml:space="preserve">CONSILIUL LOCAL AL </w:t>
      </w:r>
    </w:p>
    <w:p w14:paraId="07047300" w14:textId="77777777" w:rsidR="000029A4" w:rsidRPr="000029A4" w:rsidRDefault="000029A4" w:rsidP="00F439AC">
      <w:pPr>
        <w:rPr>
          <w:rFonts w:ascii="Times New Roman" w:hAnsi="Times New Roman" w:cs="Times New Roman"/>
          <w:sz w:val="28"/>
          <w:szCs w:val="28"/>
          <w:lang w:val="ro-RO"/>
        </w:rPr>
      </w:pPr>
      <w:r w:rsidRPr="000029A4">
        <w:rPr>
          <w:rFonts w:ascii="Times New Roman" w:hAnsi="Times New Roman" w:cs="Times New Roman"/>
          <w:sz w:val="28"/>
          <w:szCs w:val="28"/>
          <w:lang w:val="ro-RO"/>
        </w:rPr>
        <w:t>MUNICIPIULUI SATU MARE</w:t>
      </w:r>
    </w:p>
    <w:p w14:paraId="50BC747B" w14:textId="511AFFBB" w:rsidR="000029A4" w:rsidRPr="000029A4" w:rsidRDefault="000029A4" w:rsidP="00F439AC">
      <w:pPr>
        <w:rPr>
          <w:rFonts w:ascii="Times New Roman" w:hAnsi="Times New Roman" w:cs="Times New Roman"/>
          <w:sz w:val="28"/>
          <w:szCs w:val="28"/>
          <w:lang w:val="ro-RO"/>
        </w:rPr>
      </w:pPr>
      <w:r w:rsidRPr="000029A4">
        <w:rPr>
          <w:rFonts w:ascii="Times New Roman" w:hAnsi="Times New Roman" w:cs="Times New Roman"/>
          <w:sz w:val="28"/>
          <w:szCs w:val="28"/>
          <w:lang w:val="ro-RO"/>
        </w:rPr>
        <w:t>Nr.</w:t>
      </w:r>
      <w:r w:rsidRPr="000029A4">
        <w:rPr>
          <w:rFonts w:ascii="Times New Roman" w:hAnsi="Times New Roman" w:cs="Times New Roman"/>
          <w:sz w:val="28"/>
          <w:szCs w:val="28"/>
        </w:rPr>
        <w:t xml:space="preserve">   </w:t>
      </w:r>
      <w:r w:rsidR="00E058E6" w:rsidRPr="00E058E6">
        <w:rPr>
          <w:rFonts w:ascii="Times New Roman" w:hAnsi="Times New Roman" w:cs="Times New Roman"/>
          <w:sz w:val="28"/>
          <w:szCs w:val="28"/>
        </w:rPr>
        <w:t>57584 / 07.10.2026</w:t>
      </w:r>
    </w:p>
    <w:p w14:paraId="68CD7656" w14:textId="77777777" w:rsidR="000029A4" w:rsidRPr="000029A4" w:rsidRDefault="000029A4" w:rsidP="00F439AC">
      <w:pPr>
        <w:pStyle w:val="Bodytext20"/>
        <w:shd w:val="clear" w:color="auto" w:fill="auto"/>
        <w:spacing w:line="240" w:lineRule="auto"/>
        <w:ind w:right="40"/>
        <w:jc w:val="right"/>
        <w:rPr>
          <w:rFonts w:ascii="Times New Roman" w:hAnsi="Times New Roman" w:cs="Times New Roman"/>
          <w:i/>
          <w:color w:val="auto"/>
          <w:sz w:val="28"/>
          <w:szCs w:val="28"/>
        </w:rPr>
      </w:pPr>
      <w:r w:rsidRPr="000029A4">
        <w:rPr>
          <w:rFonts w:ascii="Times New Roman" w:hAnsi="Times New Roman" w:cs="Times New Roman"/>
          <w:i/>
          <w:color w:val="auto"/>
          <w:sz w:val="28"/>
          <w:szCs w:val="28"/>
        </w:rPr>
        <w:t>PROIECT</w:t>
      </w:r>
    </w:p>
    <w:p w14:paraId="2D41B169" w14:textId="77777777" w:rsidR="000029A4" w:rsidRPr="000029A4" w:rsidRDefault="000029A4" w:rsidP="00F439AC">
      <w:pPr>
        <w:rPr>
          <w:rFonts w:ascii="Times New Roman" w:hAnsi="Times New Roman" w:cs="Times New Roman"/>
          <w:b/>
          <w:sz w:val="28"/>
          <w:szCs w:val="28"/>
          <w:lang w:val="ro-RO"/>
        </w:rPr>
      </w:pPr>
    </w:p>
    <w:p w14:paraId="451DCEEC" w14:textId="77777777" w:rsidR="00D80870" w:rsidRPr="000029A4" w:rsidRDefault="00D80870" w:rsidP="00F439AC">
      <w:pPr>
        <w:ind w:left="142"/>
        <w:rPr>
          <w:rFonts w:ascii="Times New Roman" w:eastAsia="Times New Roman" w:hAnsi="Times New Roman" w:cs="Times New Roman"/>
          <w:kern w:val="0"/>
          <w:sz w:val="28"/>
          <w:szCs w:val="28"/>
          <w:lang w:val="fr-FR"/>
          <w14:ligatures w14:val="none"/>
        </w:rPr>
      </w:pPr>
    </w:p>
    <w:p w14:paraId="6C363055" w14:textId="77777777" w:rsidR="000029A4" w:rsidRDefault="000029A4" w:rsidP="00F439AC">
      <w:pPr>
        <w:jc w:val="center"/>
        <w:rPr>
          <w:rFonts w:ascii="Times New Roman" w:eastAsia="Times New Roman" w:hAnsi="Times New Roman" w:cs="Times New Roman"/>
          <w:b/>
          <w:bCs/>
          <w:kern w:val="36"/>
          <w:sz w:val="28"/>
          <w:szCs w:val="28"/>
          <w:lang w:val="fr-FR"/>
          <w14:ligatures w14:val="none"/>
        </w:rPr>
      </w:pPr>
      <w:r w:rsidRPr="000029A4">
        <w:rPr>
          <w:rFonts w:ascii="Times New Roman" w:eastAsia="Times New Roman" w:hAnsi="Times New Roman" w:cs="Times New Roman"/>
          <w:b/>
          <w:bCs/>
          <w:kern w:val="36"/>
          <w:sz w:val="28"/>
          <w:szCs w:val="28"/>
          <w:lang w:val="fr-FR"/>
          <w14:ligatures w14:val="none"/>
        </w:rPr>
        <w:t>HOTĂRÂREA NR. _________________</w:t>
      </w:r>
    </w:p>
    <w:p w14:paraId="0B38B80E" w14:textId="68E31F57" w:rsidR="00D80870" w:rsidRPr="000029A4" w:rsidRDefault="00D80870" w:rsidP="00F439AC">
      <w:pPr>
        <w:jc w:val="center"/>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privind aprobarea Studiului de oportunitate, stabilirea modalității gestiunii pentru activitățile de sortare a deșeurilor municipale și tratare mecanobiologică a deșeurilor reziduale și acordarea unui mandat special ASOCIAȚIEI DE DEZVOLTARE INTERCOMUNITARĂ PENTRU MANAGEMENTUL DEȘEURILOR DIN JUDEȚUL SATU MARE</w:t>
      </w:r>
    </w:p>
    <w:p w14:paraId="5154D7E3" w14:textId="77777777" w:rsidR="006656BD" w:rsidRPr="000029A4" w:rsidRDefault="006656BD" w:rsidP="00F439AC">
      <w:pPr>
        <w:jc w:val="center"/>
        <w:rPr>
          <w:rFonts w:ascii="Times New Roman" w:eastAsia="Times New Roman" w:hAnsi="Times New Roman" w:cs="Times New Roman"/>
          <w:b/>
          <w:bCs/>
          <w:kern w:val="0"/>
          <w:sz w:val="28"/>
          <w:szCs w:val="28"/>
          <w:lang w:val="fr-FR"/>
          <w14:ligatures w14:val="none"/>
        </w:rPr>
      </w:pPr>
    </w:p>
    <w:p w14:paraId="21958F1F" w14:textId="77777777" w:rsidR="000029A4" w:rsidRPr="000029A4" w:rsidRDefault="000029A4"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Consiliul Local al Municipiului Satu Mare,</w:t>
      </w:r>
    </w:p>
    <w:p w14:paraId="01A04CCB" w14:textId="6FE53145" w:rsidR="000029A4" w:rsidRDefault="000029A4"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 xml:space="preserve">Analizând proiectul de hotărâre nr. ............................, referatul de aprobare al Primarului Municipiului Satu Mare nr. </w:t>
      </w:r>
      <w:r w:rsidR="00935AF2" w:rsidRPr="00935AF2">
        <w:rPr>
          <w:rFonts w:ascii="Times New Roman" w:eastAsia="Times New Roman" w:hAnsi="Times New Roman" w:cs="Times New Roman"/>
          <w:kern w:val="0"/>
          <w:sz w:val="28"/>
          <w:szCs w:val="28"/>
          <w:lang w:val="fr-FR"/>
          <w14:ligatures w14:val="none"/>
        </w:rPr>
        <w:t>57586/07.10.2026</w:t>
      </w:r>
      <w:r w:rsidRPr="000029A4">
        <w:rPr>
          <w:rFonts w:ascii="Times New Roman" w:eastAsia="Times New Roman" w:hAnsi="Times New Roman" w:cs="Times New Roman"/>
          <w:kern w:val="0"/>
          <w:sz w:val="28"/>
          <w:szCs w:val="28"/>
          <w:lang w:val="fr-FR"/>
          <w14:ligatures w14:val="none"/>
        </w:rPr>
        <w:t xml:space="preserve">, în calitate de iniţiator, raportul de specialitate comun al Administratorului public al Municipiului Satu Mare și al Serviciului Ecologie Urbană și Spaţii Verzi nr. </w:t>
      </w:r>
      <w:r w:rsidR="00D4723C" w:rsidRPr="00D4723C">
        <w:rPr>
          <w:rFonts w:ascii="Times New Roman" w:eastAsia="Times New Roman" w:hAnsi="Times New Roman" w:cs="Times New Roman"/>
          <w:kern w:val="0"/>
          <w:sz w:val="28"/>
          <w:szCs w:val="28"/>
          <w:lang w:val="fr-FR"/>
          <w14:ligatures w14:val="none"/>
        </w:rPr>
        <w:t>57587/07.10.2026</w:t>
      </w:r>
      <w:r w:rsidRPr="000029A4">
        <w:rPr>
          <w:rFonts w:ascii="Times New Roman" w:eastAsia="Times New Roman" w:hAnsi="Times New Roman" w:cs="Times New Roman"/>
          <w:kern w:val="0"/>
          <w:sz w:val="28"/>
          <w:szCs w:val="28"/>
          <w:lang w:val="fr-FR"/>
          <w14:ligatures w14:val="none"/>
        </w:rPr>
        <w:t xml:space="preserve">, al Serviciului Juridic </w:t>
      </w:r>
      <w:r w:rsidRPr="00240674">
        <w:rPr>
          <w:rFonts w:ascii="Times New Roman" w:eastAsia="Times New Roman" w:hAnsi="Times New Roman" w:cs="Times New Roman"/>
          <w:kern w:val="0"/>
          <w:sz w:val="28"/>
          <w:szCs w:val="28"/>
          <w:lang w:val="fr-FR"/>
          <w14:ligatures w14:val="none"/>
        </w:rPr>
        <w:t xml:space="preserve">nr. </w:t>
      </w:r>
      <w:r w:rsidR="00240674" w:rsidRPr="00240674">
        <w:rPr>
          <w:rFonts w:ascii="Times New Roman" w:hAnsi="Times New Roman" w:cs="Times New Roman"/>
          <w:sz w:val="28"/>
          <w:szCs w:val="28"/>
        </w:rPr>
        <w:t>58383/12.10.2026</w:t>
      </w:r>
      <w:r w:rsidRPr="000029A4">
        <w:rPr>
          <w:rFonts w:ascii="Times New Roman" w:eastAsia="Times New Roman" w:hAnsi="Times New Roman" w:cs="Times New Roman"/>
          <w:kern w:val="0"/>
          <w:sz w:val="28"/>
          <w:szCs w:val="28"/>
          <w:lang w:val="fr-FR"/>
          <w14:ligatures w14:val="none"/>
        </w:rPr>
        <w:t xml:space="preserve"> şi Avizele Comisiilor de specialitate din cadrul Consiliului local Satu Mare, </w:t>
      </w:r>
    </w:p>
    <w:p w14:paraId="130B0811" w14:textId="5C90372F" w:rsidR="000029A4" w:rsidRPr="000029A4" w:rsidRDefault="000029A4"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Luând în considerare:</w:t>
      </w:r>
    </w:p>
    <w:p w14:paraId="528602B9" w14:textId="683BCBFC" w:rsidR="00790B6A" w:rsidRDefault="000029A4" w:rsidP="00790B6A">
      <w:pPr>
        <w:ind w:firstLine="720"/>
        <w:rPr>
          <w:rFonts w:ascii="Times New Roman" w:hAnsi="Times New Roman" w:cs="Times New Roman"/>
          <w:color w:val="000000" w:themeColor="text1"/>
          <w:sz w:val="28"/>
          <w:szCs w:val="28"/>
          <w:lang w:val="ro-RO"/>
        </w:rPr>
      </w:pPr>
      <w:r w:rsidRPr="008E523F">
        <w:rPr>
          <w:rFonts w:ascii="Times New Roman" w:eastAsia="Times New Roman" w:hAnsi="Times New Roman" w:cs="Times New Roman"/>
          <w:color w:val="000000" w:themeColor="text1"/>
          <w:kern w:val="0"/>
          <w:sz w:val="28"/>
          <w:szCs w:val="28"/>
          <w:lang w:val="fr-FR"/>
          <w14:ligatures w14:val="none"/>
        </w:rPr>
        <w:t>-</w:t>
      </w:r>
      <w:r w:rsidR="00D80870" w:rsidRPr="008E523F">
        <w:rPr>
          <w:rFonts w:ascii="Times New Roman" w:eastAsia="Times New Roman" w:hAnsi="Times New Roman" w:cs="Times New Roman"/>
          <w:color w:val="000000" w:themeColor="text1"/>
          <w:kern w:val="0"/>
          <w:sz w:val="28"/>
          <w:szCs w:val="28"/>
          <w:lang w:val="fr-FR"/>
          <w14:ligatures w14:val="none"/>
        </w:rPr>
        <w:t xml:space="preserve"> </w:t>
      </w:r>
      <w:r w:rsidR="00790B6A" w:rsidRPr="008E523F">
        <w:rPr>
          <w:rFonts w:ascii="Times New Roman" w:hAnsi="Times New Roman" w:cs="Times New Roman"/>
          <w:color w:val="000000" w:themeColor="text1"/>
          <w:sz w:val="28"/>
          <w:szCs w:val="28"/>
          <w:lang w:val="ro-RO"/>
        </w:rPr>
        <w:t>Sentința civilă nr. 2865/11.10.2024 a Judecătoriei Satu Mare, dosar nr. 13909/296/2024, definitivă, privind înscrierea ASOCIAȚIEI DE DEZVOLTARE INTERCOMUNITARĂ PENTRU MANAGEMENTUL DEȘEURILOR DIN JUDEȚUL SATU MARE în Registrul asociațiilor și fundațiilor, din care fac parte Județul Satu Mare și toate celelalte 65 de unități administrativ-teritoriale din județ;</w:t>
      </w:r>
    </w:p>
    <w:p w14:paraId="67ECDF1D" w14:textId="692EA505" w:rsidR="00C01FB2" w:rsidRPr="008E523F" w:rsidRDefault="00C01FB2" w:rsidP="00790B6A">
      <w:pPr>
        <w:ind w:firstLine="720"/>
        <w:rPr>
          <w:rFonts w:ascii="Times New Roman" w:hAnsi="Times New Roman" w:cs="Times New Roman"/>
          <w:color w:val="000000" w:themeColor="text1"/>
          <w:sz w:val="28"/>
          <w:szCs w:val="28"/>
          <w:lang w:val="ro-RO"/>
        </w:rPr>
      </w:pPr>
      <w:r>
        <w:rPr>
          <w:rFonts w:ascii="Times New Roman" w:hAnsi="Times New Roman" w:cs="Times New Roman"/>
          <w:color w:val="000000" w:themeColor="text1"/>
          <w:sz w:val="28"/>
          <w:szCs w:val="28"/>
          <w:lang w:val="ro-RO"/>
        </w:rPr>
        <w:t xml:space="preserve">- art. 5 din </w:t>
      </w:r>
      <w:r w:rsidR="00AC69C7" w:rsidRPr="00AC69C7">
        <w:rPr>
          <w:rFonts w:ascii="Times New Roman" w:hAnsi="Times New Roman" w:cs="Times New Roman"/>
          <w:color w:val="000000" w:themeColor="text1"/>
          <w:sz w:val="28"/>
          <w:szCs w:val="28"/>
          <w:lang w:val="ro-RO"/>
        </w:rPr>
        <w:t>Hotărâr</w:t>
      </w:r>
      <w:r w:rsidR="00AC69C7">
        <w:rPr>
          <w:rFonts w:ascii="Times New Roman" w:hAnsi="Times New Roman" w:cs="Times New Roman"/>
          <w:color w:val="000000" w:themeColor="text1"/>
          <w:sz w:val="28"/>
          <w:szCs w:val="28"/>
          <w:lang w:val="ro-RO"/>
        </w:rPr>
        <w:t>ea</w:t>
      </w:r>
      <w:r w:rsidR="00AC69C7" w:rsidRPr="00AC69C7">
        <w:rPr>
          <w:rFonts w:ascii="Times New Roman" w:hAnsi="Times New Roman" w:cs="Times New Roman"/>
          <w:color w:val="000000" w:themeColor="text1"/>
          <w:sz w:val="28"/>
          <w:szCs w:val="28"/>
          <w:lang w:val="ro-RO"/>
        </w:rPr>
        <w:t xml:space="preserve"> Consiliului Local Satu Mare nr. </w:t>
      </w:r>
      <w:r>
        <w:rPr>
          <w:rFonts w:ascii="Times New Roman" w:hAnsi="Times New Roman" w:cs="Times New Roman"/>
          <w:color w:val="000000" w:themeColor="text1"/>
          <w:sz w:val="28"/>
          <w:szCs w:val="28"/>
          <w:lang w:val="ro-RO"/>
        </w:rPr>
        <w:t>392</w:t>
      </w:r>
      <w:r w:rsidR="00AC69C7">
        <w:rPr>
          <w:rFonts w:ascii="Times New Roman" w:hAnsi="Times New Roman" w:cs="Times New Roman"/>
          <w:color w:val="000000" w:themeColor="text1"/>
          <w:sz w:val="28"/>
          <w:szCs w:val="28"/>
          <w:lang w:val="ro-RO"/>
        </w:rPr>
        <w:t xml:space="preserve"> din</w:t>
      </w:r>
      <w:r>
        <w:rPr>
          <w:rFonts w:ascii="Times New Roman" w:hAnsi="Times New Roman" w:cs="Times New Roman"/>
          <w:color w:val="000000" w:themeColor="text1"/>
          <w:sz w:val="28"/>
          <w:szCs w:val="28"/>
          <w:lang w:val="ro-RO"/>
        </w:rPr>
        <w:t xml:space="preserve"> 08.1</w:t>
      </w:r>
      <w:r w:rsidR="00752418">
        <w:rPr>
          <w:rFonts w:ascii="Times New Roman" w:hAnsi="Times New Roman" w:cs="Times New Roman"/>
          <w:color w:val="000000" w:themeColor="text1"/>
          <w:sz w:val="28"/>
          <w:szCs w:val="28"/>
          <w:lang w:val="ro-RO"/>
        </w:rPr>
        <w:t>2</w:t>
      </w:r>
      <w:r>
        <w:rPr>
          <w:rFonts w:ascii="Times New Roman" w:hAnsi="Times New Roman" w:cs="Times New Roman"/>
          <w:color w:val="000000" w:themeColor="text1"/>
          <w:sz w:val="28"/>
          <w:szCs w:val="28"/>
          <w:lang w:val="ro-RO"/>
        </w:rPr>
        <w:t>.2023</w:t>
      </w:r>
      <w:r w:rsidR="00AC69C7" w:rsidRPr="00AC69C7">
        <w:t xml:space="preserve"> </w:t>
      </w:r>
      <w:r w:rsidR="00AC69C7" w:rsidRPr="00AC69C7">
        <w:rPr>
          <w:rFonts w:ascii="Times New Roman" w:hAnsi="Times New Roman" w:cs="Times New Roman"/>
          <w:color w:val="000000" w:themeColor="text1"/>
          <w:sz w:val="28"/>
          <w:szCs w:val="28"/>
          <w:lang w:val="ro-RO"/>
        </w:rPr>
        <w:t>pentru asocierea Municipiului Satu Mare cu unitățile administrativ-teritoriale din județul Satu Mare în cadrul ASOCIAȚIEI DE DEZVOLTARE INTERCOMUNITARĂ PENTRU MANAGEMENTUL DEȘEURILOR DIN JUDEȚUL SATU MARE</w:t>
      </w:r>
      <w:r w:rsidR="00AC69C7">
        <w:rPr>
          <w:rFonts w:ascii="Times New Roman" w:hAnsi="Times New Roman" w:cs="Times New Roman"/>
          <w:color w:val="000000" w:themeColor="text1"/>
          <w:sz w:val="28"/>
          <w:szCs w:val="28"/>
          <w:lang w:val="ro-RO"/>
        </w:rPr>
        <w:t>;</w:t>
      </w:r>
    </w:p>
    <w:p w14:paraId="7AA56BA8" w14:textId="50DC91E1" w:rsidR="00D80870" w:rsidRPr="000029A4" w:rsidRDefault="00790B6A" w:rsidP="00790B6A">
      <w:pPr>
        <w:ind w:firstLine="720"/>
        <w:rPr>
          <w:rFonts w:ascii="Times New Roman" w:eastAsia="Times New Roman" w:hAnsi="Times New Roman" w:cs="Times New Roman"/>
          <w:kern w:val="0"/>
          <w:sz w:val="28"/>
          <w:szCs w:val="28"/>
          <w:lang w:val="fr-FR"/>
          <w14:ligatures w14:val="none"/>
        </w:rPr>
      </w:pPr>
      <w:r>
        <w:rPr>
          <w:rFonts w:ascii="Times New Roman" w:eastAsia="Times New Roman" w:hAnsi="Times New Roman" w:cs="Times New Roman"/>
          <w:kern w:val="0"/>
          <w:sz w:val="28"/>
          <w:szCs w:val="28"/>
          <w:lang w:val="fr-FR"/>
          <w14:ligatures w14:val="none"/>
        </w:rPr>
        <w:t xml:space="preserve">- faptul că </w:t>
      </w:r>
      <w:r w:rsidR="00D80870" w:rsidRPr="000029A4">
        <w:rPr>
          <w:rFonts w:ascii="Times New Roman" w:eastAsia="Times New Roman" w:hAnsi="Times New Roman" w:cs="Times New Roman"/>
          <w:kern w:val="0"/>
          <w:sz w:val="28"/>
          <w:szCs w:val="28"/>
          <w:lang w:val="fr-FR"/>
          <w14:ligatures w14:val="none"/>
        </w:rPr>
        <w:t>Municipiul Satu Mare este membru al ASOCIAȚIEI DE DEZVOLTARE INTERCOMUNITARĂ PENTRU MANAGEMENTUL DEȘEURILOR DIN JUDEȚUL SATU MARE, denumită în continuare Asociația, constituită în scopul cooperării unităților administrativ-teritoriale membre și al exercitării în comun a competențelor acestora în domeniul serviciilor de utilități publice;</w:t>
      </w:r>
    </w:p>
    <w:p w14:paraId="6548571C" w14:textId="0B5C11EF" w:rsidR="00D80870" w:rsidRPr="000029A4" w:rsidRDefault="00F439AC" w:rsidP="00F439AC">
      <w:pPr>
        <w:ind w:firstLine="709"/>
        <w:rPr>
          <w:rFonts w:ascii="Times New Roman" w:eastAsia="Times New Roman" w:hAnsi="Times New Roman" w:cs="Times New Roman"/>
          <w:kern w:val="0"/>
          <w:sz w:val="28"/>
          <w:szCs w:val="28"/>
          <w:lang w:val="fr-FR"/>
          <w14:ligatures w14:val="none"/>
        </w:rPr>
      </w:pPr>
      <w:r>
        <w:rPr>
          <w:rFonts w:ascii="Times New Roman" w:eastAsia="Times New Roman" w:hAnsi="Times New Roman" w:cs="Times New Roman"/>
          <w:kern w:val="0"/>
          <w:sz w:val="28"/>
          <w:szCs w:val="28"/>
          <w:lang w:val="fr-FR"/>
          <w14:ligatures w14:val="none"/>
        </w:rPr>
        <w:t>-</w:t>
      </w:r>
      <w:r w:rsidR="00D80870" w:rsidRPr="000029A4">
        <w:rPr>
          <w:rFonts w:ascii="Times New Roman" w:eastAsia="Times New Roman" w:hAnsi="Times New Roman" w:cs="Times New Roman"/>
          <w:kern w:val="0"/>
          <w:sz w:val="28"/>
          <w:szCs w:val="28"/>
          <w:lang w:val="fr-FR"/>
          <w14:ligatures w14:val="none"/>
        </w:rPr>
        <w:t xml:space="preserve"> faptul că MANAGEMENTUL DEȘEURILOR SATU MARE S.R.L. este o societate cu capital social deținut integral de unități administrativ-teritoriale, fără participarea capitalului privat, precum și necesitatea organizării unitare, eficiente și integrate a activităților serviciului public de salubrizare ce fac obiectul prezentei hotărâri;</w:t>
      </w:r>
    </w:p>
    <w:p w14:paraId="2342AE95" w14:textId="7777777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 xml:space="preserve">Având în vedere necesitatea integrării activităților de sortare a deșeurilor municipale și de tratare a deșeurilor reziduale într-un sistem coerent de management al </w:t>
      </w:r>
      <w:r w:rsidRPr="000029A4">
        <w:rPr>
          <w:rFonts w:ascii="Times New Roman" w:eastAsia="Times New Roman" w:hAnsi="Times New Roman" w:cs="Times New Roman"/>
          <w:kern w:val="0"/>
          <w:sz w:val="28"/>
          <w:szCs w:val="28"/>
          <w:lang w:val="fr-FR"/>
          <w14:ligatures w14:val="none"/>
        </w:rPr>
        <w:lastRenderedPageBreak/>
        <w:t>deșeurilor și oportunitatea prestării acestora de către un operator regional cu capital integral public;</w:t>
      </w:r>
    </w:p>
    <w:p w14:paraId="503042B3" w14:textId="7777777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Ținând seama de concluziile Studiului de oportunitate, potrivit cărora, din punct de vedere juridic, instituțional, tehnic, economic și operațional, gestiunea directă prin intermediul operatorului regional MANAGEMENTUL DEȘEURILOR SATU MARE S.R.L. constituie modalitatea de gestiune adecvată pentru activitățile care fac obiectul prezentei hotărâri;</w:t>
      </w:r>
    </w:p>
    <w:p w14:paraId="667BAC2F" w14:textId="30BFCBF4" w:rsidR="00D80870" w:rsidRPr="000029A4" w:rsidRDefault="00D80870" w:rsidP="00F439AC">
      <w:pPr>
        <w:ind w:firstLine="709"/>
        <w:rPr>
          <w:rFonts w:ascii="Times New Roman" w:eastAsia="Times New Roman" w:hAnsi="Times New Roman" w:cs="Times New Roman"/>
          <w:kern w:val="0"/>
          <w:sz w:val="28"/>
          <w:szCs w:val="28"/>
          <w14:ligatures w14:val="none"/>
        </w:rPr>
      </w:pPr>
      <w:r w:rsidRPr="000029A4">
        <w:rPr>
          <w:rFonts w:ascii="Times New Roman" w:eastAsia="Times New Roman" w:hAnsi="Times New Roman" w:cs="Times New Roman"/>
          <w:kern w:val="0"/>
          <w:sz w:val="28"/>
          <w:szCs w:val="28"/>
          <w14:ligatures w14:val="none"/>
        </w:rPr>
        <w:t xml:space="preserve">În conformitate cu prevederile </w:t>
      </w:r>
      <w:r w:rsidR="00057FE2">
        <w:rPr>
          <w:rFonts w:ascii="Times New Roman" w:eastAsia="Times New Roman" w:hAnsi="Times New Roman" w:cs="Times New Roman"/>
          <w:kern w:val="0"/>
          <w:sz w:val="28"/>
          <w:szCs w:val="28"/>
          <w14:ligatures w14:val="none"/>
        </w:rPr>
        <w:t>art.</w:t>
      </w:r>
      <w:r w:rsidR="00057FE2" w:rsidRPr="00057FE2">
        <w:rPr>
          <w:rFonts w:ascii="Times New Roman" w:eastAsia="Times New Roman" w:hAnsi="Times New Roman" w:cs="Times New Roman"/>
          <w:kern w:val="0"/>
          <w:sz w:val="28"/>
          <w:szCs w:val="28"/>
          <w14:ligatures w14:val="none"/>
        </w:rPr>
        <w:t xml:space="preserve"> </w:t>
      </w:r>
      <w:r w:rsidRPr="000029A4">
        <w:rPr>
          <w:rFonts w:ascii="Times New Roman" w:eastAsia="Times New Roman" w:hAnsi="Times New Roman" w:cs="Times New Roman"/>
          <w:kern w:val="0"/>
          <w:sz w:val="28"/>
          <w:szCs w:val="28"/>
          <w14:ligatures w14:val="none"/>
        </w:rPr>
        <w:t>2 alin. (1) și alin. (3) lit. d) și h), art. 6 alin. (3), art. 12</w:t>
      </w:r>
      <w:r w:rsidR="006C454C">
        <w:rPr>
          <w:rFonts w:ascii="Times New Roman" w:eastAsia="Times New Roman" w:hAnsi="Times New Roman" w:cs="Times New Roman"/>
          <w:kern w:val="0"/>
          <w:sz w:val="28"/>
          <w:szCs w:val="28"/>
          <w14:ligatures w14:val="none"/>
        </w:rPr>
        <w:t xml:space="preserve"> alin. (1) şi (2)</w:t>
      </w:r>
      <w:r w:rsidRPr="000029A4">
        <w:rPr>
          <w:rFonts w:ascii="Times New Roman" w:eastAsia="Times New Roman" w:hAnsi="Times New Roman" w:cs="Times New Roman"/>
          <w:kern w:val="0"/>
          <w:sz w:val="28"/>
          <w:szCs w:val="28"/>
          <w14:ligatures w14:val="none"/>
        </w:rPr>
        <w:t>, art. 13, art. 14 alin. (1) și (2), art. 15, art. 18, art. 19, art. 20 și art. 23 din Legea nr. 101/2006 a serviciului de salubrizare a localităților, republicată, cu modificările și completările ulterioare;</w:t>
      </w:r>
    </w:p>
    <w:p w14:paraId="31897B24" w14:textId="6C9ACBB5" w:rsidR="00D80870" w:rsidRPr="000029A4" w:rsidRDefault="00D80870" w:rsidP="00F439AC">
      <w:pPr>
        <w:ind w:firstLine="709"/>
        <w:rPr>
          <w:rFonts w:ascii="Times New Roman" w:eastAsia="Times New Roman" w:hAnsi="Times New Roman" w:cs="Times New Roman"/>
          <w:kern w:val="0"/>
          <w:sz w:val="28"/>
          <w:szCs w:val="28"/>
          <w14:ligatures w14:val="none"/>
        </w:rPr>
      </w:pPr>
      <w:r w:rsidRPr="000029A4">
        <w:rPr>
          <w:rFonts w:ascii="Times New Roman" w:eastAsia="Times New Roman" w:hAnsi="Times New Roman" w:cs="Times New Roman"/>
          <w:kern w:val="0"/>
          <w:sz w:val="28"/>
          <w:szCs w:val="28"/>
          <w14:ligatures w14:val="none"/>
        </w:rPr>
        <w:t xml:space="preserve">În conformitate cu </w:t>
      </w:r>
      <w:r w:rsidRPr="008E523F">
        <w:rPr>
          <w:rFonts w:ascii="Times New Roman" w:eastAsia="Times New Roman" w:hAnsi="Times New Roman" w:cs="Times New Roman"/>
          <w:color w:val="000000" w:themeColor="text1"/>
          <w:kern w:val="0"/>
          <w:sz w:val="28"/>
          <w:szCs w:val="28"/>
          <w14:ligatures w14:val="none"/>
        </w:rPr>
        <w:t xml:space="preserve">prevederile </w:t>
      </w:r>
      <w:r w:rsidR="00057FE2" w:rsidRPr="008E523F">
        <w:rPr>
          <w:rFonts w:ascii="Times New Roman" w:eastAsia="Times New Roman" w:hAnsi="Times New Roman" w:cs="Times New Roman"/>
          <w:color w:val="000000" w:themeColor="text1"/>
          <w:kern w:val="0"/>
          <w:sz w:val="28"/>
          <w:szCs w:val="28"/>
          <w14:ligatures w14:val="none"/>
        </w:rPr>
        <w:t xml:space="preserve">art. 1 alin. (2) lit. e), art.1 alin. (4) lit. h), </w:t>
      </w:r>
      <w:r w:rsidRPr="008E523F">
        <w:rPr>
          <w:rFonts w:ascii="Times New Roman" w:eastAsia="Times New Roman" w:hAnsi="Times New Roman" w:cs="Times New Roman"/>
          <w:color w:val="000000" w:themeColor="text1"/>
          <w:kern w:val="0"/>
          <w:sz w:val="28"/>
          <w:szCs w:val="28"/>
          <w14:ligatures w14:val="none"/>
        </w:rPr>
        <w:t>art. 2</w:t>
      </w:r>
      <w:r w:rsidR="00057FE2" w:rsidRPr="008E523F">
        <w:rPr>
          <w:rFonts w:ascii="Times New Roman" w:eastAsia="Times New Roman" w:hAnsi="Times New Roman" w:cs="Times New Roman"/>
          <w:color w:val="000000" w:themeColor="text1"/>
          <w:kern w:val="0"/>
          <w:sz w:val="28"/>
          <w:szCs w:val="28"/>
          <w14:ligatures w14:val="none"/>
        </w:rPr>
        <w:t xml:space="preserve"> lit. a) şi e)</w:t>
      </w:r>
      <w:r w:rsidRPr="000029A4">
        <w:rPr>
          <w:rFonts w:ascii="Times New Roman" w:eastAsia="Times New Roman" w:hAnsi="Times New Roman" w:cs="Times New Roman"/>
          <w:kern w:val="0"/>
          <w:sz w:val="28"/>
          <w:szCs w:val="28"/>
          <w14:ligatures w14:val="none"/>
        </w:rPr>
        <w:t>, art. 8 alin. (3), art. 10 alin. (4)</w:t>
      </w:r>
      <w:r w:rsidR="008E523F">
        <w:rPr>
          <w:rFonts w:ascii="Times New Roman" w:eastAsia="Times New Roman" w:hAnsi="Times New Roman" w:cs="Times New Roman"/>
          <w:kern w:val="0"/>
          <w:sz w:val="28"/>
          <w:szCs w:val="28"/>
          <w14:ligatures w14:val="none"/>
        </w:rPr>
        <w:t xml:space="preserve"> </w:t>
      </w:r>
      <w:r w:rsidR="008E523F">
        <w:rPr>
          <w:rFonts w:ascii="Times New Roman" w:eastAsia="Times New Roman" w:hAnsi="Times New Roman" w:cs="Times New Roman"/>
          <w:kern w:val="0"/>
          <w:sz w:val="28"/>
          <w:szCs w:val="28"/>
          <w:lang w:val="ro-RO"/>
          <w14:ligatures w14:val="none"/>
        </w:rPr>
        <w:t>și</w:t>
      </w:r>
      <w:r w:rsidRPr="000029A4">
        <w:rPr>
          <w:rFonts w:ascii="Times New Roman" w:eastAsia="Times New Roman" w:hAnsi="Times New Roman" w:cs="Times New Roman"/>
          <w:kern w:val="0"/>
          <w:sz w:val="28"/>
          <w:szCs w:val="28"/>
          <w14:ligatures w14:val="none"/>
        </w:rPr>
        <w:t xml:space="preserve"> (5)</w:t>
      </w:r>
      <w:r w:rsidR="008E523F">
        <w:rPr>
          <w:rFonts w:ascii="Times New Roman" w:eastAsia="Times New Roman" w:hAnsi="Times New Roman" w:cs="Times New Roman"/>
          <w:kern w:val="0"/>
          <w:sz w:val="28"/>
          <w:szCs w:val="28"/>
          <w14:ligatures w14:val="none"/>
        </w:rPr>
        <w:t>,</w:t>
      </w:r>
      <w:r w:rsidRPr="000029A4">
        <w:rPr>
          <w:rFonts w:ascii="Times New Roman" w:eastAsia="Times New Roman" w:hAnsi="Times New Roman" w:cs="Times New Roman"/>
          <w:kern w:val="0"/>
          <w:sz w:val="28"/>
          <w:szCs w:val="28"/>
          <w14:ligatures w14:val="none"/>
        </w:rPr>
        <w:t xml:space="preserve"> art. 22, art. 23, art. 24 și art. 28 din Legea nr. 51/2006 a serviciilor comunitare de utilități publice, republicată, cu modificările și completările ulterioare;</w:t>
      </w:r>
    </w:p>
    <w:p w14:paraId="0245D56B" w14:textId="77777777" w:rsidR="00D80870" w:rsidRPr="000029A4" w:rsidRDefault="00D80870" w:rsidP="00F439AC">
      <w:pPr>
        <w:ind w:firstLine="709"/>
        <w:rPr>
          <w:rFonts w:ascii="Times New Roman" w:eastAsia="Times New Roman" w:hAnsi="Times New Roman" w:cs="Times New Roman"/>
          <w:kern w:val="0"/>
          <w:sz w:val="28"/>
          <w:szCs w:val="28"/>
          <w14:ligatures w14:val="none"/>
        </w:rPr>
      </w:pPr>
      <w:r w:rsidRPr="000029A4">
        <w:rPr>
          <w:rFonts w:ascii="Times New Roman" w:eastAsia="Times New Roman" w:hAnsi="Times New Roman" w:cs="Times New Roman"/>
          <w:kern w:val="0"/>
          <w:sz w:val="28"/>
          <w:szCs w:val="28"/>
          <w14:ligatures w14:val="none"/>
        </w:rPr>
        <w:t>Luând în considerare dispozițiile legale privind atribuirea directă a contractului de delegare a gestiunii către operatorii regionali, precum și condițiile legale privind controlul exercitat asupra operatorului, desfășurarea activității acestuia în realizarea sarcinilor încredințate și deținerea integral publică a capitalului social;</w:t>
      </w:r>
    </w:p>
    <w:p w14:paraId="0673225E" w14:textId="6999F106" w:rsidR="00802A2F" w:rsidRPr="00802A2F" w:rsidRDefault="00802A2F" w:rsidP="00802A2F">
      <w:pPr>
        <w:ind w:firstLine="709"/>
        <w:rPr>
          <w:rFonts w:ascii="Times New Roman" w:eastAsia="Times New Roman" w:hAnsi="Times New Roman" w:cs="Times New Roman"/>
          <w:kern w:val="0"/>
          <w:sz w:val="28"/>
          <w:szCs w:val="28"/>
          <w14:ligatures w14:val="none"/>
        </w:rPr>
      </w:pPr>
      <w:r w:rsidRPr="00802A2F">
        <w:rPr>
          <w:rFonts w:ascii="Times New Roman" w:eastAsia="Times New Roman" w:hAnsi="Times New Roman" w:cs="Times New Roman"/>
          <w:kern w:val="0"/>
          <w:sz w:val="28"/>
          <w:szCs w:val="28"/>
          <w14:ligatures w14:val="none"/>
        </w:rPr>
        <w:t xml:space="preserve">Având la bază dispozițiile </w:t>
      </w:r>
      <w:bookmarkStart w:id="0" w:name="_Hlk242703185"/>
      <w:r w:rsidRPr="00802A2F">
        <w:rPr>
          <w:rFonts w:ascii="Times New Roman" w:eastAsia="Times New Roman" w:hAnsi="Times New Roman" w:cs="Times New Roman"/>
          <w:kern w:val="0"/>
          <w:sz w:val="28"/>
          <w:szCs w:val="28"/>
          <w14:ligatures w14:val="none"/>
        </w:rPr>
        <w:t>art. 5 lit. i), art.</w:t>
      </w:r>
      <w:r w:rsidR="00BD471A">
        <w:rPr>
          <w:rFonts w:ascii="Times New Roman" w:eastAsia="Times New Roman" w:hAnsi="Times New Roman" w:cs="Times New Roman"/>
          <w:kern w:val="0"/>
          <w:sz w:val="28"/>
          <w:szCs w:val="28"/>
          <w14:ligatures w14:val="none"/>
        </w:rPr>
        <w:t xml:space="preserve"> </w:t>
      </w:r>
      <w:r w:rsidRPr="00802A2F">
        <w:rPr>
          <w:rFonts w:ascii="Times New Roman" w:eastAsia="Times New Roman" w:hAnsi="Times New Roman" w:cs="Times New Roman"/>
          <w:kern w:val="0"/>
          <w:sz w:val="28"/>
          <w:szCs w:val="28"/>
          <w14:ligatures w14:val="none"/>
        </w:rPr>
        <w:t xml:space="preserve">89 alin. (2), </w:t>
      </w:r>
      <w:bookmarkEnd w:id="0"/>
      <w:r w:rsidRPr="00802A2F">
        <w:rPr>
          <w:rFonts w:ascii="Times New Roman" w:eastAsia="Times New Roman" w:hAnsi="Times New Roman" w:cs="Times New Roman"/>
          <w:kern w:val="0"/>
          <w:sz w:val="28"/>
          <w:szCs w:val="28"/>
          <w14:ligatures w14:val="none"/>
        </w:rPr>
        <w:t xml:space="preserve">art. 129 alin. (1), alin. (2) lit. d), coroborate cu prevederile  alin. (7) lit. i) și lit. n) din Ordonanța de Urgență a Guvernului nr. 57/2019 privind Codul administrativ, cu modificările și completările ulterioare, </w:t>
      </w:r>
    </w:p>
    <w:p w14:paraId="45014D10" w14:textId="674BF56C" w:rsidR="00802A2F" w:rsidRPr="00802A2F" w:rsidRDefault="00802A2F" w:rsidP="00802A2F">
      <w:pPr>
        <w:ind w:firstLine="709"/>
        <w:rPr>
          <w:rFonts w:ascii="Times New Roman" w:eastAsia="Times New Roman" w:hAnsi="Times New Roman" w:cs="Times New Roman"/>
          <w:kern w:val="0"/>
          <w:sz w:val="28"/>
          <w:szCs w:val="28"/>
          <w14:ligatures w14:val="none"/>
        </w:rPr>
      </w:pPr>
      <w:r w:rsidRPr="00802A2F">
        <w:rPr>
          <w:rFonts w:ascii="Times New Roman" w:eastAsia="Times New Roman" w:hAnsi="Times New Roman" w:cs="Times New Roman"/>
          <w:kern w:val="0"/>
          <w:sz w:val="28"/>
          <w:szCs w:val="28"/>
          <w14:ligatures w14:val="none"/>
        </w:rPr>
        <w:t>În temeiul prevederilor, art.136 alin.</w:t>
      </w:r>
      <w:r w:rsidR="000E5A03">
        <w:rPr>
          <w:rFonts w:ascii="Times New Roman" w:eastAsia="Times New Roman" w:hAnsi="Times New Roman" w:cs="Times New Roman"/>
          <w:kern w:val="0"/>
          <w:sz w:val="28"/>
          <w:szCs w:val="28"/>
          <w14:ligatures w14:val="none"/>
        </w:rPr>
        <w:t xml:space="preserve"> </w:t>
      </w:r>
      <w:r w:rsidRPr="00802A2F">
        <w:rPr>
          <w:rFonts w:ascii="Times New Roman" w:eastAsia="Times New Roman" w:hAnsi="Times New Roman" w:cs="Times New Roman"/>
          <w:kern w:val="0"/>
          <w:sz w:val="28"/>
          <w:szCs w:val="28"/>
          <w14:ligatures w14:val="none"/>
        </w:rPr>
        <w:t>(1), alin.</w:t>
      </w:r>
      <w:r w:rsidR="00194DDF">
        <w:rPr>
          <w:rFonts w:ascii="Times New Roman" w:eastAsia="Times New Roman" w:hAnsi="Times New Roman" w:cs="Times New Roman"/>
          <w:kern w:val="0"/>
          <w:sz w:val="28"/>
          <w:szCs w:val="28"/>
          <w14:ligatures w14:val="none"/>
        </w:rPr>
        <w:t xml:space="preserve"> </w:t>
      </w:r>
      <w:r w:rsidRPr="00802A2F">
        <w:rPr>
          <w:rFonts w:ascii="Times New Roman" w:eastAsia="Times New Roman" w:hAnsi="Times New Roman" w:cs="Times New Roman"/>
          <w:kern w:val="0"/>
          <w:sz w:val="28"/>
          <w:szCs w:val="28"/>
          <w14:ligatures w14:val="none"/>
        </w:rPr>
        <w:t>(2) și alin.</w:t>
      </w:r>
      <w:r w:rsidR="00194DDF">
        <w:rPr>
          <w:rFonts w:ascii="Times New Roman" w:eastAsia="Times New Roman" w:hAnsi="Times New Roman" w:cs="Times New Roman"/>
          <w:kern w:val="0"/>
          <w:sz w:val="28"/>
          <w:szCs w:val="28"/>
          <w14:ligatures w14:val="none"/>
        </w:rPr>
        <w:t xml:space="preserve"> </w:t>
      </w:r>
      <w:r w:rsidRPr="00802A2F">
        <w:rPr>
          <w:rFonts w:ascii="Times New Roman" w:eastAsia="Times New Roman" w:hAnsi="Times New Roman" w:cs="Times New Roman"/>
          <w:kern w:val="0"/>
          <w:sz w:val="28"/>
          <w:szCs w:val="28"/>
          <w14:ligatures w14:val="none"/>
        </w:rPr>
        <w:t xml:space="preserve">(3) și art.139 alin. (3) lit. h) și art. 196 alin. (1) lit. a) din Ordonanța de Urgență a Guvernului nr. 57/2019 privind Codul administrativ, cu modificările și completările ulterioare, </w:t>
      </w:r>
    </w:p>
    <w:p w14:paraId="5DF62E89" w14:textId="77777777" w:rsidR="00802A2F" w:rsidRPr="00802A2F" w:rsidRDefault="00802A2F" w:rsidP="00802A2F">
      <w:pPr>
        <w:ind w:firstLine="709"/>
        <w:rPr>
          <w:rFonts w:ascii="Times New Roman" w:eastAsia="Times New Roman" w:hAnsi="Times New Roman" w:cs="Times New Roman"/>
          <w:kern w:val="0"/>
          <w:sz w:val="28"/>
          <w:szCs w:val="28"/>
          <w14:ligatures w14:val="none"/>
        </w:rPr>
      </w:pPr>
      <w:r w:rsidRPr="00802A2F">
        <w:rPr>
          <w:rFonts w:ascii="Times New Roman" w:eastAsia="Times New Roman" w:hAnsi="Times New Roman" w:cs="Times New Roman"/>
          <w:kern w:val="0"/>
          <w:sz w:val="28"/>
          <w:szCs w:val="28"/>
          <w14:ligatures w14:val="none"/>
        </w:rPr>
        <w:tab/>
        <w:t>Adoptă prezenta</w:t>
      </w:r>
    </w:p>
    <w:p w14:paraId="486421CC" w14:textId="77777777" w:rsidR="00802A2F" w:rsidRPr="00802A2F" w:rsidRDefault="00802A2F" w:rsidP="00802A2F">
      <w:pPr>
        <w:ind w:firstLine="709"/>
        <w:rPr>
          <w:rFonts w:ascii="Times New Roman" w:eastAsia="Times New Roman" w:hAnsi="Times New Roman" w:cs="Times New Roman"/>
          <w:kern w:val="0"/>
          <w:sz w:val="28"/>
          <w:szCs w:val="28"/>
          <w14:ligatures w14:val="none"/>
        </w:rPr>
      </w:pPr>
    </w:p>
    <w:p w14:paraId="78B22D38" w14:textId="77777777" w:rsidR="00802A2F" w:rsidRPr="00802A2F" w:rsidRDefault="00802A2F" w:rsidP="00802A2F">
      <w:pPr>
        <w:ind w:firstLine="709"/>
        <w:jc w:val="center"/>
        <w:rPr>
          <w:rFonts w:ascii="Times New Roman" w:eastAsia="Times New Roman" w:hAnsi="Times New Roman" w:cs="Times New Roman"/>
          <w:b/>
          <w:bCs/>
          <w:kern w:val="0"/>
          <w:sz w:val="28"/>
          <w:szCs w:val="28"/>
          <w14:ligatures w14:val="none"/>
        </w:rPr>
      </w:pPr>
      <w:r w:rsidRPr="00802A2F">
        <w:rPr>
          <w:rFonts w:ascii="Times New Roman" w:eastAsia="Times New Roman" w:hAnsi="Times New Roman" w:cs="Times New Roman"/>
          <w:b/>
          <w:bCs/>
          <w:kern w:val="0"/>
          <w:sz w:val="28"/>
          <w:szCs w:val="28"/>
          <w14:ligatures w14:val="none"/>
        </w:rPr>
        <w:t>H O T Ă R Â R E</w:t>
      </w:r>
    </w:p>
    <w:p w14:paraId="65047730" w14:textId="50A5837D" w:rsidR="00D80870" w:rsidRPr="000029A4" w:rsidRDefault="00D80870" w:rsidP="00802A2F">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1.</w:t>
      </w:r>
      <w:r w:rsidRPr="000029A4">
        <w:rPr>
          <w:rFonts w:ascii="Times New Roman" w:eastAsia="Times New Roman" w:hAnsi="Times New Roman" w:cs="Times New Roman"/>
          <w:kern w:val="0"/>
          <w:sz w:val="28"/>
          <w:szCs w:val="28"/>
          <w:lang w:val="fr-FR"/>
          <w14:ligatures w14:val="none"/>
        </w:rPr>
        <w:t xml:space="preserve"> Se aprobă </w:t>
      </w:r>
      <w:r w:rsidRPr="007C5CF4">
        <w:rPr>
          <w:rFonts w:ascii="Times New Roman" w:eastAsia="Times New Roman" w:hAnsi="Times New Roman" w:cs="Times New Roman"/>
          <w:b/>
          <w:bCs/>
          <w:kern w:val="0"/>
          <w:sz w:val="28"/>
          <w:szCs w:val="28"/>
          <w:lang w:val="fr-FR"/>
          <w14:ligatures w14:val="none"/>
        </w:rPr>
        <w:t>Studiul de oportunitate</w:t>
      </w:r>
      <w:r w:rsidRPr="000029A4">
        <w:rPr>
          <w:rFonts w:ascii="Times New Roman" w:eastAsia="Times New Roman" w:hAnsi="Times New Roman" w:cs="Times New Roman"/>
          <w:kern w:val="0"/>
          <w:sz w:val="28"/>
          <w:szCs w:val="28"/>
          <w:lang w:val="fr-FR"/>
          <w14:ligatures w14:val="none"/>
        </w:rPr>
        <w:t xml:space="preserve"> privind stabilirea modalității gestiunii pentru activitățile de sortare a deșeurilor municipale și de tratare mecanobiologică a deșeurilor reziduale, prevăzut în </w:t>
      </w:r>
      <w:r w:rsidRPr="007C5CF4">
        <w:rPr>
          <w:rFonts w:ascii="Times New Roman" w:eastAsia="Times New Roman" w:hAnsi="Times New Roman" w:cs="Times New Roman"/>
          <w:b/>
          <w:bCs/>
          <w:kern w:val="0"/>
          <w:sz w:val="28"/>
          <w:szCs w:val="28"/>
          <w:lang w:val="fr-FR"/>
          <w14:ligatures w14:val="none"/>
        </w:rPr>
        <w:t>Anexa</w:t>
      </w:r>
      <w:r w:rsidRPr="000029A4">
        <w:rPr>
          <w:rFonts w:ascii="Times New Roman" w:eastAsia="Times New Roman" w:hAnsi="Times New Roman" w:cs="Times New Roman"/>
          <w:kern w:val="0"/>
          <w:sz w:val="28"/>
          <w:szCs w:val="28"/>
          <w:lang w:val="fr-FR"/>
          <w14:ligatures w14:val="none"/>
        </w:rPr>
        <w:t xml:space="preserve"> care face parte integrantă din prezenta hotărâre.</w:t>
      </w:r>
    </w:p>
    <w:p w14:paraId="775D5196" w14:textId="0985D9A4"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2.</w:t>
      </w:r>
      <w:r w:rsidRPr="000029A4">
        <w:rPr>
          <w:rFonts w:ascii="Times New Roman" w:eastAsia="Times New Roman" w:hAnsi="Times New Roman" w:cs="Times New Roman"/>
          <w:kern w:val="0"/>
          <w:sz w:val="28"/>
          <w:szCs w:val="28"/>
          <w:lang w:val="fr-FR"/>
          <w14:ligatures w14:val="none"/>
        </w:rPr>
        <w:t xml:space="preserve"> (1) Se aprobă, </w:t>
      </w:r>
      <w:r w:rsidR="000E5A03" w:rsidRPr="000029A4">
        <w:rPr>
          <w:rFonts w:ascii="Times New Roman" w:eastAsia="Times New Roman" w:hAnsi="Times New Roman" w:cs="Times New Roman"/>
          <w:kern w:val="0"/>
          <w:sz w:val="28"/>
          <w:szCs w:val="28"/>
          <w:lang w:val="fr-FR"/>
          <w14:ligatures w14:val="none"/>
        </w:rPr>
        <w:t>ca modalitate de gestiune</w:t>
      </w:r>
      <w:r w:rsidR="000E5A03">
        <w:rPr>
          <w:rFonts w:ascii="Times New Roman" w:eastAsia="Times New Roman" w:hAnsi="Times New Roman" w:cs="Times New Roman"/>
          <w:kern w:val="0"/>
          <w:sz w:val="28"/>
          <w:szCs w:val="28"/>
          <w:lang w:val="fr-FR"/>
          <w14:ligatures w14:val="none"/>
        </w:rPr>
        <w:t xml:space="preserve">, </w:t>
      </w:r>
      <w:r w:rsidR="000E5A03" w:rsidRPr="000029A4">
        <w:rPr>
          <w:rFonts w:ascii="Times New Roman" w:eastAsia="Times New Roman" w:hAnsi="Times New Roman" w:cs="Times New Roman"/>
          <w:kern w:val="0"/>
          <w:sz w:val="28"/>
          <w:szCs w:val="28"/>
          <w:lang w:val="fr-FR"/>
          <w14:ligatures w14:val="none"/>
        </w:rPr>
        <w:t xml:space="preserve"> </w:t>
      </w:r>
      <w:r w:rsidRPr="00DF3089">
        <w:rPr>
          <w:rFonts w:ascii="Times New Roman" w:eastAsia="Times New Roman" w:hAnsi="Times New Roman" w:cs="Times New Roman"/>
          <w:b/>
          <w:bCs/>
          <w:kern w:val="0"/>
          <w:sz w:val="28"/>
          <w:szCs w:val="28"/>
          <w:lang w:val="fr-FR"/>
          <w14:ligatures w14:val="none"/>
        </w:rPr>
        <w:t>gestiunea directă</w:t>
      </w:r>
      <w:r w:rsidRPr="000029A4">
        <w:rPr>
          <w:rFonts w:ascii="Times New Roman" w:eastAsia="Times New Roman" w:hAnsi="Times New Roman" w:cs="Times New Roman"/>
          <w:kern w:val="0"/>
          <w:sz w:val="28"/>
          <w:szCs w:val="28"/>
          <w:lang w:val="fr-FR"/>
          <w14:ligatures w14:val="none"/>
        </w:rPr>
        <w:t xml:space="preserve"> pentru următoarele activități din cadrul serviciului public de salubrizare al Municipiului Satu Mare:</w:t>
      </w:r>
    </w:p>
    <w:p w14:paraId="48749B2F" w14:textId="78B99CB1" w:rsidR="00D80870" w:rsidRPr="000E5A03" w:rsidRDefault="00D80870" w:rsidP="000E5A03">
      <w:pPr>
        <w:pStyle w:val="ListParagraph"/>
        <w:numPr>
          <w:ilvl w:val="0"/>
          <w:numId w:val="9"/>
        </w:numPr>
        <w:rPr>
          <w:rFonts w:ascii="Times New Roman" w:eastAsia="Times New Roman" w:hAnsi="Times New Roman" w:cs="Times New Roman"/>
          <w:i/>
          <w:iCs/>
          <w:kern w:val="0"/>
          <w:sz w:val="28"/>
          <w:szCs w:val="28"/>
          <w:lang w:val="fr-FR"/>
          <w14:ligatures w14:val="none"/>
        </w:rPr>
      </w:pPr>
      <w:r w:rsidRPr="000E5A03">
        <w:rPr>
          <w:rFonts w:ascii="Times New Roman" w:eastAsia="Times New Roman" w:hAnsi="Times New Roman" w:cs="Times New Roman"/>
          <w:i/>
          <w:iCs/>
          <w:kern w:val="0"/>
          <w:sz w:val="28"/>
          <w:szCs w:val="28"/>
          <w:lang w:val="fr-FR"/>
          <w14:ligatures w14:val="none"/>
        </w:rPr>
        <w:t xml:space="preserve">sortarea deșeurilor de hârtie, carton, metal, plastic și sticlă colectate separat din deșeurile municipale în stații de sortare, inclusiv transportul reziduurilor rezultate din sortare la instalațiile de tratare, depozitele de deșeuri și/sau instalațiile de valorificare, după caz, în condițiile legii. </w:t>
      </w:r>
    </w:p>
    <w:p w14:paraId="04FEB751" w14:textId="3B2B1292" w:rsidR="00D97DC7" w:rsidRPr="000E5A03" w:rsidRDefault="00D97DC7" w:rsidP="000E5A03">
      <w:pPr>
        <w:pStyle w:val="ListParagraph"/>
        <w:numPr>
          <w:ilvl w:val="0"/>
          <w:numId w:val="9"/>
        </w:numPr>
        <w:rPr>
          <w:rFonts w:ascii="Times New Roman" w:eastAsia="Times New Roman" w:hAnsi="Times New Roman" w:cs="Times New Roman"/>
          <w:i/>
          <w:iCs/>
          <w:kern w:val="0"/>
          <w:sz w:val="28"/>
          <w:szCs w:val="28"/>
          <w:lang w:val="fr-FR"/>
          <w14:ligatures w14:val="none"/>
        </w:rPr>
      </w:pPr>
      <w:r w:rsidRPr="000E5A03">
        <w:rPr>
          <w:rFonts w:ascii="Times New Roman" w:hAnsi="Times New Roman" w:cs="Times New Roman"/>
          <w:i/>
          <w:iCs/>
          <w:color w:val="000000"/>
          <w:sz w:val="28"/>
          <w:szCs w:val="28"/>
          <w:shd w:val="clear" w:color="auto" w:fill="FFFFFF"/>
          <w:lang w:val="fr-FR"/>
        </w:rPr>
        <w:t xml:space="preserve">tratarea mecanobiologică a deșeurilor reziduale în instalațiile de tratare mecanobiologice sau, după caz, în instalațiile integrate de tratare, inclusiv transportul deșeurilor stabilizate biologic și al deșeurilor reziduale care nu </w:t>
      </w:r>
      <w:r w:rsidRPr="000E5A03">
        <w:rPr>
          <w:rFonts w:ascii="Times New Roman" w:hAnsi="Times New Roman" w:cs="Times New Roman"/>
          <w:i/>
          <w:iCs/>
          <w:color w:val="000000"/>
          <w:sz w:val="28"/>
          <w:szCs w:val="28"/>
          <w:shd w:val="clear" w:color="auto" w:fill="FFFFFF"/>
          <w:lang w:val="fr-FR"/>
        </w:rPr>
        <w:lastRenderedPageBreak/>
        <w:t>mai pot fi valorificate la depozitele de deșeuri și al deșeurilor reziduale valorificabile energetic la instalațiile de valorificare energetică.</w:t>
      </w:r>
    </w:p>
    <w:p w14:paraId="3C72417A" w14:textId="7777777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(2) Gestiunea directă a activităților prevăzute la alin. (1) se realizează prin intermediul operatorului regional MANAGEMENTUL DEȘEURILOR SATU MARE S.R.L., societate cu capital social integral deținut de unități administrativ-teritoriale, fără participarea capitalului privat.</w:t>
      </w:r>
    </w:p>
    <w:p w14:paraId="0646B247" w14:textId="29519CBA"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3.</w:t>
      </w:r>
      <w:r w:rsidRPr="000029A4">
        <w:rPr>
          <w:rFonts w:ascii="Times New Roman" w:eastAsia="Times New Roman" w:hAnsi="Times New Roman" w:cs="Times New Roman"/>
          <w:kern w:val="0"/>
          <w:sz w:val="28"/>
          <w:szCs w:val="28"/>
          <w:lang w:val="fr-FR"/>
          <w14:ligatures w14:val="none"/>
        </w:rPr>
        <w:t xml:space="preserve"> Se transferă în responsabilitatea </w:t>
      </w:r>
      <w:r w:rsidR="003236BD" w:rsidRPr="000029A4">
        <w:rPr>
          <w:rFonts w:ascii="Times New Roman" w:eastAsia="Times New Roman" w:hAnsi="Times New Roman" w:cs="Times New Roman"/>
          <w:kern w:val="0"/>
          <w:sz w:val="28"/>
          <w:szCs w:val="28"/>
          <w:lang w:val="fr-FR"/>
          <w14:ligatures w14:val="none"/>
        </w:rPr>
        <w:t>ASOCIAȚIEI DE DEZVOLTARE INTERCOMUNITARĂ PENTRU MANAGEMENTUL DEȘEURILOR DIN JUDEȚUL SATU MARE</w:t>
      </w:r>
      <w:r w:rsidRPr="000029A4">
        <w:rPr>
          <w:rFonts w:ascii="Times New Roman" w:eastAsia="Times New Roman" w:hAnsi="Times New Roman" w:cs="Times New Roman"/>
          <w:kern w:val="0"/>
          <w:sz w:val="28"/>
          <w:szCs w:val="28"/>
          <w:lang w:val="fr-FR"/>
          <w14:ligatures w14:val="none"/>
        </w:rPr>
        <w:t>, în condițiile legii și ale statutului Asociației, gestiunea activităților din cadrul serviciului public de salubrizare al Municipiului Satu Mare prevăzute la art. 2 alin. (1), în vederea exercitării în comun a competențelor aferente acestor activități împreună cu celelalte unități administrativ-teritoriale membre.</w:t>
      </w:r>
    </w:p>
    <w:p w14:paraId="6131EFCF" w14:textId="7777777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4.</w:t>
      </w:r>
      <w:r w:rsidRPr="000029A4">
        <w:rPr>
          <w:rFonts w:ascii="Times New Roman" w:eastAsia="Times New Roman" w:hAnsi="Times New Roman" w:cs="Times New Roman"/>
          <w:kern w:val="0"/>
          <w:sz w:val="28"/>
          <w:szCs w:val="28"/>
          <w:lang w:val="fr-FR"/>
          <w14:ligatures w14:val="none"/>
        </w:rPr>
        <w:t xml:space="preserve"> (1) Se aprobă atribuirea directă către operatorul regional MANAGEMENTUL DEȘEURILOR SATU MARE S.R.L., în cadrul modalității de gestiune directă, a contractului de delegare a gestiunii activităților serviciului public de salubrizare prevăzute la art. 2 alin. (1), cu respectarea condițiilor prevăzute de Legea nr. 51/2006 a serviciilor comunitare de utilități publice, republicată, cu modificările și completările ulterioare.</w:t>
      </w:r>
    </w:p>
    <w:p w14:paraId="53C9C3DF" w14:textId="7777777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(2) Atribuirea directă prevăzută la alin. (1) are în vedere statutul MANAGEMENTUL DEȘEURILOR SATU MARE S.R.L. de operator regional cu capital social integral public, precum și faptul că unități administrativ-teritoriale membre ale Asociației dețin calitatea de asociați ai operatorului regional.</w:t>
      </w:r>
    </w:p>
    <w:p w14:paraId="148F2AB5" w14:textId="2A8F2A83"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5.</w:t>
      </w:r>
      <w:r w:rsidRPr="000029A4">
        <w:rPr>
          <w:rFonts w:ascii="Times New Roman" w:eastAsia="Times New Roman" w:hAnsi="Times New Roman" w:cs="Times New Roman"/>
          <w:kern w:val="0"/>
          <w:sz w:val="28"/>
          <w:szCs w:val="28"/>
          <w:lang w:val="fr-FR"/>
          <w14:ligatures w14:val="none"/>
        </w:rPr>
        <w:t xml:space="preserve"> Se acordă </w:t>
      </w:r>
      <w:r w:rsidRPr="00FE4A7D">
        <w:rPr>
          <w:rFonts w:ascii="Times New Roman" w:eastAsia="Times New Roman" w:hAnsi="Times New Roman" w:cs="Times New Roman"/>
          <w:b/>
          <w:bCs/>
          <w:kern w:val="0"/>
          <w:sz w:val="28"/>
          <w:szCs w:val="28"/>
          <w:lang w:val="fr-FR"/>
          <w14:ligatures w14:val="none"/>
        </w:rPr>
        <w:t>mandat special</w:t>
      </w:r>
      <w:r w:rsidRPr="000029A4">
        <w:rPr>
          <w:rFonts w:ascii="Times New Roman" w:eastAsia="Times New Roman" w:hAnsi="Times New Roman" w:cs="Times New Roman"/>
          <w:kern w:val="0"/>
          <w:sz w:val="28"/>
          <w:szCs w:val="28"/>
          <w:lang w:val="fr-FR"/>
          <w14:ligatures w14:val="none"/>
        </w:rPr>
        <w:t xml:space="preserve"> </w:t>
      </w:r>
      <w:r w:rsidR="008208DD" w:rsidRPr="000029A4">
        <w:rPr>
          <w:rFonts w:ascii="Times New Roman" w:eastAsia="Times New Roman" w:hAnsi="Times New Roman" w:cs="Times New Roman"/>
          <w:kern w:val="0"/>
          <w:sz w:val="28"/>
          <w:szCs w:val="28"/>
          <w:lang w:val="fr-FR"/>
          <w14:ligatures w14:val="none"/>
        </w:rPr>
        <w:t>ASOCIAȚIEI DE DEZVOLTARE INTERCOMUNITARĂ PENTRU MANAGEMENTUL DEȘEURILOR DIN JUDEȚUL SATU MARE</w:t>
      </w:r>
      <w:r w:rsidRPr="000029A4">
        <w:rPr>
          <w:rFonts w:ascii="Times New Roman" w:eastAsia="Times New Roman" w:hAnsi="Times New Roman" w:cs="Times New Roman"/>
          <w:kern w:val="0"/>
          <w:sz w:val="28"/>
          <w:szCs w:val="28"/>
          <w:lang w:val="fr-FR"/>
          <w14:ligatures w14:val="none"/>
        </w:rPr>
        <w:t xml:space="preserve"> pentru ca, în numele și pe seama Municipiului Satu Mare, să atribuie direct și să încheie cu operatorul regional MANAGEMENTUL DEȘEURILOR SATU MARE S.R.L. contractul de delegare a gestiunii activităților prevăzute la art. 2 alin. (1).</w:t>
      </w:r>
    </w:p>
    <w:p w14:paraId="0E6BC88F" w14:textId="7777777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6.</w:t>
      </w:r>
      <w:r w:rsidRPr="000029A4">
        <w:rPr>
          <w:rFonts w:ascii="Times New Roman" w:eastAsia="Times New Roman" w:hAnsi="Times New Roman" w:cs="Times New Roman"/>
          <w:kern w:val="0"/>
          <w:sz w:val="28"/>
          <w:szCs w:val="28"/>
          <w:lang w:val="fr-FR"/>
          <w14:ligatures w14:val="none"/>
        </w:rPr>
        <w:t xml:space="preserve"> (1) În sensul articolelor precedente, Municipiul Satu Mare mandatează Asociația să exercite, în numele și pe seama sa, atribuțiile, drepturile și obligațiile prevăzute de Legea nr. 51/2006 a serviciilor comunitare de utilități publice, specifice gestionării activităților serviciului public de salubrizare prevăzute la art. 2, în limitele competențelor care pot fi exercitate prin intermediul Asociației potrivit legii și statutului acesteia.</w:t>
      </w:r>
    </w:p>
    <w:p w14:paraId="57F9BDE3" w14:textId="46B91E4E"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 xml:space="preserve">(2) Se acordă mandat special prealabil </w:t>
      </w:r>
      <w:r w:rsidR="008208DD" w:rsidRPr="000029A4">
        <w:rPr>
          <w:rFonts w:ascii="Times New Roman" w:eastAsia="Times New Roman" w:hAnsi="Times New Roman" w:cs="Times New Roman"/>
          <w:kern w:val="0"/>
          <w:sz w:val="28"/>
          <w:szCs w:val="28"/>
          <w:lang w:val="fr-FR"/>
          <w14:ligatures w14:val="none"/>
        </w:rPr>
        <w:t>ASOCIAȚIEI DE DEZVOLTARE INTERCOMUNITARĂ PENTRU MANAGEMENTUL DEȘEURILOR DIN JUDEȚUL SATU MARE</w:t>
      </w:r>
      <w:r w:rsidRPr="000029A4">
        <w:rPr>
          <w:rFonts w:ascii="Times New Roman" w:eastAsia="Times New Roman" w:hAnsi="Times New Roman" w:cs="Times New Roman"/>
          <w:kern w:val="0"/>
          <w:sz w:val="28"/>
          <w:szCs w:val="28"/>
          <w:lang w:val="fr-FR"/>
          <w14:ligatures w14:val="none"/>
        </w:rPr>
        <w:t xml:space="preserve"> pentru exercitarea, în numele și pe seama Municipiului Satu Mare, a atribuțiilor, drepturilor și obligațiilor pentru care Legea nr. 51/2006 impune acordarea în prealabil a unui mandat special de către autoritatea deliberativă a unității administrativ-teritoriale membre.</w:t>
      </w:r>
    </w:p>
    <w:p w14:paraId="65A0794B" w14:textId="5AD8275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7.</w:t>
      </w:r>
      <w:r w:rsidRPr="000029A4">
        <w:rPr>
          <w:rFonts w:ascii="Times New Roman" w:eastAsia="Times New Roman" w:hAnsi="Times New Roman" w:cs="Times New Roman"/>
          <w:kern w:val="0"/>
          <w:sz w:val="28"/>
          <w:szCs w:val="28"/>
          <w:lang w:val="fr-FR"/>
          <w14:ligatures w14:val="none"/>
        </w:rPr>
        <w:t xml:space="preserve"> (1) Se acordă mandat special </w:t>
      </w:r>
      <w:r w:rsidR="008208DD" w:rsidRPr="000029A4">
        <w:rPr>
          <w:rFonts w:ascii="Times New Roman" w:eastAsia="Times New Roman" w:hAnsi="Times New Roman" w:cs="Times New Roman"/>
          <w:kern w:val="0"/>
          <w:sz w:val="28"/>
          <w:szCs w:val="28"/>
          <w:lang w:val="fr-FR"/>
          <w14:ligatures w14:val="none"/>
        </w:rPr>
        <w:t>ASOCIAȚIEI DE DEZVOLTARE INTERCOMUNITARĂ PENTRU MANAGEMENTUL DEȘEURILOR DIN JUDEȚUL SATU MARE</w:t>
      </w:r>
      <w:r w:rsidRPr="000029A4">
        <w:rPr>
          <w:rFonts w:ascii="Times New Roman" w:eastAsia="Times New Roman" w:hAnsi="Times New Roman" w:cs="Times New Roman"/>
          <w:kern w:val="0"/>
          <w:sz w:val="28"/>
          <w:szCs w:val="28"/>
          <w:lang w:val="fr-FR"/>
          <w14:ligatures w14:val="none"/>
        </w:rPr>
        <w:t xml:space="preserve"> pentru aprobarea, în numele și pe seama Municipiului Satu </w:t>
      </w:r>
      <w:r w:rsidRPr="000029A4">
        <w:rPr>
          <w:rFonts w:ascii="Times New Roman" w:eastAsia="Times New Roman" w:hAnsi="Times New Roman" w:cs="Times New Roman"/>
          <w:kern w:val="0"/>
          <w:sz w:val="28"/>
          <w:szCs w:val="28"/>
          <w:lang w:val="fr-FR"/>
          <w14:ligatures w14:val="none"/>
        </w:rPr>
        <w:lastRenderedPageBreak/>
        <w:t>Mare, în condițiile legii, a documentației aferente gestiunii activităților prevăzute la art. 2 alin. (1), inclusiv:</w:t>
      </w:r>
    </w:p>
    <w:p w14:paraId="585A1380" w14:textId="29436B76" w:rsidR="00D80870" w:rsidRPr="002B1297" w:rsidRDefault="00D80870" w:rsidP="002B1297">
      <w:pPr>
        <w:pStyle w:val="ListParagraph"/>
        <w:numPr>
          <w:ilvl w:val="0"/>
          <w:numId w:val="11"/>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 xml:space="preserve">contractului de delegare a gestiunii; </w:t>
      </w:r>
    </w:p>
    <w:p w14:paraId="12AB0CDD" w14:textId="2F406420" w:rsidR="00D80870" w:rsidRPr="002B1297" w:rsidRDefault="00D80870" w:rsidP="002B1297">
      <w:pPr>
        <w:pStyle w:val="ListParagraph"/>
        <w:numPr>
          <w:ilvl w:val="0"/>
          <w:numId w:val="11"/>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 xml:space="preserve">regulamentului serviciului pentru activitățile care fac obiectul contractului de delegare; </w:t>
      </w:r>
    </w:p>
    <w:p w14:paraId="47193B53" w14:textId="72D0EC3D" w:rsidR="00D80870" w:rsidRPr="002B1297" w:rsidRDefault="00D80870" w:rsidP="002B1297">
      <w:pPr>
        <w:pStyle w:val="ListParagraph"/>
        <w:numPr>
          <w:ilvl w:val="0"/>
          <w:numId w:val="11"/>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 xml:space="preserve">caietului de sarcini; </w:t>
      </w:r>
    </w:p>
    <w:p w14:paraId="2E05AC1B" w14:textId="14D4CD1A" w:rsidR="00D80870" w:rsidRPr="002B1297" w:rsidRDefault="00D80870" w:rsidP="002B1297">
      <w:pPr>
        <w:pStyle w:val="ListParagraph"/>
        <w:numPr>
          <w:ilvl w:val="0"/>
          <w:numId w:val="11"/>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 xml:space="preserve">indicatorilor de performanță aferenți activităților delegate; </w:t>
      </w:r>
    </w:p>
    <w:p w14:paraId="2AA85031" w14:textId="6924FAE5" w:rsidR="00D80870" w:rsidRPr="002B1297" w:rsidRDefault="00D80870" w:rsidP="002B1297">
      <w:pPr>
        <w:pStyle w:val="ListParagraph"/>
        <w:numPr>
          <w:ilvl w:val="0"/>
          <w:numId w:val="11"/>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 xml:space="preserve">modificării și completării, în condițiile legii, a documentelor prevăzute anterior; </w:t>
      </w:r>
    </w:p>
    <w:p w14:paraId="16192D1D" w14:textId="1F95EB03" w:rsidR="00D80870" w:rsidRPr="002B1297" w:rsidRDefault="00D80870" w:rsidP="002B1297">
      <w:pPr>
        <w:pStyle w:val="ListParagraph"/>
        <w:numPr>
          <w:ilvl w:val="0"/>
          <w:numId w:val="11"/>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 xml:space="preserve">celorlalte documente necesare organizării, reglementării, monitorizării și gestionării în comun a activităților prevăzute la art. 2 alin. (1), în limitele competențelor conferite Asociației prin lege, statut și mandatele acordate de unitățile administrativ-teritoriale membre. </w:t>
      </w:r>
    </w:p>
    <w:p w14:paraId="7B1DD498" w14:textId="4E6DE96E"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8.</w:t>
      </w:r>
      <w:r w:rsidRPr="000029A4">
        <w:rPr>
          <w:rFonts w:ascii="Times New Roman" w:eastAsia="Times New Roman" w:hAnsi="Times New Roman" w:cs="Times New Roman"/>
          <w:kern w:val="0"/>
          <w:sz w:val="28"/>
          <w:szCs w:val="28"/>
          <w:lang w:val="fr-FR"/>
          <w14:ligatures w14:val="none"/>
        </w:rPr>
        <w:t xml:space="preserve"> Se acordă </w:t>
      </w:r>
      <w:r w:rsidRPr="00FE4A7D">
        <w:rPr>
          <w:rFonts w:ascii="Times New Roman" w:eastAsia="Times New Roman" w:hAnsi="Times New Roman" w:cs="Times New Roman"/>
          <w:b/>
          <w:bCs/>
          <w:kern w:val="0"/>
          <w:sz w:val="28"/>
          <w:szCs w:val="28"/>
          <w:lang w:val="fr-FR"/>
          <w14:ligatures w14:val="none"/>
        </w:rPr>
        <w:t>mandat special</w:t>
      </w:r>
      <w:r w:rsidRPr="000029A4">
        <w:rPr>
          <w:rFonts w:ascii="Times New Roman" w:eastAsia="Times New Roman" w:hAnsi="Times New Roman" w:cs="Times New Roman"/>
          <w:kern w:val="0"/>
          <w:sz w:val="28"/>
          <w:szCs w:val="28"/>
          <w:lang w:val="fr-FR"/>
          <w14:ligatures w14:val="none"/>
        </w:rPr>
        <w:t xml:space="preserve"> </w:t>
      </w:r>
      <w:r w:rsidR="008208DD" w:rsidRPr="000029A4">
        <w:rPr>
          <w:rFonts w:ascii="Times New Roman" w:eastAsia="Times New Roman" w:hAnsi="Times New Roman" w:cs="Times New Roman"/>
          <w:kern w:val="0"/>
          <w:sz w:val="28"/>
          <w:szCs w:val="28"/>
          <w:lang w:val="fr-FR"/>
          <w14:ligatures w14:val="none"/>
        </w:rPr>
        <w:t>ASOCIAȚIEI DE DEZVOLTARE INTERCOMUNITARĂ PENTRU MANAGEMENTUL DEȘEURILOR DIN JUDEȚUL SATU MARE</w:t>
      </w:r>
      <w:r w:rsidRPr="000029A4">
        <w:rPr>
          <w:rFonts w:ascii="Times New Roman" w:eastAsia="Times New Roman" w:hAnsi="Times New Roman" w:cs="Times New Roman"/>
          <w:kern w:val="0"/>
          <w:sz w:val="28"/>
          <w:szCs w:val="28"/>
          <w:lang w:val="fr-FR"/>
          <w14:ligatures w14:val="none"/>
        </w:rPr>
        <w:t xml:space="preserve"> pentru aprobarea, ajustarea sau modificarea, după caz, prin hotărârea Adunării Generale a Asociației și în condițiile legislației în vigoare și ale reglementărilor A.N.R.S.C., a tarifelor aferente activităților serviciului public de salubrizare prevăzute la art. 2 alin. (1).</w:t>
      </w:r>
    </w:p>
    <w:p w14:paraId="22B55EA3" w14:textId="5DCE32A5"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9.</w:t>
      </w:r>
      <w:r w:rsidRPr="000029A4">
        <w:rPr>
          <w:rFonts w:ascii="Times New Roman" w:eastAsia="Times New Roman" w:hAnsi="Times New Roman" w:cs="Times New Roman"/>
          <w:kern w:val="0"/>
          <w:sz w:val="28"/>
          <w:szCs w:val="28"/>
          <w:lang w:val="fr-FR"/>
          <w14:ligatures w14:val="none"/>
        </w:rPr>
        <w:t xml:space="preserve"> (1) </w:t>
      </w:r>
      <w:r w:rsidR="008208DD" w:rsidRPr="000029A4">
        <w:rPr>
          <w:rFonts w:ascii="Times New Roman" w:eastAsia="Times New Roman" w:hAnsi="Times New Roman" w:cs="Times New Roman"/>
          <w:kern w:val="0"/>
          <w:sz w:val="28"/>
          <w:szCs w:val="28"/>
          <w:lang w:val="fr-FR"/>
          <w14:ligatures w14:val="none"/>
        </w:rPr>
        <w:t>ASOCIAȚIEI DE DEZVOLTARE INTERCOMUNITARĂ PENTRU MANAGEMENTUL DEȘEURILOR DIN JUDEȚUL SATU MARE</w:t>
      </w:r>
      <w:r w:rsidRPr="000029A4">
        <w:rPr>
          <w:rFonts w:ascii="Times New Roman" w:eastAsia="Times New Roman" w:hAnsi="Times New Roman" w:cs="Times New Roman"/>
          <w:kern w:val="0"/>
          <w:sz w:val="28"/>
          <w:szCs w:val="28"/>
          <w:lang w:val="fr-FR"/>
          <w14:ligatures w14:val="none"/>
        </w:rPr>
        <w:t xml:space="preserve"> va exercita, în numele și pe seama Municipiului Satu Mare, drepturile și obligațiile ce decurg din contractul de delegare a gestiunii, în limitele mandatului acordat și ale competențelor transferate în responsabilitatea Asociației.</w:t>
      </w:r>
    </w:p>
    <w:p w14:paraId="22FC4D36" w14:textId="7777777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(2) În exercitarea mandatului, Asociația va urmări respectarea de către operatorul regional a obligațiilor contractuale, a regulamentului serviciului, a caietului de sarcini, a indicatorilor de performanță, a tarifelor aprobate și a celorlalte obligații prevăzute de legislația aplicabilă serviciului public de salubrizare.</w:t>
      </w:r>
    </w:p>
    <w:p w14:paraId="3B15B756" w14:textId="187728DC"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10.</w:t>
      </w:r>
      <w:r w:rsidRPr="000029A4">
        <w:rPr>
          <w:rFonts w:ascii="Times New Roman" w:eastAsia="Times New Roman" w:hAnsi="Times New Roman" w:cs="Times New Roman"/>
          <w:kern w:val="0"/>
          <w:sz w:val="28"/>
          <w:szCs w:val="28"/>
          <w:lang w:val="fr-FR"/>
          <w14:ligatures w14:val="none"/>
        </w:rPr>
        <w:t xml:space="preserve"> Toate mandatele speciale acordate </w:t>
      </w:r>
      <w:r w:rsidR="008208DD" w:rsidRPr="000029A4">
        <w:rPr>
          <w:rFonts w:ascii="Times New Roman" w:eastAsia="Times New Roman" w:hAnsi="Times New Roman" w:cs="Times New Roman"/>
          <w:kern w:val="0"/>
          <w:sz w:val="28"/>
          <w:szCs w:val="28"/>
          <w:lang w:val="fr-FR"/>
          <w14:ligatures w14:val="none"/>
        </w:rPr>
        <w:t xml:space="preserve">ASOCIAȚIEI DE DEZVOLTARE INTERCOMUNITARĂ PENTRU MANAGEMENTUL DEȘEURILOR DIN JUDEȚUL SATU MARE </w:t>
      </w:r>
      <w:r w:rsidRPr="000029A4">
        <w:rPr>
          <w:rFonts w:ascii="Times New Roman" w:eastAsia="Times New Roman" w:hAnsi="Times New Roman" w:cs="Times New Roman"/>
          <w:kern w:val="0"/>
          <w:sz w:val="28"/>
          <w:szCs w:val="28"/>
          <w:lang w:val="fr-FR"/>
          <w14:ligatures w14:val="none"/>
        </w:rPr>
        <w:t>prin prezenta hotărâre:</w:t>
      </w:r>
    </w:p>
    <w:p w14:paraId="4B2726B3" w14:textId="1850F001" w:rsidR="00D80870" w:rsidRPr="002B1297" w:rsidRDefault="00D80870" w:rsidP="002B1297">
      <w:pPr>
        <w:pStyle w:val="ListParagraph"/>
        <w:numPr>
          <w:ilvl w:val="0"/>
          <w:numId w:val="14"/>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se exercită în numele și pe seama Municipiului Satu Mare;</w:t>
      </w:r>
    </w:p>
    <w:p w14:paraId="38046D4E" w14:textId="4D5E17C6" w:rsidR="00D80870" w:rsidRPr="002B1297" w:rsidRDefault="00D80870" w:rsidP="002B1297">
      <w:pPr>
        <w:pStyle w:val="ListParagraph"/>
        <w:numPr>
          <w:ilvl w:val="0"/>
          <w:numId w:val="14"/>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se exercită exclusiv în limitele competențelor prevăzute de lege, de statutul Asociației și de prezenta hotărâre;</w:t>
      </w:r>
    </w:p>
    <w:p w14:paraId="1CE21FBB" w14:textId="7856E174" w:rsidR="00D80870" w:rsidRPr="002B1297" w:rsidRDefault="00D80870" w:rsidP="002B1297">
      <w:pPr>
        <w:pStyle w:val="ListParagraph"/>
        <w:numPr>
          <w:ilvl w:val="0"/>
          <w:numId w:val="14"/>
        </w:numPr>
        <w:rPr>
          <w:rFonts w:ascii="Times New Roman" w:eastAsia="Times New Roman" w:hAnsi="Times New Roman" w:cs="Times New Roman"/>
          <w:kern w:val="0"/>
          <w:sz w:val="28"/>
          <w:szCs w:val="28"/>
          <w:lang w:val="fr-FR"/>
          <w14:ligatures w14:val="none"/>
        </w:rPr>
      </w:pPr>
      <w:r w:rsidRPr="002B1297">
        <w:rPr>
          <w:rFonts w:ascii="Times New Roman" w:eastAsia="Times New Roman" w:hAnsi="Times New Roman" w:cs="Times New Roman"/>
          <w:kern w:val="0"/>
          <w:sz w:val="28"/>
          <w:szCs w:val="28"/>
          <w:lang w:val="fr-FR"/>
          <w14:ligatures w14:val="none"/>
        </w:rPr>
        <w:t>sunt valabile până la retragerea expresă a acestora prin hotărâre a Consiliului Local al Municipiului Satu Mare.</w:t>
      </w:r>
    </w:p>
    <w:p w14:paraId="29E80CF8" w14:textId="77777777" w:rsidR="00D80870" w:rsidRPr="000029A4" w:rsidRDefault="00D80870" w:rsidP="00F439AC">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11.</w:t>
      </w:r>
      <w:r w:rsidRPr="000029A4">
        <w:rPr>
          <w:rFonts w:ascii="Times New Roman" w:eastAsia="Times New Roman" w:hAnsi="Times New Roman" w:cs="Times New Roman"/>
          <w:kern w:val="0"/>
          <w:sz w:val="28"/>
          <w:szCs w:val="28"/>
          <w:lang w:val="fr-FR"/>
          <w14:ligatures w14:val="none"/>
        </w:rPr>
        <w:t xml:space="preserve"> Reprezentantul Municipiului Satu Mare în Adunarea Generală a Asociației va susține și va vota, în limitele mandatului acordat prin prezenta hotărâre, hotărârile necesare punerii în aplicare a prevederilor acesteia.</w:t>
      </w:r>
    </w:p>
    <w:p w14:paraId="46465D3C" w14:textId="77777777" w:rsidR="00D80870" w:rsidRPr="000029A4" w:rsidRDefault="00D80870" w:rsidP="00F439AC">
      <w:pPr>
        <w:ind w:firstLine="709"/>
        <w:rPr>
          <w:rFonts w:ascii="Times New Roman" w:eastAsia="Times New Roman" w:hAnsi="Times New Roman" w:cs="Times New Roman"/>
          <w:kern w:val="0"/>
          <w:sz w:val="28"/>
          <w:szCs w:val="28"/>
          <w14:ligatures w14:val="none"/>
        </w:rPr>
      </w:pPr>
      <w:r w:rsidRPr="000029A4">
        <w:rPr>
          <w:rFonts w:ascii="Times New Roman" w:eastAsia="Times New Roman" w:hAnsi="Times New Roman" w:cs="Times New Roman"/>
          <w:b/>
          <w:bCs/>
          <w:kern w:val="0"/>
          <w:sz w:val="28"/>
          <w:szCs w:val="28"/>
          <w14:ligatures w14:val="none"/>
        </w:rPr>
        <w:t>Art. 12.</w:t>
      </w:r>
      <w:r w:rsidRPr="000029A4">
        <w:rPr>
          <w:rFonts w:ascii="Times New Roman" w:eastAsia="Times New Roman" w:hAnsi="Times New Roman" w:cs="Times New Roman"/>
          <w:kern w:val="0"/>
          <w:sz w:val="28"/>
          <w:szCs w:val="28"/>
          <w14:ligatures w14:val="none"/>
        </w:rPr>
        <w:t xml:space="preserve"> Cu ducerea la îndeplinire a prevederilor prezentei hotărâri se încredințează:</w:t>
      </w:r>
    </w:p>
    <w:p w14:paraId="1473AA28" w14:textId="25D1CBAD" w:rsidR="00D80870" w:rsidRPr="000029A4" w:rsidRDefault="00D80870" w:rsidP="00F439AC">
      <w:pPr>
        <w:pStyle w:val="ListParagraph"/>
        <w:numPr>
          <w:ilvl w:val="0"/>
          <w:numId w:val="8"/>
        </w:numPr>
        <w:rPr>
          <w:rFonts w:ascii="Times New Roman" w:eastAsia="Times New Roman" w:hAnsi="Times New Roman" w:cs="Times New Roman"/>
          <w:kern w:val="0"/>
          <w:sz w:val="28"/>
          <w:szCs w:val="28"/>
          <w14:ligatures w14:val="none"/>
        </w:rPr>
      </w:pPr>
      <w:r w:rsidRPr="000029A4">
        <w:rPr>
          <w:rFonts w:ascii="Times New Roman" w:eastAsia="Times New Roman" w:hAnsi="Times New Roman" w:cs="Times New Roman"/>
          <w:kern w:val="0"/>
          <w:sz w:val="28"/>
          <w:szCs w:val="28"/>
          <w14:ligatures w14:val="none"/>
        </w:rPr>
        <w:t>Primarul Municipiului Satu Mare;</w:t>
      </w:r>
    </w:p>
    <w:p w14:paraId="7FC18BF7" w14:textId="6846D7E0" w:rsidR="00D80870" w:rsidRPr="000029A4" w:rsidRDefault="008208DD" w:rsidP="00F439AC">
      <w:pPr>
        <w:pStyle w:val="ListParagraph"/>
        <w:numPr>
          <w:ilvl w:val="0"/>
          <w:numId w:val="8"/>
        </w:numPr>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t>ASOCIAȚIA DE DEZVOLTARE INTERCOMUNITARĂ PENTRU MANAGEMENTUL DEȘEURILOR DIN JUDEȚUL SATU MARE</w:t>
      </w:r>
      <w:r w:rsidR="00D80870" w:rsidRPr="000029A4">
        <w:rPr>
          <w:rFonts w:ascii="Times New Roman" w:eastAsia="Times New Roman" w:hAnsi="Times New Roman" w:cs="Times New Roman"/>
          <w:kern w:val="0"/>
          <w:sz w:val="28"/>
          <w:szCs w:val="28"/>
          <w:lang w:val="fr-FR"/>
          <w14:ligatures w14:val="none"/>
        </w:rPr>
        <w:t xml:space="preserve">; </w:t>
      </w:r>
    </w:p>
    <w:p w14:paraId="3F238089" w14:textId="1F2AAF1E" w:rsidR="00D80870" w:rsidRPr="000029A4" w:rsidRDefault="00D80870" w:rsidP="00F439AC">
      <w:pPr>
        <w:pStyle w:val="ListParagraph"/>
        <w:numPr>
          <w:ilvl w:val="0"/>
          <w:numId w:val="8"/>
        </w:numPr>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kern w:val="0"/>
          <w:sz w:val="28"/>
          <w:szCs w:val="28"/>
          <w:lang w:val="fr-FR"/>
          <w14:ligatures w14:val="none"/>
        </w:rPr>
        <w:lastRenderedPageBreak/>
        <w:t>compartimentele de specialitate din cadrul aparatului de specialitate al Primarului Municipiului Satu Mare, potrivit competențelor.</w:t>
      </w:r>
    </w:p>
    <w:p w14:paraId="3610B0CD" w14:textId="0952EF2A" w:rsidR="00AC69C7" w:rsidRDefault="00D80870" w:rsidP="00413067">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lang w:val="fr-FR"/>
          <w14:ligatures w14:val="none"/>
        </w:rPr>
        <w:t>Art. 13.</w:t>
      </w:r>
      <w:r w:rsidRPr="000029A4">
        <w:rPr>
          <w:rFonts w:ascii="Times New Roman" w:eastAsia="Times New Roman" w:hAnsi="Times New Roman" w:cs="Times New Roman"/>
          <w:kern w:val="0"/>
          <w:sz w:val="28"/>
          <w:szCs w:val="28"/>
          <w:lang w:val="fr-FR"/>
          <w14:ligatures w14:val="none"/>
        </w:rPr>
        <w:t xml:space="preserve"> La data intrării în vigoare a prezentei hotărâri se abrogă </w:t>
      </w:r>
      <w:r w:rsidR="00413067" w:rsidRPr="00413067">
        <w:rPr>
          <w:rFonts w:ascii="Times New Roman" w:eastAsia="Times New Roman" w:hAnsi="Times New Roman" w:cs="Times New Roman"/>
          <w:kern w:val="0"/>
          <w:sz w:val="28"/>
          <w:szCs w:val="28"/>
          <w:lang w:val="fr-FR"/>
          <w14:ligatures w14:val="none"/>
        </w:rPr>
        <w:t>Hotărâr</w:t>
      </w:r>
      <w:r w:rsidR="00413067">
        <w:rPr>
          <w:rFonts w:ascii="Times New Roman" w:eastAsia="Times New Roman" w:hAnsi="Times New Roman" w:cs="Times New Roman"/>
          <w:kern w:val="0"/>
          <w:sz w:val="28"/>
          <w:szCs w:val="28"/>
          <w:lang w:val="fr-FR"/>
          <w14:ligatures w14:val="none"/>
        </w:rPr>
        <w:t xml:space="preserve">ea </w:t>
      </w:r>
      <w:r w:rsidR="00413067" w:rsidRPr="00413067">
        <w:rPr>
          <w:rFonts w:ascii="Times New Roman" w:eastAsia="Times New Roman" w:hAnsi="Times New Roman" w:cs="Times New Roman"/>
          <w:kern w:val="0"/>
          <w:sz w:val="28"/>
          <w:szCs w:val="28"/>
          <w:lang w:val="fr-FR"/>
          <w14:ligatures w14:val="none"/>
        </w:rPr>
        <w:t xml:space="preserve"> Consiliului Local Satu Mare nr. </w:t>
      </w:r>
      <w:r w:rsidR="00413067">
        <w:rPr>
          <w:rFonts w:ascii="Times New Roman" w:eastAsia="Times New Roman" w:hAnsi="Times New Roman" w:cs="Times New Roman"/>
          <w:kern w:val="0"/>
          <w:sz w:val="28"/>
          <w:szCs w:val="28"/>
          <w:lang w:val="fr-FR"/>
          <w14:ligatures w14:val="none"/>
        </w:rPr>
        <w:t xml:space="preserve"> 41 din 29.02.2024 pentru </w:t>
      </w:r>
      <w:r w:rsidR="00413067" w:rsidRPr="00413067">
        <w:rPr>
          <w:rFonts w:ascii="Times New Roman" w:eastAsia="Times New Roman" w:hAnsi="Times New Roman" w:cs="Times New Roman"/>
          <w:kern w:val="0"/>
          <w:sz w:val="28"/>
          <w:szCs w:val="28"/>
          <w:lang w:val="fr-FR"/>
          <w14:ligatures w14:val="none"/>
        </w:rPr>
        <w:t>delegarea gestiunii activității de sortare a deșeurilor de hârtie, metal, plastic și sticlă colectate separat din deșeurile municipale din municipiul Satu Mare</w:t>
      </w:r>
      <w:r w:rsidR="00413067">
        <w:rPr>
          <w:rFonts w:ascii="Times New Roman" w:eastAsia="Times New Roman" w:hAnsi="Times New Roman" w:cs="Times New Roman"/>
          <w:kern w:val="0"/>
          <w:sz w:val="28"/>
          <w:szCs w:val="28"/>
          <w:lang w:val="fr-FR"/>
          <w14:ligatures w14:val="none"/>
        </w:rPr>
        <w:t xml:space="preserve"> .</w:t>
      </w:r>
    </w:p>
    <w:p w14:paraId="10A63F8D" w14:textId="1583838F" w:rsidR="00D80870" w:rsidRDefault="00D80870" w:rsidP="00603A50">
      <w:pPr>
        <w:ind w:firstLine="709"/>
        <w:rPr>
          <w:rFonts w:ascii="Times New Roman" w:eastAsia="Times New Roman" w:hAnsi="Times New Roman" w:cs="Times New Roman"/>
          <w:kern w:val="0"/>
          <w:sz w:val="28"/>
          <w:szCs w:val="28"/>
          <w:lang w:val="fr-FR"/>
          <w14:ligatures w14:val="none"/>
        </w:rPr>
      </w:pPr>
      <w:r w:rsidRPr="000029A4">
        <w:rPr>
          <w:rFonts w:ascii="Times New Roman" w:eastAsia="Times New Roman" w:hAnsi="Times New Roman" w:cs="Times New Roman"/>
          <w:b/>
          <w:bCs/>
          <w:kern w:val="0"/>
          <w:sz w:val="28"/>
          <w:szCs w:val="28"/>
          <w14:ligatures w14:val="none"/>
        </w:rPr>
        <w:t>Art. 14.</w:t>
      </w:r>
      <w:r w:rsidRPr="000029A4">
        <w:rPr>
          <w:rFonts w:ascii="Times New Roman" w:eastAsia="Times New Roman" w:hAnsi="Times New Roman" w:cs="Times New Roman"/>
          <w:kern w:val="0"/>
          <w:sz w:val="28"/>
          <w:szCs w:val="28"/>
          <w14:ligatures w14:val="none"/>
        </w:rPr>
        <w:t xml:space="preserve"> </w:t>
      </w:r>
      <w:r w:rsidRPr="000029A4">
        <w:rPr>
          <w:rFonts w:ascii="Times New Roman" w:eastAsia="Times New Roman" w:hAnsi="Times New Roman" w:cs="Times New Roman"/>
          <w:kern w:val="0"/>
          <w:sz w:val="28"/>
          <w:szCs w:val="28"/>
          <w:lang w:val="fr-FR"/>
          <w14:ligatures w14:val="none"/>
        </w:rPr>
        <w:t xml:space="preserve">Prezenta hotărâre se comunică, prin grija </w:t>
      </w:r>
      <w:r w:rsidR="00603A50">
        <w:rPr>
          <w:rFonts w:ascii="Times New Roman" w:eastAsia="Times New Roman" w:hAnsi="Times New Roman" w:cs="Times New Roman"/>
          <w:kern w:val="0"/>
          <w:sz w:val="28"/>
          <w:szCs w:val="28"/>
          <w:lang w:val="fr-FR"/>
          <w14:ligatures w14:val="none"/>
        </w:rPr>
        <w:t>S</w:t>
      </w:r>
      <w:r w:rsidRPr="000029A4">
        <w:rPr>
          <w:rFonts w:ascii="Times New Roman" w:eastAsia="Times New Roman" w:hAnsi="Times New Roman" w:cs="Times New Roman"/>
          <w:kern w:val="0"/>
          <w:sz w:val="28"/>
          <w:szCs w:val="28"/>
          <w:lang w:val="fr-FR"/>
          <w14:ligatures w14:val="none"/>
        </w:rPr>
        <w:t>ecretarului general al Municipiului Satu Mare</w:t>
      </w:r>
      <w:r w:rsidR="00603A50">
        <w:rPr>
          <w:rFonts w:ascii="Times New Roman" w:eastAsia="Times New Roman" w:hAnsi="Times New Roman" w:cs="Times New Roman"/>
          <w:kern w:val="0"/>
          <w:sz w:val="28"/>
          <w:szCs w:val="28"/>
          <w:lang w:val="fr-FR"/>
          <w14:ligatures w14:val="none"/>
        </w:rPr>
        <w:t xml:space="preserve"> </w:t>
      </w:r>
      <w:r w:rsidR="00603A50" w:rsidRPr="00603A50">
        <w:rPr>
          <w:rFonts w:ascii="Times New Roman" w:eastAsia="Times New Roman" w:hAnsi="Times New Roman" w:cs="Times New Roman"/>
          <w:kern w:val="0"/>
          <w:sz w:val="28"/>
          <w:szCs w:val="28"/>
          <w:lang w:val="fr-FR"/>
          <w14:ligatures w14:val="none"/>
        </w:rPr>
        <w:t>în termenul prevăzut de lege</w:t>
      </w:r>
      <w:r w:rsidR="00603A50">
        <w:rPr>
          <w:rFonts w:ascii="Times New Roman" w:eastAsia="Times New Roman" w:hAnsi="Times New Roman" w:cs="Times New Roman"/>
          <w:kern w:val="0"/>
          <w:sz w:val="28"/>
          <w:szCs w:val="28"/>
          <w:lang w:val="fr-FR"/>
          <w14:ligatures w14:val="none"/>
        </w:rPr>
        <w:t xml:space="preserve">, </w:t>
      </w:r>
      <w:r w:rsidR="00603A50" w:rsidRPr="00603A50">
        <w:rPr>
          <w:rFonts w:ascii="Times New Roman" w:eastAsia="Times New Roman" w:hAnsi="Times New Roman" w:cs="Times New Roman"/>
          <w:kern w:val="0"/>
          <w:sz w:val="28"/>
          <w:szCs w:val="28"/>
          <w:lang w:val="fr-FR"/>
          <w14:ligatures w14:val="none"/>
        </w:rPr>
        <w:t>Primarului Municipiului Satu Mare, Instituţiei Prefectului-judeţul Satu Mare, Serviciul Ecologie Urbană și Spaţii Verzi și ASOCIAȚIA</w:t>
      </w:r>
      <w:r w:rsidR="00532907">
        <w:rPr>
          <w:rFonts w:ascii="Times New Roman" w:eastAsia="Times New Roman" w:hAnsi="Times New Roman" w:cs="Times New Roman"/>
          <w:kern w:val="0"/>
          <w:sz w:val="28"/>
          <w:szCs w:val="28"/>
          <w:lang w:val="fr-FR"/>
          <w14:ligatures w14:val="none"/>
        </w:rPr>
        <w:t>EI</w:t>
      </w:r>
      <w:r w:rsidR="00603A50" w:rsidRPr="00603A50">
        <w:rPr>
          <w:rFonts w:ascii="Times New Roman" w:eastAsia="Times New Roman" w:hAnsi="Times New Roman" w:cs="Times New Roman"/>
          <w:kern w:val="0"/>
          <w:sz w:val="28"/>
          <w:szCs w:val="28"/>
          <w:lang w:val="fr-FR"/>
          <w14:ligatures w14:val="none"/>
        </w:rPr>
        <w:t xml:space="preserve"> DE DEZVOLTARE INTERCOMUNITARĂ PENTRU MANAGEMENTUL DEȘEURILOR DIN JUDEȚUL SATU MARE</w:t>
      </w:r>
      <w:r w:rsidR="00603A50">
        <w:rPr>
          <w:rFonts w:ascii="Times New Roman" w:eastAsia="Times New Roman" w:hAnsi="Times New Roman" w:cs="Times New Roman"/>
          <w:kern w:val="0"/>
          <w:sz w:val="28"/>
          <w:szCs w:val="28"/>
          <w:lang w:val="fr-FR"/>
          <w14:ligatures w14:val="none"/>
        </w:rPr>
        <w:t xml:space="preserve">, </w:t>
      </w:r>
      <w:r w:rsidRPr="00603A50">
        <w:rPr>
          <w:rFonts w:ascii="Times New Roman" w:eastAsia="Times New Roman" w:hAnsi="Times New Roman" w:cs="Times New Roman"/>
          <w:kern w:val="0"/>
          <w:sz w:val="28"/>
          <w:szCs w:val="28"/>
          <w:lang w:val="fr-FR"/>
          <w14:ligatures w14:val="none"/>
        </w:rPr>
        <w:t>MANAGEMENTULUI DEȘEURILOR SATU MARE S.R.L.</w:t>
      </w:r>
      <w:r w:rsidR="002B1297">
        <w:rPr>
          <w:rFonts w:ascii="Times New Roman" w:eastAsia="Times New Roman" w:hAnsi="Times New Roman" w:cs="Times New Roman"/>
          <w:kern w:val="0"/>
          <w:sz w:val="28"/>
          <w:szCs w:val="28"/>
          <w:lang w:val="fr-FR"/>
          <w14:ligatures w14:val="none"/>
        </w:rPr>
        <w:t>.</w:t>
      </w:r>
      <w:r w:rsidRPr="00603A50">
        <w:rPr>
          <w:rFonts w:ascii="Times New Roman" w:eastAsia="Times New Roman" w:hAnsi="Times New Roman" w:cs="Times New Roman"/>
          <w:kern w:val="0"/>
          <w:sz w:val="28"/>
          <w:szCs w:val="28"/>
          <w:lang w:val="fr-FR"/>
          <w14:ligatures w14:val="none"/>
        </w:rPr>
        <w:t xml:space="preserve"> </w:t>
      </w:r>
    </w:p>
    <w:p w14:paraId="2DB731B5" w14:textId="77777777" w:rsidR="00603A50" w:rsidRDefault="00603A50" w:rsidP="00603A50">
      <w:pPr>
        <w:ind w:firstLine="709"/>
        <w:rPr>
          <w:rFonts w:ascii="Times New Roman" w:eastAsia="Times New Roman" w:hAnsi="Times New Roman" w:cs="Times New Roman"/>
          <w:kern w:val="0"/>
          <w:sz w:val="28"/>
          <w:szCs w:val="28"/>
          <w:lang w:val="fr-FR"/>
          <w14:ligatures w14:val="none"/>
        </w:rPr>
      </w:pPr>
    </w:p>
    <w:p w14:paraId="16D032DD" w14:textId="77777777" w:rsidR="00603A50" w:rsidRDefault="00603A50" w:rsidP="00603A50">
      <w:pPr>
        <w:ind w:firstLine="709"/>
        <w:rPr>
          <w:rFonts w:ascii="Times New Roman" w:eastAsia="Times New Roman" w:hAnsi="Times New Roman" w:cs="Times New Roman"/>
          <w:kern w:val="0"/>
          <w:sz w:val="28"/>
          <w:szCs w:val="28"/>
          <w:lang w:val="fr-FR"/>
          <w14:ligatures w14:val="none"/>
        </w:rPr>
      </w:pPr>
    </w:p>
    <w:p w14:paraId="372757A1" w14:textId="77777777" w:rsidR="00603A50" w:rsidRDefault="00603A50" w:rsidP="00603A50">
      <w:pPr>
        <w:ind w:firstLine="709"/>
        <w:rPr>
          <w:rFonts w:ascii="Times New Roman" w:eastAsia="Times New Roman" w:hAnsi="Times New Roman" w:cs="Times New Roman"/>
          <w:kern w:val="0"/>
          <w:sz w:val="28"/>
          <w:szCs w:val="28"/>
          <w:lang w:val="fr-FR"/>
          <w14:ligatures w14:val="none"/>
        </w:rPr>
      </w:pPr>
    </w:p>
    <w:p w14:paraId="4270079A" w14:textId="77777777" w:rsidR="002B1297" w:rsidRDefault="002B1297" w:rsidP="00603A50">
      <w:pPr>
        <w:ind w:firstLine="709"/>
        <w:rPr>
          <w:rFonts w:ascii="Times New Roman" w:eastAsia="Times New Roman" w:hAnsi="Times New Roman" w:cs="Times New Roman"/>
          <w:kern w:val="0"/>
          <w:sz w:val="28"/>
          <w:szCs w:val="28"/>
          <w:lang w:val="fr-FR"/>
          <w14:ligatures w14:val="none"/>
        </w:rPr>
      </w:pPr>
    </w:p>
    <w:p w14:paraId="666F32B4" w14:textId="77777777" w:rsidR="002B1297" w:rsidRPr="00603A50" w:rsidRDefault="002B1297" w:rsidP="00603A50">
      <w:pPr>
        <w:ind w:firstLine="709"/>
        <w:rPr>
          <w:rFonts w:ascii="Times New Roman" w:eastAsia="Times New Roman" w:hAnsi="Times New Roman" w:cs="Times New Roman"/>
          <w:kern w:val="0"/>
          <w:sz w:val="28"/>
          <w:szCs w:val="28"/>
          <w:lang w:val="fr-FR"/>
          <w14:ligatures w14:val="none"/>
        </w:rPr>
      </w:pPr>
    </w:p>
    <w:p w14:paraId="40974489" w14:textId="77777777" w:rsidR="00FE4A7D" w:rsidRPr="00FE4A7D" w:rsidRDefault="00FE4A7D" w:rsidP="00FE4A7D">
      <w:pPr>
        <w:ind w:firstLine="709"/>
        <w:jc w:val="center"/>
        <w:rPr>
          <w:rFonts w:ascii="Times New Roman" w:eastAsia="Times New Roman" w:hAnsi="Times New Roman" w:cs="Times New Roman"/>
          <w:b/>
          <w:bCs/>
          <w:kern w:val="0"/>
          <w:sz w:val="28"/>
          <w:szCs w:val="28"/>
          <w:lang w:val="fr-FR"/>
          <w14:ligatures w14:val="none"/>
        </w:rPr>
      </w:pPr>
      <w:r w:rsidRPr="00FE4A7D">
        <w:rPr>
          <w:rFonts w:ascii="Times New Roman" w:eastAsia="Times New Roman" w:hAnsi="Times New Roman" w:cs="Times New Roman"/>
          <w:b/>
          <w:bCs/>
          <w:kern w:val="0"/>
          <w:sz w:val="28"/>
          <w:szCs w:val="28"/>
          <w:lang w:val="fr-FR"/>
          <w14:ligatures w14:val="none"/>
        </w:rPr>
        <w:t>INIŢIATOR PROIECT</w:t>
      </w:r>
    </w:p>
    <w:p w14:paraId="062D0B6C" w14:textId="77777777" w:rsidR="00FE4A7D" w:rsidRPr="00FE4A7D" w:rsidRDefault="00FE4A7D" w:rsidP="00FE4A7D">
      <w:pPr>
        <w:ind w:firstLine="709"/>
        <w:jc w:val="center"/>
        <w:rPr>
          <w:rFonts w:ascii="Times New Roman" w:eastAsia="Times New Roman" w:hAnsi="Times New Roman" w:cs="Times New Roman"/>
          <w:b/>
          <w:bCs/>
          <w:kern w:val="0"/>
          <w:sz w:val="28"/>
          <w:szCs w:val="28"/>
          <w:lang w:val="fr-FR"/>
          <w14:ligatures w14:val="none"/>
        </w:rPr>
      </w:pPr>
      <w:r w:rsidRPr="00FE4A7D">
        <w:rPr>
          <w:rFonts w:ascii="Times New Roman" w:eastAsia="Times New Roman" w:hAnsi="Times New Roman" w:cs="Times New Roman"/>
          <w:b/>
          <w:bCs/>
          <w:kern w:val="0"/>
          <w:sz w:val="28"/>
          <w:szCs w:val="28"/>
          <w:lang w:val="fr-FR"/>
          <w14:ligatures w14:val="none"/>
        </w:rPr>
        <w:t>Primar,</w:t>
      </w:r>
    </w:p>
    <w:p w14:paraId="091BE4F0" w14:textId="77777777" w:rsidR="00FE4A7D" w:rsidRPr="00FE4A7D" w:rsidRDefault="00FE4A7D" w:rsidP="00FE4A7D">
      <w:pPr>
        <w:ind w:firstLine="709"/>
        <w:jc w:val="center"/>
        <w:rPr>
          <w:rFonts w:ascii="Times New Roman" w:eastAsia="Times New Roman" w:hAnsi="Times New Roman" w:cs="Times New Roman"/>
          <w:b/>
          <w:bCs/>
          <w:kern w:val="0"/>
          <w:sz w:val="28"/>
          <w:szCs w:val="28"/>
          <w:lang w:val="fr-FR"/>
          <w14:ligatures w14:val="none"/>
        </w:rPr>
      </w:pPr>
      <w:r w:rsidRPr="00FE4A7D">
        <w:rPr>
          <w:rFonts w:ascii="Times New Roman" w:eastAsia="Times New Roman" w:hAnsi="Times New Roman" w:cs="Times New Roman"/>
          <w:b/>
          <w:bCs/>
          <w:kern w:val="0"/>
          <w:sz w:val="28"/>
          <w:szCs w:val="28"/>
          <w:lang w:val="fr-FR"/>
          <w14:ligatures w14:val="none"/>
        </w:rPr>
        <w:t>Kereskényi Gábor</w:t>
      </w:r>
    </w:p>
    <w:p w14:paraId="0E2A6F3B" w14:textId="77777777" w:rsidR="00FE4A7D" w:rsidRDefault="00FE4A7D" w:rsidP="00FE4A7D">
      <w:pPr>
        <w:ind w:firstLine="709"/>
        <w:jc w:val="center"/>
        <w:rPr>
          <w:rFonts w:ascii="Times New Roman" w:eastAsia="Times New Roman" w:hAnsi="Times New Roman" w:cs="Times New Roman"/>
          <w:b/>
          <w:bCs/>
          <w:kern w:val="0"/>
          <w:sz w:val="28"/>
          <w:szCs w:val="28"/>
          <w:lang w:val="fr-FR"/>
          <w14:ligatures w14:val="none"/>
        </w:rPr>
      </w:pPr>
    </w:p>
    <w:p w14:paraId="0E2D41AC" w14:textId="77777777" w:rsidR="00FE4A7D" w:rsidRDefault="00FE4A7D" w:rsidP="00FE4A7D">
      <w:pPr>
        <w:ind w:firstLine="709"/>
        <w:jc w:val="center"/>
        <w:rPr>
          <w:rFonts w:ascii="Times New Roman" w:eastAsia="Times New Roman" w:hAnsi="Times New Roman" w:cs="Times New Roman"/>
          <w:b/>
          <w:bCs/>
          <w:kern w:val="0"/>
          <w:sz w:val="28"/>
          <w:szCs w:val="28"/>
          <w:lang w:val="fr-FR"/>
          <w14:ligatures w14:val="none"/>
        </w:rPr>
      </w:pPr>
    </w:p>
    <w:p w14:paraId="134F4B08" w14:textId="77777777" w:rsidR="00603A50" w:rsidRDefault="00603A50" w:rsidP="00FE4A7D">
      <w:pPr>
        <w:ind w:firstLine="709"/>
        <w:jc w:val="center"/>
        <w:rPr>
          <w:rFonts w:ascii="Times New Roman" w:eastAsia="Times New Roman" w:hAnsi="Times New Roman" w:cs="Times New Roman"/>
          <w:b/>
          <w:bCs/>
          <w:kern w:val="0"/>
          <w:sz w:val="28"/>
          <w:szCs w:val="28"/>
          <w:lang w:val="fr-FR"/>
          <w14:ligatures w14:val="none"/>
        </w:rPr>
      </w:pPr>
    </w:p>
    <w:p w14:paraId="27407A09" w14:textId="77777777" w:rsidR="00603A50" w:rsidRDefault="00603A50" w:rsidP="00FE4A7D">
      <w:pPr>
        <w:ind w:firstLine="709"/>
        <w:jc w:val="center"/>
        <w:rPr>
          <w:rFonts w:ascii="Times New Roman" w:eastAsia="Times New Roman" w:hAnsi="Times New Roman" w:cs="Times New Roman"/>
          <w:b/>
          <w:bCs/>
          <w:kern w:val="0"/>
          <w:sz w:val="28"/>
          <w:szCs w:val="28"/>
          <w:lang w:val="fr-FR"/>
          <w14:ligatures w14:val="none"/>
        </w:rPr>
      </w:pPr>
    </w:p>
    <w:p w14:paraId="35FD402E" w14:textId="77777777" w:rsidR="00FE4A7D" w:rsidRDefault="00FE4A7D" w:rsidP="00FE4A7D">
      <w:pPr>
        <w:ind w:firstLine="709"/>
        <w:jc w:val="center"/>
        <w:rPr>
          <w:rFonts w:ascii="Times New Roman" w:eastAsia="Times New Roman" w:hAnsi="Times New Roman" w:cs="Times New Roman"/>
          <w:b/>
          <w:bCs/>
          <w:kern w:val="0"/>
          <w:sz w:val="28"/>
          <w:szCs w:val="28"/>
          <w:lang w:val="fr-FR"/>
          <w14:ligatures w14:val="none"/>
        </w:rPr>
      </w:pPr>
    </w:p>
    <w:p w14:paraId="66EBA485" w14:textId="77777777" w:rsidR="00D4723C" w:rsidRPr="00FE4A7D" w:rsidRDefault="00D4723C" w:rsidP="00FE4A7D">
      <w:pPr>
        <w:ind w:firstLine="709"/>
        <w:jc w:val="center"/>
        <w:rPr>
          <w:rFonts w:ascii="Times New Roman" w:eastAsia="Times New Roman" w:hAnsi="Times New Roman" w:cs="Times New Roman"/>
          <w:b/>
          <w:bCs/>
          <w:kern w:val="0"/>
          <w:sz w:val="28"/>
          <w:szCs w:val="28"/>
          <w:lang w:val="fr-FR"/>
          <w14:ligatures w14:val="none"/>
        </w:rPr>
      </w:pPr>
    </w:p>
    <w:p w14:paraId="0CF9EC13" w14:textId="77777777" w:rsidR="00FE4A7D" w:rsidRPr="00FE4A7D" w:rsidRDefault="00FE4A7D" w:rsidP="00FE4A7D">
      <w:pPr>
        <w:ind w:firstLine="709"/>
        <w:rPr>
          <w:rFonts w:ascii="Times New Roman" w:eastAsia="Times New Roman" w:hAnsi="Times New Roman" w:cs="Times New Roman"/>
          <w:b/>
          <w:bCs/>
          <w:kern w:val="0"/>
          <w:sz w:val="28"/>
          <w:szCs w:val="28"/>
          <w:lang w:val="fr-FR"/>
          <w14:ligatures w14:val="none"/>
        </w:rPr>
      </w:pP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t xml:space="preserve">       Avizat,</w:t>
      </w:r>
    </w:p>
    <w:p w14:paraId="6AE24CDF" w14:textId="6437534F" w:rsidR="00FE4A7D" w:rsidRPr="00FE4A7D" w:rsidRDefault="00FE4A7D" w:rsidP="00FE4A7D">
      <w:pPr>
        <w:ind w:firstLine="709"/>
        <w:rPr>
          <w:rFonts w:ascii="Times New Roman" w:eastAsia="Times New Roman" w:hAnsi="Times New Roman" w:cs="Times New Roman"/>
          <w:b/>
          <w:bCs/>
          <w:kern w:val="0"/>
          <w:sz w:val="28"/>
          <w:szCs w:val="28"/>
          <w:lang w:val="fr-FR"/>
          <w14:ligatures w14:val="none"/>
        </w:rPr>
      </w:pP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t>Secretar general,</w:t>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t xml:space="preserve">     </w:t>
      </w:r>
      <w:r>
        <w:rPr>
          <w:rFonts w:ascii="Times New Roman" w:eastAsia="Times New Roman" w:hAnsi="Times New Roman" w:cs="Times New Roman"/>
          <w:b/>
          <w:bCs/>
          <w:kern w:val="0"/>
          <w:sz w:val="28"/>
          <w:szCs w:val="28"/>
          <w:lang w:val="fr-FR"/>
          <w14:ligatures w14:val="none"/>
        </w:rPr>
        <w:tab/>
      </w:r>
      <w:r w:rsidR="00603A50">
        <w:rPr>
          <w:rFonts w:ascii="Times New Roman" w:eastAsia="Times New Roman" w:hAnsi="Times New Roman" w:cs="Times New Roman"/>
          <w:b/>
          <w:bCs/>
          <w:kern w:val="0"/>
          <w:sz w:val="28"/>
          <w:szCs w:val="28"/>
          <w:lang w:val="fr-FR"/>
          <w14:ligatures w14:val="none"/>
        </w:rPr>
        <w:t xml:space="preserve">  </w:t>
      </w:r>
      <w:r>
        <w:rPr>
          <w:rFonts w:ascii="Times New Roman" w:eastAsia="Times New Roman" w:hAnsi="Times New Roman" w:cs="Times New Roman"/>
          <w:b/>
          <w:bCs/>
          <w:kern w:val="0"/>
          <w:sz w:val="28"/>
          <w:szCs w:val="28"/>
          <w:lang w:val="fr-FR"/>
          <w14:ligatures w14:val="none"/>
        </w:rPr>
        <w:t xml:space="preserve">  </w:t>
      </w:r>
      <w:r w:rsidRPr="00FE4A7D">
        <w:rPr>
          <w:rFonts w:ascii="Times New Roman" w:eastAsia="Times New Roman" w:hAnsi="Times New Roman" w:cs="Times New Roman"/>
          <w:b/>
          <w:bCs/>
          <w:kern w:val="0"/>
          <w:sz w:val="28"/>
          <w:szCs w:val="28"/>
          <w:lang w:val="fr-FR"/>
          <w14:ligatures w14:val="none"/>
        </w:rPr>
        <w:t>Mihaela Maria Racolţa</w:t>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r w:rsidRPr="00FE4A7D">
        <w:rPr>
          <w:rFonts w:ascii="Times New Roman" w:eastAsia="Times New Roman" w:hAnsi="Times New Roman" w:cs="Times New Roman"/>
          <w:b/>
          <w:bCs/>
          <w:kern w:val="0"/>
          <w:sz w:val="28"/>
          <w:szCs w:val="28"/>
          <w:lang w:val="fr-FR"/>
          <w14:ligatures w14:val="none"/>
        </w:rPr>
        <w:tab/>
      </w:r>
    </w:p>
    <w:p w14:paraId="06ABFB28" w14:textId="77777777" w:rsidR="00FE4A7D" w:rsidRDefault="00FE4A7D" w:rsidP="00FE4A7D">
      <w:pPr>
        <w:ind w:firstLine="709"/>
        <w:rPr>
          <w:rFonts w:ascii="Times New Roman" w:eastAsia="Times New Roman" w:hAnsi="Times New Roman" w:cs="Times New Roman"/>
          <w:b/>
          <w:bCs/>
          <w:kern w:val="0"/>
          <w:sz w:val="28"/>
          <w:szCs w:val="28"/>
          <w:lang w:val="fr-FR"/>
          <w14:ligatures w14:val="none"/>
        </w:rPr>
      </w:pPr>
    </w:p>
    <w:p w14:paraId="60B70D83" w14:textId="77777777" w:rsidR="00FE4A7D" w:rsidRDefault="00FE4A7D" w:rsidP="00FE4A7D">
      <w:pPr>
        <w:ind w:firstLine="709"/>
        <w:rPr>
          <w:rFonts w:ascii="Times New Roman" w:eastAsia="Times New Roman" w:hAnsi="Times New Roman" w:cs="Times New Roman"/>
          <w:b/>
          <w:bCs/>
          <w:kern w:val="0"/>
          <w:sz w:val="28"/>
          <w:szCs w:val="28"/>
          <w:lang w:val="fr-FR"/>
          <w14:ligatures w14:val="none"/>
        </w:rPr>
      </w:pPr>
    </w:p>
    <w:p w14:paraId="12E82153" w14:textId="77777777" w:rsidR="00FE4A7D" w:rsidRDefault="00FE4A7D" w:rsidP="00FE4A7D">
      <w:pPr>
        <w:ind w:firstLine="709"/>
        <w:rPr>
          <w:rFonts w:ascii="Times New Roman" w:eastAsia="Times New Roman" w:hAnsi="Times New Roman" w:cs="Times New Roman"/>
          <w:b/>
          <w:bCs/>
          <w:kern w:val="0"/>
          <w:sz w:val="28"/>
          <w:szCs w:val="28"/>
          <w:lang w:val="fr-FR"/>
          <w14:ligatures w14:val="none"/>
        </w:rPr>
      </w:pPr>
    </w:p>
    <w:p w14:paraId="06A46BD4" w14:textId="77777777" w:rsidR="00FE4A7D" w:rsidRDefault="00FE4A7D" w:rsidP="00FE4A7D">
      <w:pPr>
        <w:ind w:firstLine="709"/>
        <w:rPr>
          <w:rFonts w:ascii="Times New Roman" w:eastAsia="Times New Roman" w:hAnsi="Times New Roman" w:cs="Times New Roman"/>
          <w:b/>
          <w:bCs/>
          <w:kern w:val="0"/>
          <w:sz w:val="28"/>
          <w:szCs w:val="28"/>
          <w:lang w:val="fr-FR"/>
          <w14:ligatures w14:val="none"/>
        </w:rPr>
      </w:pPr>
    </w:p>
    <w:p w14:paraId="78F16521" w14:textId="77777777" w:rsidR="00FE4A7D" w:rsidRDefault="00FE4A7D" w:rsidP="00FE4A7D">
      <w:pPr>
        <w:ind w:firstLine="709"/>
        <w:rPr>
          <w:rFonts w:ascii="Times New Roman" w:eastAsia="Times New Roman" w:hAnsi="Times New Roman" w:cs="Times New Roman"/>
          <w:b/>
          <w:bCs/>
          <w:kern w:val="0"/>
          <w:sz w:val="28"/>
          <w:szCs w:val="28"/>
          <w:lang w:val="fr-FR"/>
          <w14:ligatures w14:val="none"/>
        </w:rPr>
      </w:pPr>
    </w:p>
    <w:p w14:paraId="31CF1E00" w14:textId="77777777" w:rsidR="008E523F" w:rsidRDefault="008E523F" w:rsidP="00FE4A7D">
      <w:pPr>
        <w:ind w:firstLine="709"/>
        <w:rPr>
          <w:rFonts w:ascii="Times New Roman" w:eastAsia="Times New Roman" w:hAnsi="Times New Roman" w:cs="Times New Roman"/>
          <w:b/>
          <w:bCs/>
          <w:kern w:val="0"/>
          <w:sz w:val="28"/>
          <w:szCs w:val="28"/>
          <w:lang w:val="fr-FR"/>
          <w14:ligatures w14:val="none"/>
        </w:rPr>
      </w:pPr>
    </w:p>
    <w:p w14:paraId="038352DF" w14:textId="77777777" w:rsidR="00FE4A7D" w:rsidRDefault="00FE4A7D" w:rsidP="00FE4A7D">
      <w:pPr>
        <w:ind w:firstLine="709"/>
        <w:rPr>
          <w:rFonts w:ascii="Times New Roman" w:eastAsia="Times New Roman" w:hAnsi="Times New Roman" w:cs="Times New Roman"/>
          <w:b/>
          <w:bCs/>
          <w:kern w:val="0"/>
          <w:sz w:val="28"/>
          <w:szCs w:val="28"/>
          <w:lang w:val="fr-FR"/>
          <w14:ligatures w14:val="none"/>
        </w:rPr>
      </w:pPr>
    </w:p>
    <w:p w14:paraId="3683FA63" w14:textId="77777777" w:rsidR="00FE4A7D" w:rsidRPr="00FE4A7D" w:rsidRDefault="00FE4A7D" w:rsidP="00FE4A7D">
      <w:pPr>
        <w:ind w:firstLine="709"/>
        <w:rPr>
          <w:rFonts w:ascii="Times New Roman" w:eastAsia="Times New Roman" w:hAnsi="Times New Roman" w:cs="Times New Roman"/>
          <w:b/>
          <w:bCs/>
          <w:kern w:val="0"/>
          <w:sz w:val="28"/>
          <w:szCs w:val="28"/>
          <w:lang w:val="fr-FR"/>
          <w14:ligatures w14:val="none"/>
        </w:rPr>
      </w:pPr>
    </w:p>
    <w:p w14:paraId="0ECECFA1" w14:textId="77777777" w:rsidR="00FE4A7D" w:rsidRPr="00FE4A7D" w:rsidRDefault="00FE4A7D" w:rsidP="00FE4A7D">
      <w:pPr>
        <w:ind w:firstLine="709"/>
        <w:rPr>
          <w:rFonts w:ascii="Times New Roman" w:eastAsia="Times New Roman" w:hAnsi="Times New Roman" w:cs="Times New Roman"/>
          <w:b/>
          <w:bCs/>
          <w:kern w:val="0"/>
          <w:sz w:val="28"/>
          <w:szCs w:val="28"/>
          <w:lang w:val="fr-FR"/>
          <w14:ligatures w14:val="none"/>
        </w:rPr>
      </w:pPr>
    </w:p>
    <w:p w14:paraId="032D5C32" w14:textId="2EFFF967" w:rsidR="00D97DC7" w:rsidRPr="00D4723C" w:rsidRDefault="00FE4A7D" w:rsidP="00FE4A7D">
      <w:pPr>
        <w:ind w:firstLine="709"/>
        <w:rPr>
          <w:rFonts w:ascii="Times New Roman" w:hAnsi="Times New Roman" w:cs="Times New Roman"/>
          <w:sz w:val="24"/>
          <w:szCs w:val="24"/>
        </w:rPr>
      </w:pPr>
      <w:r w:rsidRPr="00D4723C">
        <w:rPr>
          <w:rFonts w:ascii="Times New Roman" w:eastAsia="Times New Roman" w:hAnsi="Times New Roman" w:cs="Times New Roman"/>
          <w:kern w:val="0"/>
          <w:sz w:val="24"/>
          <w:szCs w:val="24"/>
          <w:lang w:val="fr-FR"/>
          <w14:ligatures w14:val="none"/>
        </w:rPr>
        <w:t>Haidu Zsolt/2ex.</w:t>
      </w:r>
    </w:p>
    <w:sectPr w:rsidR="00D97DC7" w:rsidRPr="00D4723C" w:rsidSect="00603A50">
      <w:footerReference w:type="default" r:id="rId8"/>
      <w:pgSz w:w="12240" w:h="15840"/>
      <w:pgMar w:top="709" w:right="1041" w:bottom="709"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82C52" w14:textId="77777777" w:rsidR="00BB2F7E" w:rsidRDefault="00BB2F7E" w:rsidP="006656BD">
      <w:r>
        <w:separator/>
      </w:r>
    </w:p>
  </w:endnote>
  <w:endnote w:type="continuationSeparator" w:id="0">
    <w:p w14:paraId="2CE9F1CD" w14:textId="77777777" w:rsidR="00BB2F7E" w:rsidRDefault="00BB2F7E" w:rsidP="00665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73548"/>
      <w:docPartObj>
        <w:docPartGallery w:val="Page Numbers (Bottom of Page)"/>
        <w:docPartUnique/>
      </w:docPartObj>
    </w:sdtPr>
    <w:sdtEndPr>
      <w:rPr>
        <w:noProof/>
      </w:rPr>
    </w:sdtEndPr>
    <w:sdtContent>
      <w:p w14:paraId="5A70B7FF" w14:textId="3835CFCE" w:rsidR="006656BD" w:rsidRDefault="006656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8D847C" w14:textId="77777777" w:rsidR="006656BD" w:rsidRDefault="00665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49865" w14:textId="77777777" w:rsidR="00BB2F7E" w:rsidRDefault="00BB2F7E" w:rsidP="006656BD">
      <w:r>
        <w:separator/>
      </w:r>
    </w:p>
  </w:footnote>
  <w:footnote w:type="continuationSeparator" w:id="0">
    <w:p w14:paraId="0E9A797B" w14:textId="77777777" w:rsidR="00BB2F7E" w:rsidRDefault="00BB2F7E" w:rsidP="006656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1B0"/>
    <w:multiLevelType w:val="hybridMultilevel"/>
    <w:tmpl w:val="AD0298DC"/>
    <w:lvl w:ilvl="0" w:tplc="0C8CC71A">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094960E5"/>
    <w:multiLevelType w:val="hybridMultilevel"/>
    <w:tmpl w:val="9FE0E322"/>
    <w:lvl w:ilvl="0" w:tplc="65A8541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03A377A"/>
    <w:multiLevelType w:val="hybridMultilevel"/>
    <w:tmpl w:val="E90645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3B4981"/>
    <w:multiLevelType w:val="hybridMultilevel"/>
    <w:tmpl w:val="2B3A9EA8"/>
    <w:lvl w:ilvl="0" w:tplc="377AB234">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191324DA"/>
    <w:multiLevelType w:val="multilevel"/>
    <w:tmpl w:val="F0C8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D6FA4"/>
    <w:multiLevelType w:val="multilevel"/>
    <w:tmpl w:val="62D4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55FF"/>
    <w:multiLevelType w:val="hybridMultilevel"/>
    <w:tmpl w:val="B58E7E7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22C17627"/>
    <w:multiLevelType w:val="hybridMultilevel"/>
    <w:tmpl w:val="1EFAC8BC"/>
    <w:lvl w:ilvl="0" w:tplc="54C6C8A6">
      <w:numFmt w:val="bullet"/>
      <w:lvlText w:val="-"/>
      <w:lvlJc w:val="left"/>
      <w:pPr>
        <w:ind w:left="928" w:hanging="360"/>
      </w:pPr>
      <w:rPr>
        <w:rFonts w:ascii="Arial" w:eastAsia="Times New Roman" w:hAnsi="Arial" w:cs="Aria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8" w15:restartNumberingAfterBreak="0">
    <w:nsid w:val="37201142"/>
    <w:multiLevelType w:val="multilevel"/>
    <w:tmpl w:val="790E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3200DE"/>
    <w:multiLevelType w:val="multilevel"/>
    <w:tmpl w:val="A1BE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5A2598"/>
    <w:multiLevelType w:val="hybridMultilevel"/>
    <w:tmpl w:val="262A7488"/>
    <w:lvl w:ilvl="0" w:tplc="762A8BE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59F83987"/>
    <w:multiLevelType w:val="multilevel"/>
    <w:tmpl w:val="6846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1B5109"/>
    <w:multiLevelType w:val="hybridMultilevel"/>
    <w:tmpl w:val="2D4872BC"/>
    <w:lvl w:ilvl="0" w:tplc="0EEA867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766134CA"/>
    <w:multiLevelType w:val="hybridMultilevel"/>
    <w:tmpl w:val="E36ADEEE"/>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998341582">
    <w:abstractNumId w:val="9"/>
  </w:num>
  <w:num w:numId="2" w16cid:durableId="1760103511">
    <w:abstractNumId w:val="11"/>
  </w:num>
  <w:num w:numId="3" w16cid:durableId="1535462565">
    <w:abstractNumId w:val="4"/>
  </w:num>
  <w:num w:numId="4" w16cid:durableId="281351583">
    <w:abstractNumId w:val="5"/>
  </w:num>
  <w:num w:numId="5" w16cid:durableId="1376806955">
    <w:abstractNumId w:val="8"/>
  </w:num>
  <w:num w:numId="6" w16cid:durableId="607007297">
    <w:abstractNumId w:val="3"/>
  </w:num>
  <w:num w:numId="7" w16cid:durableId="2006741520">
    <w:abstractNumId w:val="7"/>
  </w:num>
  <w:num w:numId="8" w16cid:durableId="1853177729">
    <w:abstractNumId w:val="0"/>
  </w:num>
  <w:num w:numId="9" w16cid:durableId="1003238989">
    <w:abstractNumId w:val="13"/>
  </w:num>
  <w:num w:numId="10" w16cid:durableId="605886638">
    <w:abstractNumId w:val="12"/>
  </w:num>
  <w:num w:numId="11" w16cid:durableId="1351102874">
    <w:abstractNumId w:val="2"/>
  </w:num>
  <w:num w:numId="12" w16cid:durableId="1604337028">
    <w:abstractNumId w:val="10"/>
  </w:num>
  <w:num w:numId="13" w16cid:durableId="1700550789">
    <w:abstractNumId w:val="6"/>
  </w:num>
  <w:num w:numId="14" w16cid:durableId="229929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70"/>
    <w:rsid w:val="000029A4"/>
    <w:rsid w:val="00004D4E"/>
    <w:rsid w:val="00057FE2"/>
    <w:rsid w:val="000A3EB0"/>
    <w:rsid w:val="000E5A03"/>
    <w:rsid w:val="001519C4"/>
    <w:rsid w:val="00193CAB"/>
    <w:rsid w:val="00194DDF"/>
    <w:rsid w:val="00240674"/>
    <w:rsid w:val="002B1297"/>
    <w:rsid w:val="003057A2"/>
    <w:rsid w:val="003236BD"/>
    <w:rsid w:val="003B7BFB"/>
    <w:rsid w:val="003E4894"/>
    <w:rsid w:val="00413067"/>
    <w:rsid w:val="004352BE"/>
    <w:rsid w:val="004D2EB7"/>
    <w:rsid w:val="004D4412"/>
    <w:rsid w:val="00532907"/>
    <w:rsid w:val="005E788C"/>
    <w:rsid w:val="00603A50"/>
    <w:rsid w:val="00632676"/>
    <w:rsid w:val="006626E7"/>
    <w:rsid w:val="006656BD"/>
    <w:rsid w:val="006C454C"/>
    <w:rsid w:val="00752418"/>
    <w:rsid w:val="00790685"/>
    <w:rsid w:val="00790B6A"/>
    <w:rsid w:val="007C5CF4"/>
    <w:rsid w:val="00802A2F"/>
    <w:rsid w:val="008208DD"/>
    <w:rsid w:val="00897E7F"/>
    <w:rsid w:val="008D51F4"/>
    <w:rsid w:val="008E523F"/>
    <w:rsid w:val="00935AF2"/>
    <w:rsid w:val="00A6035E"/>
    <w:rsid w:val="00A64B5D"/>
    <w:rsid w:val="00AC69C7"/>
    <w:rsid w:val="00AD1517"/>
    <w:rsid w:val="00AD4798"/>
    <w:rsid w:val="00B14E68"/>
    <w:rsid w:val="00B917A6"/>
    <w:rsid w:val="00BA0EEC"/>
    <w:rsid w:val="00BB2F7E"/>
    <w:rsid w:val="00BD471A"/>
    <w:rsid w:val="00C01FB2"/>
    <w:rsid w:val="00CF04F9"/>
    <w:rsid w:val="00D4723C"/>
    <w:rsid w:val="00D80870"/>
    <w:rsid w:val="00D97DC7"/>
    <w:rsid w:val="00DC3ED9"/>
    <w:rsid w:val="00DF3089"/>
    <w:rsid w:val="00E058E6"/>
    <w:rsid w:val="00EE301A"/>
    <w:rsid w:val="00F14E3A"/>
    <w:rsid w:val="00F439AC"/>
    <w:rsid w:val="00FB224C"/>
    <w:rsid w:val="00FE4A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CCACE"/>
  <w15:chartTrackingRefBased/>
  <w15:docId w15:val="{F48292FF-57DC-45C4-A3C4-9E76E459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paragraph" w:styleId="Heading1">
    <w:name w:val="heading 1"/>
    <w:basedOn w:val="Normal"/>
    <w:next w:val="Normal"/>
    <w:link w:val="Heading1Char"/>
    <w:uiPriority w:val="9"/>
    <w:qFormat/>
    <w:rsid w:val="00D808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08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08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08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08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08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8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8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8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8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08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08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08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08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08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8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8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870"/>
    <w:rPr>
      <w:rFonts w:eastAsiaTheme="majorEastAsia" w:cstheme="majorBidi"/>
      <w:color w:val="272727" w:themeColor="text1" w:themeTint="D8"/>
    </w:rPr>
  </w:style>
  <w:style w:type="paragraph" w:styleId="Title">
    <w:name w:val="Title"/>
    <w:basedOn w:val="Normal"/>
    <w:next w:val="Normal"/>
    <w:link w:val="TitleChar"/>
    <w:uiPriority w:val="10"/>
    <w:qFormat/>
    <w:rsid w:val="00D808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8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8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8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8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0870"/>
    <w:rPr>
      <w:i/>
      <w:iCs/>
      <w:color w:val="404040" w:themeColor="text1" w:themeTint="BF"/>
    </w:rPr>
  </w:style>
  <w:style w:type="paragraph" w:styleId="ListParagraph">
    <w:name w:val="List Paragraph"/>
    <w:basedOn w:val="Normal"/>
    <w:uiPriority w:val="34"/>
    <w:qFormat/>
    <w:rsid w:val="00D80870"/>
    <w:pPr>
      <w:ind w:left="720"/>
      <w:contextualSpacing/>
    </w:pPr>
  </w:style>
  <w:style w:type="character" w:styleId="IntenseEmphasis">
    <w:name w:val="Intense Emphasis"/>
    <w:basedOn w:val="DefaultParagraphFont"/>
    <w:uiPriority w:val="21"/>
    <w:qFormat/>
    <w:rsid w:val="00D80870"/>
    <w:rPr>
      <w:i/>
      <w:iCs/>
      <w:color w:val="2F5496" w:themeColor="accent1" w:themeShade="BF"/>
    </w:rPr>
  </w:style>
  <w:style w:type="paragraph" w:styleId="IntenseQuote">
    <w:name w:val="Intense Quote"/>
    <w:basedOn w:val="Normal"/>
    <w:next w:val="Normal"/>
    <w:link w:val="IntenseQuoteChar"/>
    <w:uiPriority w:val="30"/>
    <w:qFormat/>
    <w:rsid w:val="00D808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0870"/>
    <w:rPr>
      <w:i/>
      <w:iCs/>
      <w:color w:val="2F5496" w:themeColor="accent1" w:themeShade="BF"/>
    </w:rPr>
  </w:style>
  <w:style w:type="character" w:styleId="IntenseReference">
    <w:name w:val="Intense Reference"/>
    <w:basedOn w:val="DefaultParagraphFont"/>
    <w:uiPriority w:val="32"/>
    <w:qFormat/>
    <w:rsid w:val="00D80870"/>
    <w:rPr>
      <w:b/>
      <w:bCs/>
      <w:smallCaps/>
      <w:color w:val="2F5496" w:themeColor="accent1" w:themeShade="BF"/>
      <w:spacing w:val="5"/>
    </w:rPr>
  </w:style>
  <w:style w:type="paragraph" w:styleId="Header">
    <w:name w:val="header"/>
    <w:basedOn w:val="Normal"/>
    <w:link w:val="HeaderChar"/>
    <w:uiPriority w:val="99"/>
    <w:unhideWhenUsed/>
    <w:rsid w:val="006656BD"/>
    <w:pPr>
      <w:tabs>
        <w:tab w:val="center" w:pos="4680"/>
        <w:tab w:val="right" w:pos="9360"/>
      </w:tabs>
    </w:pPr>
  </w:style>
  <w:style w:type="character" w:customStyle="1" w:styleId="HeaderChar">
    <w:name w:val="Header Char"/>
    <w:basedOn w:val="DefaultParagraphFont"/>
    <w:link w:val="Header"/>
    <w:uiPriority w:val="99"/>
    <w:rsid w:val="006656BD"/>
  </w:style>
  <w:style w:type="paragraph" w:styleId="Footer">
    <w:name w:val="footer"/>
    <w:basedOn w:val="Normal"/>
    <w:link w:val="FooterChar"/>
    <w:uiPriority w:val="99"/>
    <w:unhideWhenUsed/>
    <w:rsid w:val="006656BD"/>
    <w:pPr>
      <w:tabs>
        <w:tab w:val="center" w:pos="4680"/>
        <w:tab w:val="right" w:pos="9360"/>
      </w:tabs>
    </w:pPr>
  </w:style>
  <w:style w:type="character" w:customStyle="1" w:styleId="FooterChar">
    <w:name w:val="Footer Char"/>
    <w:basedOn w:val="DefaultParagraphFont"/>
    <w:link w:val="Footer"/>
    <w:uiPriority w:val="99"/>
    <w:rsid w:val="006656BD"/>
  </w:style>
  <w:style w:type="character" w:customStyle="1" w:styleId="Bodytext2">
    <w:name w:val="Body text (2)_"/>
    <w:link w:val="Bodytext20"/>
    <w:rsid w:val="000029A4"/>
    <w:rPr>
      <w:rFonts w:ascii="Courier New" w:eastAsia="Courier New" w:hAnsi="Courier New" w:cs="Courier New"/>
      <w:b/>
      <w:bCs/>
      <w:color w:val="000000"/>
      <w:sz w:val="24"/>
      <w:szCs w:val="24"/>
      <w:shd w:val="clear" w:color="auto" w:fill="FFFFFF"/>
      <w:lang w:val="ro-RO" w:eastAsia="ro-RO"/>
    </w:rPr>
  </w:style>
  <w:style w:type="paragraph" w:customStyle="1" w:styleId="Bodytext20">
    <w:name w:val="Body text (2)"/>
    <w:basedOn w:val="Normal"/>
    <w:link w:val="Bodytext2"/>
    <w:rsid w:val="000029A4"/>
    <w:pPr>
      <w:widowControl w:val="0"/>
      <w:shd w:val="clear" w:color="auto" w:fill="FFFFFF"/>
      <w:spacing w:line="274" w:lineRule="exact"/>
    </w:pPr>
    <w:rPr>
      <w:rFonts w:ascii="Courier New" w:eastAsia="Courier New" w:hAnsi="Courier New" w:cs="Courier New"/>
      <w:b/>
      <w:bCs/>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1801</Words>
  <Characters>10271</Characters>
  <Application>Microsoft Office Word</Application>
  <DocSecurity>0</DocSecurity>
  <Lines>85</Lines>
  <Paragraphs>24</Paragraphs>
  <ScaleCrop>false</ScaleCrop>
  <HeadingPairs>
    <vt:vector size="6" baseType="variant">
      <vt:variant>
        <vt:lpstr>Title</vt:lpstr>
      </vt:variant>
      <vt:variant>
        <vt:i4>1</vt:i4>
      </vt:variant>
      <vt:variant>
        <vt:lpstr>Titlu</vt:lpstr>
      </vt:variant>
      <vt:variant>
        <vt:i4>1</vt:i4>
      </vt:variant>
      <vt:variant>
        <vt:lpstr>Titluri</vt:lpstr>
      </vt:variant>
      <vt:variant>
        <vt:i4>5</vt:i4>
      </vt:variant>
    </vt:vector>
  </HeadingPairs>
  <TitlesOfParts>
    <vt:vector size="7" baseType="lpstr">
      <vt:lpstr/>
      <vt:lpstr/>
      <vt:lpstr>MUNICIPIUL SATU MARE</vt:lpstr>
      <vt:lpstr>    CONSILIUL LOCAL AL MUNICIPIULUI SATU MARE</vt:lpstr>
      <vt:lpstr>PROIECT DE HOTĂRÂRE</vt:lpstr>
      <vt:lpstr>H O T Ă R Ă Ș T E:</vt:lpstr>
      <vt:lpstr/>
    </vt:vector>
  </TitlesOfParts>
  <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spas deseuri</dc:creator>
  <cp:keywords/>
  <dc:description/>
  <cp:lastModifiedBy>Zsolt Haidu</cp:lastModifiedBy>
  <cp:revision>8</cp:revision>
  <dcterms:created xsi:type="dcterms:W3CDTF">2026-10-12T10:19:00Z</dcterms:created>
  <dcterms:modified xsi:type="dcterms:W3CDTF">2026-10-13T09:36:00Z</dcterms:modified>
</cp:coreProperties>
</file>