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4E49B" w14:textId="3414D482" w:rsidR="00A66FEE" w:rsidRPr="00A66FEE" w:rsidRDefault="00A66FEE" w:rsidP="0054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434DD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9264" behindDoc="1" locked="0" layoutInCell="1" allowOverlap="1" wp14:anchorId="5307AC2C" wp14:editId="05FFB608">
            <wp:simplePos x="0" y="0"/>
            <wp:positionH relativeFrom="column">
              <wp:posOffset>-81280</wp:posOffset>
            </wp:positionH>
            <wp:positionV relativeFrom="paragraph">
              <wp:posOffset>22860</wp:posOffset>
            </wp:positionV>
            <wp:extent cx="591185" cy="959485"/>
            <wp:effectExtent l="0" t="0" r="0" b="0"/>
            <wp:wrapTight wrapText="bothSides">
              <wp:wrapPolygon edited="0">
                <wp:start x="0" y="0"/>
                <wp:lineTo x="0" y="21014"/>
                <wp:lineTo x="20881" y="21014"/>
                <wp:lineTo x="20881" y="0"/>
                <wp:lineTo x="0" y="0"/>
              </wp:wrapPolygon>
            </wp:wrapTight>
            <wp:docPr id="91868568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F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ROMÂNIA</w:t>
      </w:r>
    </w:p>
    <w:p w14:paraId="01A2F93C" w14:textId="77777777" w:rsidR="00A66FEE" w:rsidRPr="00A66FEE" w:rsidRDefault="00A66FEE" w:rsidP="0054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6F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JUDEŢUL SATU MARE</w:t>
      </w:r>
    </w:p>
    <w:p w14:paraId="64402DFD" w14:textId="77777777" w:rsidR="00A66FEE" w:rsidRPr="00A66FEE" w:rsidRDefault="00A66FEE" w:rsidP="0054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6F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CONSILIUL LOCAL AL </w:t>
      </w:r>
    </w:p>
    <w:p w14:paraId="0D312FC9" w14:textId="77777777" w:rsidR="00A66FEE" w:rsidRPr="00A66FEE" w:rsidRDefault="00A66FEE" w:rsidP="0054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6F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MUNICIPIULUI SATU MARE</w:t>
      </w:r>
    </w:p>
    <w:p w14:paraId="17A6304F" w14:textId="3F0B7CA2" w:rsidR="00126A24" w:rsidRPr="00126A24" w:rsidRDefault="00A66FEE" w:rsidP="00126A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A66F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Nr</w:t>
      </w:r>
      <w:bookmarkStart w:id="0" w:name="_Hlk181348327"/>
      <w:r w:rsidRPr="00A66F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7B26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bookmarkEnd w:id="0"/>
      <w:r w:rsidR="00322C6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C106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60150/21.10.2026 </w:t>
      </w:r>
    </w:p>
    <w:p w14:paraId="2ACAA1FC" w14:textId="77777777" w:rsidR="00515395" w:rsidRDefault="00515395" w:rsidP="005434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</w:p>
    <w:p w14:paraId="4C91E9E0" w14:textId="77777777" w:rsidR="00515395" w:rsidRDefault="00515395" w:rsidP="005434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</w:p>
    <w:p w14:paraId="0DBC3BE8" w14:textId="77777777" w:rsidR="00515395" w:rsidRDefault="00515395" w:rsidP="005434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</w:p>
    <w:p w14:paraId="360D0F23" w14:textId="77777777" w:rsidR="001E4ACF" w:rsidRPr="001E4ACF" w:rsidRDefault="001E4ACF" w:rsidP="005434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kern w:val="0"/>
          <w:sz w:val="16"/>
          <w:szCs w:val="16"/>
          <w14:ligatures w14:val="none"/>
        </w:rPr>
      </w:pPr>
    </w:p>
    <w:p w14:paraId="11B4D0FE" w14:textId="1DE8F064" w:rsidR="00B6707C" w:rsidRDefault="00A66FEE" w:rsidP="001E4AC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  <w:r w:rsidRPr="00A66FEE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14:ligatures w14:val="none"/>
        </w:rPr>
        <w:t xml:space="preserve">PROIECT </w:t>
      </w:r>
    </w:p>
    <w:p w14:paraId="3B07AC73" w14:textId="77777777" w:rsidR="00A66FEE" w:rsidRPr="00280AB2" w:rsidRDefault="00A66FEE" w:rsidP="005434D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kern w:val="0"/>
          <w:sz w:val="40"/>
          <w:szCs w:val="40"/>
          <w14:ligatures w14:val="none"/>
        </w:rPr>
      </w:pPr>
    </w:p>
    <w:p w14:paraId="1DD47D03" w14:textId="5B3ED7CE" w:rsidR="00515395" w:rsidRPr="00280AB2" w:rsidRDefault="00A66FEE" w:rsidP="00280AB2">
      <w:pPr>
        <w:keepNext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A66FE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HOTĂRÂREA NR. ............................</w:t>
      </w:r>
    </w:p>
    <w:p w14:paraId="3FCB3342" w14:textId="5C8FC323" w:rsidR="00A66FEE" w:rsidRPr="00A66FEE" w:rsidRDefault="00A66FEE" w:rsidP="005434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bookmarkStart w:id="1" w:name="_Hlk68613298"/>
      <w:r w:rsidRPr="00A66FE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privind </w:t>
      </w:r>
      <w:bookmarkStart w:id="2" w:name="_Hlk95474741"/>
      <w:r w:rsidRPr="00A66FE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aprobarea </w:t>
      </w:r>
      <w:r w:rsidRPr="00A66F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vânzării unui imobil - teren situat în </w:t>
      </w:r>
      <w:r w:rsidRPr="00A66F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o-RO"/>
          <w14:ligatures w14:val="none"/>
        </w:rPr>
        <w:t>Municipiul                        Satu Mare</w:t>
      </w:r>
      <w:bookmarkStart w:id="3" w:name="_Hlk179892866"/>
      <w:r w:rsidRPr="00A66F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, str. </w:t>
      </w:r>
      <w:bookmarkEnd w:id="1"/>
      <w:bookmarkEnd w:id="2"/>
      <w:r w:rsidR="007037E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Busuiocului nr. 37</w:t>
      </w:r>
    </w:p>
    <w:bookmarkEnd w:id="3"/>
    <w:p w14:paraId="7805963F" w14:textId="77777777" w:rsidR="00A66FEE" w:rsidRDefault="00A66FEE" w:rsidP="007037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0961D9F7" w14:textId="77777777" w:rsidR="00A66FEE" w:rsidRDefault="00A66FEE" w:rsidP="007037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513F1CC8" w14:textId="77777777" w:rsidR="00B6707C" w:rsidRPr="00126A24" w:rsidRDefault="00B6707C" w:rsidP="007037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09F37B93" w14:textId="77777777" w:rsidR="00A66FEE" w:rsidRPr="00A66FEE" w:rsidRDefault="00A66FEE" w:rsidP="007037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bookmarkStart w:id="4" w:name="_Hlk106093058"/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Consiliul Local al Municipiului Satu Mare,</w:t>
      </w:r>
    </w:p>
    <w:p w14:paraId="5CD87BA2" w14:textId="6B619B3F" w:rsidR="00A66FEE" w:rsidRPr="00A66FEE" w:rsidRDefault="00A66FEE" w:rsidP="007037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o-RO"/>
          <w14:ligatures w14:val="none"/>
        </w:rPr>
        <w:t>Urmare a solicitării</w:t>
      </w:r>
      <w:bookmarkStart w:id="5" w:name="_Hlk147400151"/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o-RO"/>
          <w14:ligatures w14:val="none"/>
        </w:rPr>
        <w:t xml:space="preserve"> </w:t>
      </w:r>
      <w:r w:rsidR="00B83C07"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num</w:t>
      </w:r>
      <w:r w:rsidR="00AE64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ite</w:t>
      </w:r>
      <w:r w:rsidR="00B83C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lor</w:t>
      </w:r>
      <w:r w:rsidR="00B83C07"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bookmarkEnd w:id="5"/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Moiș</w:t>
      </w:r>
      <w:r w:rsidR="005153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Viorica </w:t>
      </w:r>
      <w:r w:rsidR="001F0C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și</w:t>
      </w:r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Crișan Mariana Felicia</w:t>
      </w:r>
      <w:r w:rsidR="001F0C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înregistrată la Primăria Municipiului</w:t>
      </w:r>
      <w:r w:rsidR="001F0C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Satu Mare sub nr.</w:t>
      </w:r>
      <w:r w:rsidR="00B83C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66455/10.11.2025 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și </w:t>
      </w:r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a 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documentați</w:t>
      </w:r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ei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anexată acesteia</w:t>
      </w:r>
      <w:r w:rsidR="004C79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</w:p>
    <w:p w14:paraId="2CCCF6F5" w14:textId="0DD0239F" w:rsidR="007037E7" w:rsidRPr="004019C4" w:rsidRDefault="007037E7" w:rsidP="007037E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D4200E">
        <w:rPr>
          <w:rFonts w:ascii="Times New Roman" w:hAnsi="Times New Roman"/>
          <w:sz w:val="28"/>
          <w:szCs w:val="28"/>
          <w:lang w:eastAsia="ro-RO"/>
        </w:rPr>
        <w:t>Analizând proiectul de hotărâre înregistrat sub</w:t>
      </w:r>
      <w:r>
        <w:rPr>
          <w:rFonts w:ascii="Times New Roman" w:hAnsi="Times New Roman"/>
          <w:sz w:val="28"/>
          <w:szCs w:val="28"/>
          <w:lang w:eastAsia="ro-RO"/>
        </w:rPr>
        <w:t xml:space="preserve"> nr. ________________,      </w:t>
      </w:r>
      <w:r w:rsidRPr="00A6164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D4200E">
        <w:rPr>
          <w:rFonts w:ascii="Times New Roman" w:hAnsi="Times New Roman"/>
          <w:sz w:val="28"/>
          <w:szCs w:val="28"/>
          <w:lang w:eastAsia="ro-RO"/>
        </w:rPr>
        <w:t xml:space="preserve">referatul de aprobare </w:t>
      </w:r>
      <w:r>
        <w:rPr>
          <w:rFonts w:ascii="Times New Roman" w:hAnsi="Times New Roman"/>
          <w:sz w:val="28"/>
          <w:szCs w:val="28"/>
          <w:lang w:eastAsia="ro-RO"/>
        </w:rPr>
        <w:t>inițiatorului</w:t>
      </w:r>
      <w:r w:rsidRPr="00D4200E">
        <w:rPr>
          <w:rFonts w:ascii="Times New Roman" w:hAnsi="Times New Roman"/>
          <w:sz w:val="28"/>
          <w:szCs w:val="28"/>
          <w:lang w:eastAsia="ro-RO"/>
        </w:rPr>
        <w:t>, înregistrat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D4200E">
        <w:rPr>
          <w:rFonts w:ascii="Times New Roman" w:hAnsi="Times New Roman"/>
          <w:sz w:val="28"/>
          <w:szCs w:val="28"/>
          <w:lang w:eastAsia="ro-RO"/>
        </w:rPr>
        <w:t>sub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D4200E">
        <w:rPr>
          <w:rFonts w:ascii="Times New Roman" w:hAnsi="Times New Roman"/>
          <w:sz w:val="28"/>
          <w:szCs w:val="28"/>
          <w:lang w:eastAsia="ro-RO"/>
        </w:rPr>
        <w:t>nr.</w:t>
      </w:r>
      <w:bookmarkStart w:id="6" w:name="_Hlk208922748"/>
      <w:bookmarkStart w:id="7" w:name="_Hlk213761920"/>
      <w:r w:rsidR="007C1061">
        <w:rPr>
          <w:rFonts w:ascii="Times New Roman" w:hAnsi="Times New Roman"/>
          <w:sz w:val="28"/>
          <w:szCs w:val="28"/>
          <w:lang w:eastAsia="ro-RO"/>
        </w:rPr>
        <w:t xml:space="preserve"> 60153/21.10</w:t>
      </w:r>
      <w:r w:rsidRPr="00861D54">
        <w:rPr>
          <w:rFonts w:ascii="Times New Roman" w:hAnsi="Times New Roman"/>
          <w:sz w:val="28"/>
          <w:szCs w:val="28"/>
          <w:lang w:eastAsia="ro-RO"/>
        </w:rPr>
        <w:t>.2026</w:t>
      </w:r>
      <w:bookmarkEnd w:id="6"/>
      <w:bookmarkEnd w:id="7"/>
      <w:r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D4200E">
        <w:rPr>
          <w:rFonts w:ascii="Times New Roman" w:hAnsi="Times New Roman"/>
          <w:color w:val="000000"/>
          <w:sz w:val="28"/>
          <w:szCs w:val="28"/>
          <w:lang w:eastAsia="ro-RO"/>
        </w:rPr>
        <w:t xml:space="preserve"> </w:t>
      </w:r>
      <w:r w:rsidRPr="00D4200E">
        <w:rPr>
          <w:rFonts w:ascii="Times New Roman" w:hAnsi="Times New Roman"/>
          <w:sz w:val="28"/>
          <w:szCs w:val="28"/>
        </w:rPr>
        <w:t>raportul de specialitate comun</w:t>
      </w:r>
      <w:r>
        <w:rPr>
          <w:rFonts w:ascii="Times New Roman" w:hAnsi="Times New Roman"/>
          <w:sz w:val="28"/>
          <w:szCs w:val="28"/>
        </w:rPr>
        <w:t xml:space="preserve"> al directorului executiv </w:t>
      </w:r>
      <w:r w:rsidRPr="00D4200E">
        <w:rPr>
          <w:rFonts w:ascii="Times New Roman" w:hAnsi="Times New Roman"/>
          <w:sz w:val="28"/>
          <w:szCs w:val="28"/>
        </w:rPr>
        <w:t xml:space="preserve">al </w:t>
      </w:r>
      <w:r>
        <w:rPr>
          <w:rFonts w:ascii="Times New Roman" w:hAnsi="Times New Roman"/>
          <w:sz w:val="28"/>
          <w:szCs w:val="28"/>
        </w:rPr>
        <w:t xml:space="preserve">Direcției Patrimoniu, al </w:t>
      </w:r>
      <w:r w:rsidRPr="00D4200E">
        <w:rPr>
          <w:rFonts w:ascii="Times New Roman" w:hAnsi="Times New Roman"/>
          <w:sz w:val="28"/>
          <w:szCs w:val="28"/>
        </w:rPr>
        <w:t>Serviciul</w:t>
      </w:r>
      <w:r>
        <w:rPr>
          <w:rFonts w:ascii="Times New Roman" w:hAnsi="Times New Roman"/>
          <w:sz w:val="28"/>
          <w:szCs w:val="28"/>
        </w:rPr>
        <w:t>ui</w:t>
      </w:r>
      <w:r w:rsidRPr="00D4200E">
        <w:rPr>
          <w:rFonts w:ascii="Times New Roman" w:hAnsi="Times New Roman"/>
          <w:sz w:val="28"/>
          <w:szCs w:val="28"/>
        </w:rPr>
        <w:t xml:space="preserve"> Patrimoniu Concesionări Închirieri</w:t>
      </w:r>
      <w:r w:rsidRPr="00404C0D">
        <w:rPr>
          <w:rFonts w:ascii="Times New Roman" w:hAnsi="Times New Roman"/>
          <w:sz w:val="28"/>
          <w:szCs w:val="28"/>
        </w:rPr>
        <w:t xml:space="preserve"> </w:t>
      </w:r>
      <w:r w:rsidRPr="0097353F">
        <w:rPr>
          <w:rFonts w:ascii="Times New Roman" w:hAnsi="Times New Roman"/>
          <w:sz w:val="28"/>
          <w:szCs w:val="28"/>
        </w:rPr>
        <w:t>şi al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o-RO"/>
        </w:rPr>
        <w:t>d</w:t>
      </w:r>
      <w:r w:rsidRPr="00664FCD">
        <w:rPr>
          <w:rFonts w:ascii="Times New Roman" w:hAnsi="Times New Roman"/>
          <w:sz w:val="28"/>
          <w:szCs w:val="28"/>
          <w:lang w:eastAsia="ro-RO"/>
        </w:rPr>
        <w:t>irectorului executiv</w:t>
      </w:r>
      <w:r>
        <w:rPr>
          <w:rFonts w:ascii="Times New Roman" w:hAnsi="Times New Roman"/>
          <w:sz w:val="28"/>
          <w:szCs w:val="28"/>
          <w:lang w:eastAsia="ro-RO"/>
        </w:rPr>
        <w:t xml:space="preserve"> al </w:t>
      </w:r>
      <w:r w:rsidRPr="0097353F">
        <w:rPr>
          <w:rFonts w:ascii="Times New Roman" w:hAnsi="Times New Roman"/>
          <w:sz w:val="28"/>
          <w:szCs w:val="28"/>
        </w:rPr>
        <w:t>Direcţiei economice</w:t>
      </w:r>
      <w:r w:rsidRPr="00D4200E">
        <w:rPr>
          <w:rFonts w:ascii="Times New Roman" w:hAnsi="Times New Roman"/>
          <w:sz w:val="28"/>
          <w:szCs w:val="28"/>
        </w:rPr>
        <w:t>, înregistrat sub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00E">
        <w:rPr>
          <w:rFonts w:ascii="Times New Roman" w:hAnsi="Times New Roman"/>
          <w:sz w:val="28"/>
          <w:szCs w:val="28"/>
          <w:lang w:eastAsia="ro-RO"/>
        </w:rPr>
        <w:t>nr.</w:t>
      </w:r>
      <w:r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="000D644D">
        <w:rPr>
          <w:rFonts w:ascii="Times New Roman" w:hAnsi="Times New Roman"/>
          <w:sz w:val="28"/>
          <w:szCs w:val="28"/>
          <w:lang w:eastAsia="ro-RO"/>
        </w:rPr>
        <w:t>60154</w:t>
      </w:r>
      <w:r w:rsidR="00280AB2">
        <w:rPr>
          <w:rFonts w:ascii="Times New Roman" w:hAnsi="Times New Roman"/>
          <w:sz w:val="28"/>
          <w:szCs w:val="28"/>
          <w:lang w:eastAsia="ro-RO"/>
        </w:rPr>
        <w:t>/</w:t>
      </w:r>
      <w:r w:rsidR="000D644D">
        <w:rPr>
          <w:rFonts w:ascii="Times New Roman" w:hAnsi="Times New Roman"/>
          <w:sz w:val="28"/>
          <w:szCs w:val="28"/>
          <w:lang w:eastAsia="ro-RO"/>
        </w:rPr>
        <w:t>21.10</w:t>
      </w:r>
      <w:r w:rsidRPr="00861D54">
        <w:rPr>
          <w:rFonts w:ascii="Times New Roman" w:hAnsi="Times New Roman"/>
          <w:sz w:val="28"/>
          <w:szCs w:val="28"/>
          <w:lang w:eastAsia="ro-RO"/>
        </w:rPr>
        <w:t>.2026</w:t>
      </w:r>
      <w:r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D4200E">
        <w:rPr>
          <w:rFonts w:ascii="Times New Roman" w:hAnsi="Times New Roman"/>
          <w:sz w:val="28"/>
          <w:szCs w:val="28"/>
        </w:rPr>
        <w:t xml:space="preserve">raportul </w:t>
      </w:r>
      <w:r>
        <w:rPr>
          <w:rFonts w:ascii="Times New Roman" w:hAnsi="Times New Roman"/>
          <w:sz w:val="28"/>
          <w:szCs w:val="28"/>
        </w:rPr>
        <w:t xml:space="preserve">de specialitate al </w:t>
      </w:r>
      <w:r w:rsidRPr="00D4200E">
        <w:rPr>
          <w:rFonts w:ascii="Times New Roman" w:hAnsi="Times New Roman"/>
          <w:sz w:val="28"/>
          <w:szCs w:val="28"/>
        </w:rPr>
        <w:t>Serviciului Juridic</w:t>
      </w:r>
      <w:r>
        <w:rPr>
          <w:rFonts w:ascii="Times New Roman" w:hAnsi="Times New Roman"/>
          <w:sz w:val="28"/>
          <w:szCs w:val="28"/>
        </w:rPr>
        <w:t>,</w:t>
      </w:r>
      <w:r w:rsidRPr="00D4200E">
        <w:rPr>
          <w:rFonts w:ascii="Times New Roman" w:hAnsi="Times New Roman"/>
          <w:sz w:val="28"/>
          <w:szCs w:val="28"/>
        </w:rPr>
        <w:t xml:space="preserve"> înregistrat</w:t>
      </w:r>
      <w:r w:rsidRPr="00CB7A8B">
        <w:rPr>
          <w:rFonts w:ascii="Times New Roman" w:hAnsi="Times New Roman"/>
          <w:sz w:val="20"/>
        </w:rPr>
        <w:t xml:space="preserve"> </w:t>
      </w:r>
      <w:r w:rsidRPr="00D4200E">
        <w:rPr>
          <w:rFonts w:ascii="Times New Roman" w:hAnsi="Times New Roman"/>
          <w:sz w:val="28"/>
          <w:szCs w:val="28"/>
        </w:rPr>
        <w:t>sub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00E">
        <w:rPr>
          <w:rFonts w:ascii="Times New Roman" w:hAnsi="Times New Roman"/>
          <w:sz w:val="28"/>
          <w:szCs w:val="28"/>
          <w:lang w:eastAsia="ro-RO"/>
        </w:rPr>
        <w:t>nr.</w:t>
      </w:r>
      <w:r w:rsidR="000F6C22">
        <w:rPr>
          <w:rFonts w:ascii="Times New Roman" w:hAnsi="Times New Roman"/>
          <w:sz w:val="28"/>
          <w:szCs w:val="28"/>
          <w:lang w:eastAsia="ro-RO"/>
        </w:rPr>
        <w:t xml:space="preserve"> 60543/22.10</w:t>
      </w:r>
      <w:r w:rsidRPr="00861D54">
        <w:rPr>
          <w:rFonts w:ascii="Times New Roman" w:hAnsi="Times New Roman"/>
          <w:sz w:val="28"/>
          <w:szCs w:val="28"/>
          <w:lang w:eastAsia="ro-RO"/>
        </w:rPr>
        <w:t>.2026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D4200E">
        <w:rPr>
          <w:rFonts w:ascii="Times New Roman" w:hAnsi="Times New Roman"/>
          <w:sz w:val="28"/>
          <w:szCs w:val="28"/>
        </w:rPr>
        <w:t>și</w:t>
      </w:r>
      <w:r w:rsidRPr="00CB7A8B">
        <w:rPr>
          <w:rFonts w:ascii="Times New Roman" w:hAnsi="Times New Roman"/>
          <w:sz w:val="20"/>
          <w:lang w:eastAsia="ro-RO"/>
        </w:rPr>
        <w:t xml:space="preserve"> </w:t>
      </w:r>
      <w:r w:rsidRPr="00D4200E">
        <w:rPr>
          <w:rFonts w:ascii="Times New Roman" w:hAnsi="Times New Roman"/>
          <w:sz w:val="28"/>
          <w:szCs w:val="28"/>
        </w:rPr>
        <w:t>avizele comisiilor de specialitate ale Consiliului Local Satu Mare</w:t>
      </w:r>
      <w:r>
        <w:rPr>
          <w:rFonts w:ascii="Times New Roman" w:hAnsi="Times New Roman"/>
          <w:sz w:val="28"/>
          <w:szCs w:val="28"/>
        </w:rPr>
        <w:t xml:space="preserve">, </w:t>
      </w:r>
    </w:p>
    <w:p w14:paraId="4E2AD1C5" w14:textId="47988790" w:rsidR="007037E7" w:rsidRPr="009010CB" w:rsidRDefault="007037E7" w:rsidP="007037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>Având în vedere prevederile art. 1, Anexa 1 din Hotărârea Consiliului Local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010CB">
        <w:rPr>
          <w:rFonts w:ascii="Times New Roman" w:hAnsi="Times New Roman"/>
          <w:sz w:val="28"/>
          <w:szCs w:val="28"/>
          <w:lang w:eastAsia="ro-RO"/>
        </w:rPr>
        <w:t>Satu Mare nr.</w:t>
      </w:r>
      <w:r w:rsidR="00DB14D9">
        <w:rPr>
          <w:rFonts w:ascii="Times New Roman" w:hAnsi="Times New Roman"/>
          <w:sz w:val="28"/>
          <w:szCs w:val="28"/>
          <w:lang w:eastAsia="ro-RO"/>
        </w:rPr>
        <w:t xml:space="preserve"> 249/24.09.2026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5BBE5851" w14:textId="77777777" w:rsidR="007037E7" w:rsidRPr="009010CB" w:rsidRDefault="007037E7" w:rsidP="007037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</w:rPr>
        <w:t>Ținând seama</w:t>
      </w:r>
      <w:r w:rsidRPr="009010CB">
        <w:rPr>
          <w:rFonts w:ascii="Times New Roman" w:hAnsi="Times New Roman"/>
          <w:sz w:val="28"/>
          <w:szCs w:val="28"/>
          <w:lang w:eastAsia="ro-RO"/>
        </w:rPr>
        <w:t xml:space="preserve"> de prevederile art. 10 alin. (2) și art. 24 din Legea cadastrului și a publicității imobiliare  nr. 7/1996, republicată cu modificările și completările ulterioare, prevederile art. 553 alin. (1) coroborat cu alin. (4),</w:t>
      </w:r>
      <w:r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Pr="009010CB">
        <w:rPr>
          <w:rFonts w:ascii="Times New Roman" w:hAnsi="Times New Roman"/>
          <w:sz w:val="28"/>
          <w:szCs w:val="28"/>
          <w:lang w:eastAsia="ro-RO"/>
        </w:rPr>
        <w:t>art. 885,  art. 888 și art. 1650 și următoarele din Codul Civil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304F0EE4" w14:textId="77777777" w:rsidR="007037E7" w:rsidRPr="009010CB" w:rsidRDefault="007037E7" w:rsidP="007037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>Luând în considerare prevederile art. 36 alin. (1) din Legea nr. 18/1991 a fondului funciar, republicată, cu modificările și completările 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63FB1725" w14:textId="77777777" w:rsidR="007037E7" w:rsidRDefault="007037E7" w:rsidP="007037E7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760E">
        <w:rPr>
          <w:rFonts w:ascii="Times New Roman" w:hAnsi="Times New Roman"/>
          <w:sz w:val="28"/>
          <w:szCs w:val="28"/>
          <w:lang w:eastAsia="ro-RO"/>
        </w:rPr>
        <w:t>În temeiul prevederilor art. 354, art. 355 și ale art. 364 alin. (1) din</w:t>
      </w:r>
      <w:r>
        <w:rPr>
          <w:rFonts w:ascii="Times New Roman" w:hAnsi="Times New Roman"/>
          <w:sz w:val="28"/>
          <w:szCs w:val="28"/>
          <w:lang w:eastAsia="ro-RO"/>
        </w:rPr>
        <w:t xml:space="preserve">                         </w:t>
      </w:r>
      <w:r w:rsidRPr="00A9760E">
        <w:rPr>
          <w:rFonts w:ascii="Times New Roman" w:hAnsi="Times New Roman"/>
          <w:sz w:val="28"/>
          <w:szCs w:val="28"/>
          <w:lang w:eastAsia="ro-RO"/>
        </w:rPr>
        <w:t xml:space="preserve"> O</w:t>
      </w:r>
      <w:r>
        <w:rPr>
          <w:rFonts w:ascii="Times New Roman" w:hAnsi="Times New Roman"/>
          <w:sz w:val="28"/>
          <w:szCs w:val="28"/>
          <w:lang w:eastAsia="ro-RO"/>
        </w:rPr>
        <w:t>.</w:t>
      </w:r>
      <w:r w:rsidRPr="00A9760E">
        <w:rPr>
          <w:rFonts w:ascii="Times New Roman" w:hAnsi="Times New Roman"/>
          <w:sz w:val="28"/>
          <w:szCs w:val="28"/>
          <w:lang w:eastAsia="ro-RO"/>
        </w:rPr>
        <w:t>U</w:t>
      </w:r>
      <w:r>
        <w:rPr>
          <w:rFonts w:ascii="Times New Roman" w:hAnsi="Times New Roman"/>
          <w:sz w:val="28"/>
          <w:szCs w:val="28"/>
          <w:lang w:eastAsia="ro-RO"/>
        </w:rPr>
        <w:t>.</w:t>
      </w:r>
      <w:r w:rsidRPr="00A9760E">
        <w:rPr>
          <w:rFonts w:ascii="Times New Roman" w:hAnsi="Times New Roman"/>
          <w:sz w:val="28"/>
          <w:szCs w:val="28"/>
          <w:lang w:eastAsia="ro-RO"/>
        </w:rPr>
        <w:t>G</w:t>
      </w:r>
      <w:r>
        <w:rPr>
          <w:rFonts w:ascii="Times New Roman" w:hAnsi="Times New Roman"/>
          <w:sz w:val="28"/>
          <w:szCs w:val="28"/>
          <w:lang w:eastAsia="ro-RO"/>
        </w:rPr>
        <w:t xml:space="preserve">. </w:t>
      </w:r>
      <w:r w:rsidRPr="00A9760E">
        <w:rPr>
          <w:rFonts w:ascii="Times New Roman" w:hAnsi="Times New Roman"/>
          <w:sz w:val="28"/>
          <w:szCs w:val="28"/>
          <w:lang w:eastAsia="ro-RO"/>
        </w:rPr>
        <w:t>nr. 57/2019 privind Codul administrativ, cu modificările și completările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6274AE0F" w14:textId="27DE5480" w:rsidR="009E1AFC" w:rsidRDefault="007037E7" w:rsidP="00B670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05F0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</w:t>
      </w:r>
      <w:r>
        <w:rPr>
          <w:rFonts w:ascii="Times New Roman" w:hAnsi="Times New Roman"/>
          <w:sz w:val="28"/>
          <w:szCs w:val="28"/>
        </w:rPr>
        <w:t>,</w:t>
      </w:r>
    </w:p>
    <w:p w14:paraId="791FC687" w14:textId="0E273966" w:rsidR="007F3BCA" w:rsidRDefault="007037E7" w:rsidP="00A8366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>În conformitate cu prevederile art.</w:t>
      </w:r>
      <w:r w:rsidRPr="00B6707C">
        <w:rPr>
          <w:rFonts w:ascii="Times New Roman" w:hAnsi="Times New Roman"/>
          <w:sz w:val="20"/>
          <w:szCs w:val="20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87</w:t>
      </w:r>
      <w:r w:rsidR="00B6707C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alin.</w:t>
      </w:r>
      <w:r w:rsidRPr="00B6707C">
        <w:rPr>
          <w:rFonts w:ascii="Times New Roman" w:hAnsi="Times New Roman"/>
          <w:sz w:val="20"/>
          <w:szCs w:val="20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(5), art.</w:t>
      </w:r>
      <w:r w:rsidRPr="00B6707C">
        <w:rPr>
          <w:rFonts w:ascii="Times New Roman" w:hAnsi="Times New Roman"/>
          <w:sz w:val="20"/>
          <w:szCs w:val="20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108 lit.</w:t>
      </w:r>
      <w:r w:rsidRPr="00B6707C">
        <w:rPr>
          <w:rFonts w:ascii="Times New Roman" w:hAnsi="Times New Roman"/>
          <w:sz w:val="20"/>
          <w:szCs w:val="20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e), art.</w:t>
      </w:r>
      <w:r w:rsidR="00B6707C" w:rsidRPr="00B6707C">
        <w:rPr>
          <w:rFonts w:ascii="Times New Roman" w:hAnsi="Times New Roman"/>
          <w:sz w:val="20"/>
          <w:szCs w:val="20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 xml:space="preserve">129 </w:t>
      </w:r>
      <w:r w:rsidR="001E4ACF">
        <w:rPr>
          <w:rFonts w:ascii="Times New Roman" w:hAnsi="Times New Roman"/>
          <w:sz w:val="28"/>
          <w:szCs w:val="28"/>
          <w:lang w:eastAsia="ro-RO"/>
        </w:rPr>
        <w:t xml:space="preserve">                      </w:t>
      </w:r>
      <w:r w:rsidRPr="00E31604">
        <w:rPr>
          <w:rFonts w:ascii="Times New Roman" w:hAnsi="Times New Roman"/>
          <w:sz w:val="28"/>
          <w:szCs w:val="28"/>
          <w:lang w:eastAsia="ro-RO"/>
        </w:rPr>
        <w:t>alin.</w:t>
      </w:r>
      <w:r w:rsidR="00B6707C" w:rsidRPr="00B6707C">
        <w:rPr>
          <w:rFonts w:ascii="Times New Roman" w:hAnsi="Times New Roman"/>
          <w:sz w:val="20"/>
          <w:szCs w:val="20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(2) lit. c) și alin. (6)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b), art. 139 alin. (2) și ale art. 196 alin. (1)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a) din</w:t>
      </w:r>
      <w:r w:rsidR="00B6707C">
        <w:rPr>
          <w:rFonts w:ascii="Times New Roman" w:hAnsi="Times New Roman"/>
          <w:sz w:val="28"/>
          <w:szCs w:val="28"/>
          <w:lang w:eastAsia="ro-RO"/>
        </w:rPr>
        <w:t xml:space="preserve"> </w:t>
      </w:r>
    </w:p>
    <w:p w14:paraId="2DE2E972" w14:textId="77777777" w:rsidR="007F3BCA" w:rsidRDefault="007F3BCA" w:rsidP="007F3B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48BE48E2" w14:textId="77777777" w:rsidR="007F3BCA" w:rsidRPr="007F3BCA" w:rsidRDefault="007F3BCA" w:rsidP="007F3BC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o-RO"/>
        </w:rPr>
      </w:pPr>
    </w:p>
    <w:p w14:paraId="16F81152" w14:textId="752287BD" w:rsidR="00515395" w:rsidRDefault="007037E7" w:rsidP="007F3B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>O</w:t>
      </w:r>
      <w:r>
        <w:rPr>
          <w:rFonts w:ascii="Times New Roman" w:hAnsi="Times New Roman"/>
          <w:sz w:val="28"/>
          <w:szCs w:val="28"/>
          <w:lang w:eastAsia="ro-RO"/>
        </w:rPr>
        <w:t>.</w:t>
      </w:r>
      <w:r w:rsidRPr="00E31604">
        <w:rPr>
          <w:rFonts w:ascii="Times New Roman" w:hAnsi="Times New Roman"/>
          <w:sz w:val="28"/>
          <w:szCs w:val="28"/>
          <w:lang w:eastAsia="ro-RO"/>
        </w:rPr>
        <w:t>U</w:t>
      </w:r>
      <w:r>
        <w:rPr>
          <w:rFonts w:ascii="Times New Roman" w:hAnsi="Times New Roman"/>
          <w:sz w:val="28"/>
          <w:szCs w:val="28"/>
          <w:lang w:eastAsia="ro-RO"/>
        </w:rPr>
        <w:t>.</w:t>
      </w:r>
      <w:r w:rsidRPr="00E31604">
        <w:rPr>
          <w:rFonts w:ascii="Times New Roman" w:hAnsi="Times New Roman"/>
          <w:sz w:val="28"/>
          <w:szCs w:val="28"/>
          <w:lang w:eastAsia="ro-RO"/>
        </w:rPr>
        <w:t>G</w:t>
      </w:r>
      <w:r>
        <w:rPr>
          <w:rFonts w:ascii="Times New Roman" w:hAnsi="Times New Roman"/>
          <w:sz w:val="28"/>
          <w:szCs w:val="28"/>
          <w:lang w:eastAsia="ro-RO"/>
        </w:rPr>
        <w:t xml:space="preserve">. </w:t>
      </w:r>
      <w:r w:rsidRPr="00E31604">
        <w:rPr>
          <w:rFonts w:ascii="Times New Roman" w:hAnsi="Times New Roman"/>
          <w:sz w:val="28"/>
          <w:szCs w:val="28"/>
          <w:lang w:eastAsia="ro-RO"/>
        </w:rPr>
        <w:t>nr.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57/2019 privind Codul administrativ, cu modificările și completările ulterioare,</w:t>
      </w:r>
    </w:p>
    <w:p w14:paraId="7036C767" w14:textId="49410B90" w:rsidR="0027521C" w:rsidRDefault="007037E7" w:rsidP="00126A24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Adoptă prezenta: </w:t>
      </w:r>
      <w:r>
        <w:rPr>
          <w:rFonts w:ascii="Times New Roman" w:hAnsi="Times New Roman"/>
          <w:sz w:val="28"/>
          <w:szCs w:val="28"/>
          <w:lang w:eastAsia="ro-RO"/>
        </w:rPr>
        <w:tab/>
      </w:r>
    </w:p>
    <w:p w14:paraId="2E28B766" w14:textId="77777777" w:rsidR="00126A24" w:rsidRPr="00126A24" w:rsidRDefault="00126A24" w:rsidP="00126A24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0E34748E" w14:textId="77777777" w:rsidR="00A66FEE" w:rsidRPr="00A66FEE" w:rsidRDefault="00A66FEE" w:rsidP="007F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A66FE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H O T Ă R Â R E :</w:t>
      </w:r>
      <w:bookmarkEnd w:id="4"/>
    </w:p>
    <w:p w14:paraId="0D6818B2" w14:textId="77777777" w:rsidR="00A66FEE" w:rsidRPr="0027521C" w:rsidRDefault="00A66FEE" w:rsidP="007F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5383A89D" w14:textId="0DE5B668" w:rsidR="008F7EE4" w:rsidRDefault="00CF1DC2" w:rsidP="00126A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A66FE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Art. </w:t>
      </w:r>
      <w:r w:rsidRPr="005434D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1</w:t>
      </w:r>
      <w:r w:rsidRPr="00A66FE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.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Se atestă apartenența la domeniul privat al Municipiului Satu Mare                       a imobilului - teren în suprafață de</w:t>
      </w:r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3</w:t>
      </w:r>
      <w:r w:rsidR="00A41B7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6</w:t>
      </w:r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0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mp, respectiv </w:t>
      </w:r>
      <w:r w:rsidR="00625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cota 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de </w:t>
      </w:r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3</w:t>
      </w:r>
      <w:r w:rsidR="00A41B7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6</w:t>
      </w:r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0/1439 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părți înscris în </w:t>
      </w:r>
      <w:r w:rsidR="007037E7" w:rsidRP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CF nr. 179149 Satu Mare (nr. CF vechi 7658 Satu Mare) cu</w:t>
      </w:r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</w:t>
      </w:r>
      <w:r w:rsidR="007037E7" w:rsidRP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nr. top 6933/31, </w:t>
      </w:r>
      <w:r w:rsidR="007037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de sub construcțiile 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situat</w:t>
      </w:r>
      <w:r w:rsidR="00AE64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în Satu Mare, </w:t>
      </w:r>
      <w:r w:rsidR="00AE64D9" w:rsidRPr="00AE64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str. Busuiocului nr. 37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, și</w:t>
      </w:r>
      <w:r w:rsidRPr="00DC33D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5434D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</w:t>
      </w:r>
      <w:r w:rsidRPr="00A66F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</w:t>
      </w:r>
      <w:r w:rsidRPr="00DC33D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A66F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însușește documentația cadastrală</w:t>
      </w:r>
      <w:r w:rsidRPr="005434D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denumită ”Plan</w:t>
      </w:r>
      <w:r w:rsidR="00CD40C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de amplasament și delimitare a imobilului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”, </w:t>
      </w:r>
      <w:r w:rsidRPr="00A66F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vizată de O.C.P.I. Satu Mare sub</w:t>
      </w:r>
      <w:r w:rsidR="0020781F" w:rsidRPr="005434D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A66F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nr.</w:t>
      </w:r>
      <w:r w:rsidR="00CD40C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87892/26.08.2026</w:t>
      </w:r>
      <w:r w:rsidRPr="00A66F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executat</w:t>
      </w:r>
      <w:r w:rsidR="00DC33D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persoană fizică autorizată A.N.C.P.I.</w:t>
      </w:r>
      <w:r w:rsidR="00722E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ing.</w:t>
      </w:r>
      <w:r w:rsidR="00CD40C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Petrus Maria</w:t>
      </w:r>
      <w:r w:rsidR="00AE17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,</w:t>
      </w:r>
      <w:r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care constituie anexă la prezenta hotărâre.</w:t>
      </w:r>
    </w:p>
    <w:p w14:paraId="14C9CBB7" w14:textId="77777777" w:rsidR="00A8366B" w:rsidRPr="007F3BCA" w:rsidRDefault="00A8366B" w:rsidP="00126A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</w:p>
    <w:p w14:paraId="0DC8636A" w14:textId="2F83D800" w:rsidR="008F7EE4" w:rsidRDefault="008F7EE4" w:rsidP="008F7EE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5A6A87">
        <w:rPr>
          <w:rFonts w:ascii="Times New Roman" w:hAnsi="Times New Roman"/>
          <w:b/>
          <w:sz w:val="28"/>
          <w:szCs w:val="28"/>
        </w:rPr>
        <w:t xml:space="preserve">Art. 2. </w:t>
      </w:r>
      <w:r w:rsidRPr="005A6A87">
        <w:rPr>
          <w:rFonts w:ascii="Times New Roman" w:hAnsi="Times New Roman"/>
          <w:sz w:val="28"/>
          <w:szCs w:val="28"/>
        </w:rPr>
        <w:t>(1).</w:t>
      </w:r>
      <w:r w:rsidRPr="005A6A87">
        <w:rPr>
          <w:rFonts w:ascii="Times New Roman" w:hAnsi="Times New Roman"/>
          <w:sz w:val="16"/>
          <w:szCs w:val="16"/>
        </w:rPr>
        <w:t xml:space="preserve"> </w:t>
      </w:r>
      <w:r w:rsidRPr="005A6A87">
        <w:rPr>
          <w:rFonts w:ascii="Times New Roman" w:hAnsi="Times New Roman"/>
          <w:sz w:val="28"/>
          <w:szCs w:val="28"/>
        </w:rPr>
        <w:t xml:space="preserve">Se aprobă vânzarea </w:t>
      </w:r>
      <w:r w:rsidR="00515395">
        <w:rPr>
          <w:rFonts w:ascii="Times New Roman" w:hAnsi="Times New Roman"/>
          <w:color w:val="000000"/>
          <w:sz w:val="28"/>
          <w:szCs w:val="28"/>
        </w:rPr>
        <w:t xml:space="preserve">în mod proporțional cu cotele-părți din construcția dobândită prin moștenire, </w:t>
      </w:r>
      <w:r>
        <w:rPr>
          <w:rFonts w:ascii="Times New Roman" w:hAnsi="Times New Roman"/>
          <w:sz w:val="28"/>
          <w:szCs w:val="28"/>
        </w:rPr>
        <w:t xml:space="preserve">în favoare petentelor, </w:t>
      </w:r>
      <w:r w:rsidRPr="005A6A87">
        <w:rPr>
          <w:rFonts w:ascii="Times New Roman" w:hAnsi="Times New Roman"/>
          <w:sz w:val="28"/>
          <w:szCs w:val="28"/>
        </w:rPr>
        <w:t xml:space="preserve">a imobilului - teren în suprafață de </w:t>
      </w:r>
      <w:r>
        <w:rPr>
          <w:rFonts w:ascii="Times New Roman" w:hAnsi="Times New Roman"/>
          <w:sz w:val="28"/>
          <w:szCs w:val="28"/>
        </w:rPr>
        <w:t>3</w:t>
      </w:r>
      <w:r w:rsidR="00C77BD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0</w:t>
      </w:r>
      <w:r w:rsidRPr="005A6A87">
        <w:rPr>
          <w:rFonts w:ascii="Times New Roman" w:hAnsi="Times New Roman"/>
          <w:sz w:val="28"/>
          <w:szCs w:val="28"/>
        </w:rPr>
        <w:t xml:space="preserve"> mp, </w:t>
      </w:r>
      <w:r w:rsidR="00515395" w:rsidRPr="00A66F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 categoria de folosință „curți construcții”,</w:t>
      </w:r>
      <w:r w:rsidR="005153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515395" w:rsidRPr="00A66FE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identificat la </w:t>
      </w:r>
      <w:r w:rsidR="00515395" w:rsidRPr="00BC70A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articolul precedent</w:t>
      </w:r>
      <w:r w:rsidR="005153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r w:rsidRPr="005A6A87">
        <w:rPr>
          <w:rFonts w:ascii="Times New Roman" w:hAnsi="Times New Roman"/>
          <w:sz w:val="28"/>
          <w:szCs w:val="28"/>
        </w:rPr>
        <w:t>după cum urmează</w:t>
      </w:r>
      <w:r w:rsidRPr="005A6A87">
        <w:rPr>
          <w:rFonts w:ascii="Times New Roman" w:hAnsi="Times New Roman"/>
          <w:sz w:val="28"/>
          <w:szCs w:val="28"/>
          <w:lang w:val="en-US"/>
        </w:rPr>
        <w:t>:</w:t>
      </w:r>
    </w:p>
    <w:p w14:paraId="4EF4DB1E" w14:textId="77777777" w:rsidR="00A8366B" w:rsidRPr="00A8366B" w:rsidRDefault="00A8366B" w:rsidP="008F7EE4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lang w:val="en-US"/>
        </w:rPr>
      </w:pPr>
    </w:p>
    <w:p w14:paraId="5B9A9407" w14:textId="379D3933" w:rsidR="008F7EE4" w:rsidRPr="005A6A87" w:rsidRDefault="008F7EE4" w:rsidP="008F7EE4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8" w:name="_Hlk187318443"/>
      <w:r w:rsidRPr="005A6A87">
        <w:rPr>
          <w:rFonts w:ascii="Times New Roman" w:hAnsi="Times New Roman"/>
          <w:sz w:val="28"/>
          <w:szCs w:val="28"/>
        </w:rPr>
        <w:t xml:space="preserve">- cota de  </w:t>
      </w:r>
      <w:r w:rsidR="007C1061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>/1439</w:t>
      </w:r>
      <w:r w:rsidRPr="005A6A87">
        <w:rPr>
          <w:rFonts w:ascii="Times New Roman" w:hAnsi="Times New Roman"/>
          <w:sz w:val="28"/>
          <w:szCs w:val="28"/>
        </w:rPr>
        <w:t xml:space="preserve"> părți teren</w:t>
      </w:r>
      <w:r>
        <w:rPr>
          <w:rFonts w:ascii="Times New Roman" w:hAnsi="Times New Roman"/>
          <w:sz w:val="28"/>
          <w:szCs w:val="28"/>
        </w:rPr>
        <w:t>,</w:t>
      </w:r>
      <w:r w:rsidRPr="005A6A87">
        <w:rPr>
          <w:rFonts w:ascii="Times New Roman" w:hAnsi="Times New Roman"/>
          <w:sz w:val="28"/>
          <w:szCs w:val="28"/>
        </w:rPr>
        <w:t xml:space="preserve"> în favoarea numitei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Moiș Viorica,</w:t>
      </w:r>
    </w:p>
    <w:p w14:paraId="0D5009D0" w14:textId="13B94C2C" w:rsidR="00A8366B" w:rsidRDefault="008F7EE4" w:rsidP="00A8366B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A6A87">
        <w:rPr>
          <w:rFonts w:ascii="Times New Roman" w:hAnsi="Times New Roman"/>
          <w:sz w:val="28"/>
          <w:szCs w:val="28"/>
        </w:rPr>
        <w:t xml:space="preserve">- cota de  </w:t>
      </w:r>
      <w:r>
        <w:rPr>
          <w:rFonts w:ascii="Times New Roman" w:hAnsi="Times New Roman"/>
          <w:sz w:val="28"/>
          <w:szCs w:val="28"/>
        </w:rPr>
        <w:t>2</w:t>
      </w:r>
      <w:r w:rsidR="00A157C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0/1439 </w:t>
      </w:r>
      <w:r w:rsidRPr="005A6A87">
        <w:rPr>
          <w:rFonts w:ascii="Times New Roman" w:hAnsi="Times New Roman"/>
          <w:sz w:val="28"/>
          <w:szCs w:val="28"/>
        </w:rPr>
        <w:t>părți teren</w:t>
      </w:r>
      <w:r>
        <w:rPr>
          <w:rFonts w:ascii="Times New Roman" w:hAnsi="Times New Roman"/>
          <w:sz w:val="28"/>
          <w:szCs w:val="28"/>
        </w:rPr>
        <w:t>,</w:t>
      </w:r>
      <w:r w:rsidRPr="005A6A87">
        <w:rPr>
          <w:rFonts w:ascii="Times New Roman" w:hAnsi="Times New Roman"/>
          <w:sz w:val="28"/>
          <w:szCs w:val="28"/>
        </w:rPr>
        <w:t xml:space="preserve"> în favoarea numitei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Crișan Mariana Felicia.</w:t>
      </w:r>
    </w:p>
    <w:p w14:paraId="4B880F4A" w14:textId="77777777" w:rsidR="00A8366B" w:rsidRPr="00A8366B" w:rsidRDefault="00A8366B" w:rsidP="00A8366B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</w:p>
    <w:bookmarkEnd w:id="8"/>
    <w:p w14:paraId="44C9E145" w14:textId="743911E2" w:rsidR="008F7EE4" w:rsidRDefault="008F7EE4" w:rsidP="00126A2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o-RO"/>
        </w:rPr>
      </w:pPr>
      <w:r w:rsidRPr="005A6A87">
        <w:rPr>
          <w:rFonts w:ascii="Times New Roman" w:hAnsi="Times New Roman"/>
          <w:color w:val="000000"/>
          <w:sz w:val="28"/>
          <w:szCs w:val="28"/>
          <w:lang w:eastAsia="ro-RO"/>
        </w:rPr>
        <w:t xml:space="preserve">(2) Toate cheltuielile cu vânzarea terenului vor fi suportate de </w:t>
      </w:r>
      <w:r>
        <w:rPr>
          <w:rFonts w:ascii="Times New Roman" w:hAnsi="Times New Roman"/>
          <w:color w:val="000000"/>
          <w:sz w:val="28"/>
          <w:szCs w:val="28"/>
          <w:lang w:eastAsia="ro-RO"/>
        </w:rPr>
        <w:t xml:space="preserve">către </w:t>
      </w:r>
      <w:r w:rsidRPr="005A6A87">
        <w:rPr>
          <w:rFonts w:ascii="Times New Roman" w:hAnsi="Times New Roman"/>
          <w:color w:val="000000"/>
          <w:sz w:val="28"/>
          <w:szCs w:val="28"/>
          <w:lang w:eastAsia="ro-RO"/>
        </w:rPr>
        <w:t>cumpărăto</w:t>
      </w:r>
      <w:r>
        <w:rPr>
          <w:rFonts w:ascii="Times New Roman" w:hAnsi="Times New Roman"/>
          <w:color w:val="000000"/>
          <w:sz w:val="28"/>
          <w:szCs w:val="28"/>
          <w:lang w:eastAsia="ro-RO"/>
        </w:rPr>
        <w:t>are</w:t>
      </w:r>
      <w:r w:rsidRPr="005A6A87">
        <w:rPr>
          <w:rFonts w:ascii="Times New Roman" w:hAnsi="Times New Roman"/>
          <w:color w:val="000000"/>
          <w:sz w:val="28"/>
          <w:szCs w:val="28"/>
          <w:lang w:eastAsia="ro-RO"/>
        </w:rPr>
        <w:t>.</w:t>
      </w:r>
    </w:p>
    <w:p w14:paraId="773ACE66" w14:textId="77777777" w:rsidR="00A8366B" w:rsidRPr="007F3BCA" w:rsidRDefault="00A8366B" w:rsidP="00126A2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16"/>
          <w:szCs w:val="16"/>
          <w:lang w:eastAsia="ro-RO"/>
        </w:rPr>
      </w:pPr>
    </w:p>
    <w:p w14:paraId="0FD3DB40" w14:textId="542EF0F2" w:rsidR="008F7EE4" w:rsidRDefault="008F7EE4" w:rsidP="008F7EE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62CB">
        <w:rPr>
          <w:rFonts w:ascii="Times New Roman" w:hAnsi="Times New Roman"/>
          <w:b/>
          <w:bCs/>
          <w:color w:val="000000"/>
          <w:sz w:val="28"/>
          <w:szCs w:val="28"/>
        </w:rPr>
        <w:t>Art. 3.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 Se aprobă prețul de</w:t>
      </w:r>
      <w:r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515395">
        <w:rPr>
          <w:rFonts w:ascii="Times New Roman" w:hAnsi="Times New Roman"/>
          <w:color w:val="000000"/>
          <w:sz w:val="28"/>
          <w:szCs w:val="28"/>
        </w:rPr>
        <w:t>4.400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lei pentru terenul propus spre vânzare în </w:t>
      </w:r>
      <w:r w:rsidRPr="00AE62CB">
        <w:rPr>
          <w:rFonts w:ascii="Times New Roman" w:hAnsi="Times New Roman"/>
          <w:bCs/>
          <w:color w:val="000000"/>
          <w:sz w:val="28"/>
          <w:szCs w:val="28"/>
        </w:rPr>
        <w:t>suprafață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 de 3</w:t>
      </w:r>
      <w:r w:rsidR="00515395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>0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 mp, calculat conform prețurilor prevăzute în raportul  de evaluare pentru terenurile</w:t>
      </w:r>
      <w:r w:rsidRPr="00AE62CB">
        <w:rPr>
          <w:rFonts w:ascii="Times New Roman" w:hAnsi="Times New Roman"/>
          <w:bCs/>
          <w:sz w:val="28"/>
          <w:szCs w:val="28"/>
        </w:rPr>
        <w:t xml:space="preserve"> 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cu categoria de folosință </w:t>
      </w:r>
      <w:r w:rsidRPr="00AE62CB">
        <w:rPr>
          <w:rFonts w:ascii="Times New Roman" w:hAnsi="Times New Roman"/>
          <w:sz w:val="28"/>
          <w:szCs w:val="28"/>
        </w:rPr>
        <w:t xml:space="preserve">„curți construcții”, </w:t>
      </w:r>
      <w:r w:rsidRPr="00AE62CB">
        <w:rPr>
          <w:rFonts w:ascii="Times New Roman" w:hAnsi="Times New Roman"/>
          <w:bCs/>
          <w:sz w:val="28"/>
          <w:szCs w:val="28"/>
        </w:rPr>
        <w:t>situate pe str</w:t>
      </w:r>
      <w:r>
        <w:rPr>
          <w:rFonts w:ascii="Times New Roman" w:hAnsi="Times New Roman"/>
          <w:bCs/>
          <w:sz w:val="28"/>
          <w:szCs w:val="28"/>
        </w:rPr>
        <w:t>ada Busuiocului</w:t>
      </w:r>
      <w:r w:rsidRPr="00AE62CB">
        <w:rPr>
          <w:rFonts w:ascii="Times New Roman" w:hAnsi="Times New Roman"/>
          <w:bCs/>
          <w:sz w:val="28"/>
          <w:szCs w:val="28"/>
        </w:rPr>
        <w:t>,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 care constituite Anex</w:t>
      </w:r>
      <w:r w:rsidR="00B6707C">
        <w:rPr>
          <w:rFonts w:ascii="Times New Roman" w:hAnsi="Times New Roman"/>
          <w:color w:val="000000"/>
          <w:sz w:val="28"/>
          <w:szCs w:val="28"/>
        </w:rPr>
        <w:t>ă la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 Hotărârea Consiliului Local Satu Mare</w:t>
      </w:r>
      <w:r w:rsidR="00B6707C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14D9" w:rsidRPr="009010CB">
        <w:rPr>
          <w:rFonts w:ascii="Times New Roman" w:hAnsi="Times New Roman"/>
          <w:sz w:val="28"/>
          <w:szCs w:val="28"/>
          <w:lang w:eastAsia="ro-RO"/>
        </w:rPr>
        <w:t>nr.</w:t>
      </w:r>
      <w:r w:rsidR="00DB14D9">
        <w:rPr>
          <w:rFonts w:ascii="Times New Roman" w:hAnsi="Times New Roman"/>
          <w:sz w:val="28"/>
          <w:szCs w:val="28"/>
          <w:lang w:eastAsia="ro-RO"/>
        </w:rPr>
        <w:t xml:space="preserve"> 249/24.09.2026</w:t>
      </w:r>
      <w:r w:rsidRPr="00AE62CB">
        <w:rPr>
          <w:rFonts w:ascii="Times New Roman" w:hAnsi="Times New Roman"/>
          <w:bCs/>
          <w:sz w:val="28"/>
          <w:szCs w:val="28"/>
        </w:rPr>
        <w:t>,</w:t>
      </w:r>
      <w:r w:rsidRPr="00AE62CB">
        <w:rPr>
          <w:rFonts w:ascii="Times New Roman" w:hAnsi="Times New Roman"/>
          <w:sz w:val="28"/>
          <w:szCs w:val="28"/>
        </w:rPr>
        <w:t xml:space="preserve"> </w:t>
      </w:r>
      <w:bookmarkStart w:id="9" w:name="_Hlk139459091"/>
      <w:r w:rsidRPr="00AE62CB">
        <w:rPr>
          <w:rFonts w:ascii="Times New Roman" w:hAnsi="Times New Roman"/>
          <w:color w:val="000000"/>
          <w:sz w:val="28"/>
          <w:szCs w:val="28"/>
        </w:rPr>
        <w:t>după cum urmează:</w:t>
      </w:r>
    </w:p>
    <w:p w14:paraId="4C058F3E" w14:textId="77777777" w:rsidR="00A8366B" w:rsidRPr="00A8366B" w:rsidRDefault="00A8366B" w:rsidP="008F7EE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14:paraId="4D8EEF28" w14:textId="6E2B575C" w:rsidR="008F7EE4" w:rsidRPr="00AE62CB" w:rsidRDefault="008F7EE4" w:rsidP="008F7EE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0" w:name="_Hlk149735118"/>
      <w:bookmarkStart w:id="11" w:name="_Hlk187318515"/>
      <w:r w:rsidRPr="00AE62CB">
        <w:rPr>
          <w:rFonts w:ascii="Times New Roman" w:hAnsi="Times New Roman"/>
          <w:color w:val="000000"/>
          <w:sz w:val="28"/>
          <w:szCs w:val="28"/>
        </w:rPr>
        <w:t xml:space="preserve">- prețul de </w:t>
      </w:r>
      <w:r w:rsidR="00A157CA">
        <w:rPr>
          <w:rFonts w:ascii="Times New Roman" w:hAnsi="Times New Roman"/>
          <w:color w:val="000000"/>
          <w:sz w:val="28"/>
          <w:szCs w:val="28"/>
        </w:rPr>
        <w:t>3.600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lei pentru terenul în suprafață de </w:t>
      </w:r>
      <w:r w:rsidR="00A41B7C">
        <w:rPr>
          <w:rFonts w:ascii="Times New Roman" w:hAnsi="Times New Roman"/>
          <w:color w:val="000000"/>
          <w:sz w:val="28"/>
          <w:szCs w:val="28"/>
        </w:rPr>
        <w:t>9</w:t>
      </w:r>
      <w:r>
        <w:rPr>
          <w:rFonts w:ascii="Times New Roman" w:hAnsi="Times New Roman"/>
          <w:color w:val="000000"/>
          <w:sz w:val="28"/>
          <w:szCs w:val="28"/>
        </w:rPr>
        <w:t>0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 mp</w:t>
      </w:r>
      <w:r w:rsidR="00A41B7C">
        <w:rPr>
          <w:rFonts w:ascii="Times New Roman" w:hAnsi="Times New Roman"/>
          <w:color w:val="000000"/>
          <w:sz w:val="28"/>
          <w:szCs w:val="28"/>
        </w:rPr>
        <w:t>,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 ce revine</w:t>
      </w:r>
      <w:r w:rsidRPr="00AE62CB">
        <w:rPr>
          <w:rFonts w:ascii="Times New Roman" w:hAnsi="Times New Roman"/>
          <w:sz w:val="28"/>
          <w:szCs w:val="28"/>
        </w:rPr>
        <w:t xml:space="preserve"> numitei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Moiș Viorica</w:t>
      </w:r>
      <w:r w:rsidRPr="00AE62CB">
        <w:rPr>
          <w:rFonts w:ascii="Times New Roman" w:hAnsi="Times New Roman"/>
          <w:sz w:val="28"/>
          <w:szCs w:val="28"/>
        </w:rPr>
        <w:t xml:space="preserve">,  </w:t>
      </w:r>
    </w:p>
    <w:p w14:paraId="4FA0664C" w14:textId="5B119880" w:rsidR="008F7EE4" w:rsidRDefault="008F7EE4" w:rsidP="00126A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AE62CB">
        <w:rPr>
          <w:rFonts w:ascii="Times New Roman" w:hAnsi="Times New Roman"/>
          <w:sz w:val="28"/>
          <w:szCs w:val="28"/>
        </w:rPr>
        <w:t xml:space="preserve">-  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prețul de </w:t>
      </w:r>
      <w:r w:rsidR="00A157CA">
        <w:rPr>
          <w:rFonts w:ascii="Times New Roman" w:hAnsi="Times New Roman"/>
          <w:color w:val="000000"/>
          <w:sz w:val="28"/>
          <w:szCs w:val="28"/>
        </w:rPr>
        <w:t>1</w:t>
      </w:r>
      <w:r w:rsidR="00515395">
        <w:rPr>
          <w:rFonts w:ascii="Times New Roman" w:hAnsi="Times New Roman"/>
          <w:color w:val="000000"/>
          <w:sz w:val="28"/>
          <w:szCs w:val="28"/>
        </w:rPr>
        <w:t>0</w:t>
      </w:r>
      <w:r w:rsidR="00A157CA">
        <w:rPr>
          <w:rFonts w:ascii="Times New Roman" w:hAnsi="Times New Roman"/>
          <w:color w:val="000000"/>
          <w:sz w:val="28"/>
          <w:szCs w:val="28"/>
        </w:rPr>
        <w:t>.</w:t>
      </w:r>
      <w:r w:rsidR="00515395">
        <w:rPr>
          <w:rFonts w:ascii="Times New Roman" w:hAnsi="Times New Roman"/>
          <w:color w:val="000000"/>
          <w:sz w:val="28"/>
          <w:szCs w:val="28"/>
        </w:rPr>
        <w:t>8</w:t>
      </w:r>
      <w:r w:rsidR="00A157CA">
        <w:rPr>
          <w:rFonts w:ascii="Times New Roman" w:hAnsi="Times New Roman"/>
          <w:color w:val="000000"/>
          <w:sz w:val="28"/>
          <w:szCs w:val="28"/>
        </w:rPr>
        <w:t>00</w:t>
      </w:r>
      <w:r w:rsidR="0051539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lei,pentru terenul în suprafață de </w:t>
      </w:r>
      <w:r w:rsidR="00126A24">
        <w:rPr>
          <w:rFonts w:ascii="Times New Roman" w:hAnsi="Times New Roman"/>
          <w:color w:val="000000"/>
          <w:sz w:val="28"/>
          <w:szCs w:val="28"/>
        </w:rPr>
        <w:t>2</w:t>
      </w:r>
      <w:r w:rsidR="00A41B7C">
        <w:rPr>
          <w:rFonts w:ascii="Times New Roman" w:hAnsi="Times New Roman"/>
          <w:color w:val="000000"/>
          <w:sz w:val="28"/>
          <w:szCs w:val="28"/>
        </w:rPr>
        <w:t>7</w:t>
      </w:r>
      <w:r w:rsidR="00515395">
        <w:rPr>
          <w:rFonts w:ascii="Times New Roman" w:hAnsi="Times New Roman"/>
          <w:color w:val="000000"/>
          <w:sz w:val="28"/>
          <w:szCs w:val="28"/>
        </w:rPr>
        <w:t>0</w:t>
      </w:r>
      <w:r w:rsidRPr="00AE62CB">
        <w:rPr>
          <w:rFonts w:ascii="Times New Roman" w:hAnsi="Times New Roman"/>
          <w:color w:val="000000"/>
          <w:sz w:val="28"/>
          <w:szCs w:val="28"/>
        </w:rPr>
        <w:t xml:space="preserve"> mp</w:t>
      </w:r>
      <w:r w:rsidR="00A41B7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E62CB">
        <w:rPr>
          <w:rFonts w:ascii="Times New Roman" w:hAnsi="Times New Roman"/>
          <w:color w:val="000000"/>
          <w:sz w:val="28"/>
          <w:szCs w:val="28"/>
        </w:rPr>
        <w:t>ce revine</w:t>
      </w:r>
      <w:r w:rsidRPr="00AE62CB">
        <w:rPr>
          <w:rFonts w:ascii="Times New Roman" w:hAnsi="Times New Roman"/>
          <w:sz w:val="28"/>
          <w:szCs w:val="28"/>
        </w:rPr>
        <w:t xml:space="preserve"> numitei</w:t>
      </w:r>
      <w:r w:rsidRPr="007773C5">
        <w:t xml:space="preserve"> </w:t>
      </w:r>
      <w:r w:rsidR="00126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Crișan Mariana Felici</w:t>
      </w:r>
      <w:bookmarkEnd w:id="9"/>
      <w:bookmarkEnd w:id="10"/>
      <w:r w:rsidR="00126A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a.</w:t>
      </w:r>
    </w:p>
    <w:p w14:paraId="61D968AF" w14:textId="77777777" w:rsidR="00A8366B" w:rsidRPr="007F3BCA" w:rsidRDefault="00A8366B" w:rsidP="00126A24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bookmarkEnd w:id="11"/>
    <w:p w14:paraId="54D1C03A" w14:textId="26C1B396" w:rsidR="008F7EE4" w:rsidRDefault="008F7EE4" w:rsidP="00126A24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eastAsia="ro-RO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Art. 4.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o-RO"/>
        </w:rPr>
        <w:t>Cu ducerea la îndeplinire a prezentei se încredințează</w:t>
      </w:r>
      <w:r>
        <w:rPr>
          <w:rFonts w:ascii="Times New Roman" w:hAnsi="Times New Roman"/>
          <w:bCs/>
          <w:color w:val="000000"/>
          <w:sz w:val="16"/>
          <w:szCs w:val="16"/>
          <w:lang w:eastAsia="ro-RO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o-RO"/>
        </w:rPr>
        <w:t>Viceprimarul Municipiului Satu Mare desemnat prin Dispoziția Primarului de a semna acte                    în formă autentică, inițiatorul proiectului de hotărâre și Direcția Patrimoniu</w:t>
      </w:r>
      <w:r>
        <w:rPr>
          <w:rFonts w:ascii="Times New Roman" w:hAnsi="Times New Roman"/>
          <w:bCs/>
          <w:color w:val="000000"/>
          <w:sz w:val="16"/>
          <w:szCs w:val="16"/>
          <w:lang w:eastAsia="ro-RO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o-RO"/>
        </w:rPr>
        <w:t>- Serviciul Patrimoniu Concesionări Închirieri din cadrul Aparatului de specialitate al Primarului Municipiului Satu Mare.</w:t>
      </w:r>
    </w:p>
    <w:p w14:paraId="47A5FB8F" w14:textId="77777777" w:rsidR="00A8366B" w:rsidRPr="007F3BCA" w:rsidRDefault="00A8366B" w:rsidP="00126A24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eastAsia="ro-RO"/>
        </w:rPr>
      </w:pPr>
    </w:p>
    <w:p w14:paraId="3EBCD74F" w14:textId="77777777" w:rsidR="007037E7" w:rsidRDefault="007037E7" w:rsidP="00126A24">
      <w:pPr>
        <w:tabs>
          <w:tab w:val="left" w:pos="1316"/>
          <w:tab w:val="left" w:pos="2835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2" w:name="_Hlk66863319"/>
      <w:bookmarkStart w:id="13" w:name="_Hlk501015475"/>
      <w:bookmarkStart w:id="14" w:name="_Hlk85452894"/>
      <w:bookmarkStart w:id="15" w:name="_Hlk34229831"/>
      <w:r>
        <w:rPr>
          <w:rFonts w:ascii="Times New Roman" w:hAnsi="Times New Roman"/>
          <w:b/>
          <w:color w:val="000000"/>
          <w:sz w:val="28"/>
          <w:szCs w:val="28"/>
        </w:rPr>
        <w:t xml:space="preserve">Art. 5. </w:t>
      </w:r>
      <w:r>
        <w:rPr>
          <w:rFonts w:ascii="Times New Roman" w:hAnsi="Times New Roman"/>
          <w:color w:val="000000"/>
          <w:sz w:val="28"/>
          <w:szCs w:val="28"/>
        </w:rPr>
        <w:t>Prezenta hotărâre se comunică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D9CBECC" w14:textId="77777777" w:rsidR="007037E7" w:rsidRDefault="007037E7" w:rsidP="00126A24">
      <w:pPr>
        <w:numPr>
          <w:ilvl w:val="0"/>
          <w:numId w:val="1"/>
        </w:numPr>
        <w:tabs>
          <w:tab w:val="left" w:pos="851"/>
          <w:tab w:val="left" w:pos="2835"/>
        </w:tabs>
        <w:spacing w:after="0" w:line="240" w:lineRule="auto"/>
        <w:ind w:left="1276" w:hanging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Instituției Prefectului - Județului Satu Mare,</w:t>
      </w:r>
    </w:p>
    <w:p w14:paraId="47B8B372" w14:textId="68EE4D13" w:rsidR="007F3BCA" w:rsidRPr="00CD40CC" w:rsidRDefault="007037E7" w:rsidP="007F3BCA">
      <w:pPr>
        <w:numPr>
          <w:ilvl w:val="0"/>
          <w:numId w:val="1"/>
        </w:numPr>
        <w:tabs>
          <w:tab w:val="left" w:pos="851"/>
          <w:tab w:val="left" w:pos="2835"/>
        </w:tabs>
        <w:spacing w:after="0" w:line="240" w:lineRule="auto"/>
        <w:ind w:left="1276" w:hanging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Primarului Municipiului Satu Mare, </w:t>
      </w:r>
    </w:p>
    <w:p w14:paraId="52C87B97" w14:textId="0B6E44C5" w:rsidR="00515395" w:rsidRPr="00A8366B" w:rsidRDefault="007037E7" w:rsidP="00A8366B">
      <w:pPr>
        <w:numPr>
          <w:ilvl w:val="0"/>
          <w:numId w:val="1"/>
        </w:numPr>
        <w:tabs>
          <w:tab w:val="left" w:pos="851"/>
          <w:tab w:val="left" w:pos="2835"/>
        </w:tabs>
        <w:spacing w:after="0" w:line="240" w:lineRule="auto"/>
        <w:ind w:left="1276" w:hanging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Viceprimarului Municipiului Satu Mare, domnul Băbțan Raul Gabriel, </w:t>
      </w:r>
    </w:p>
    <w:p w14:paraId="0351C2D4" w14:textId="77777777" w:rsidR="007037E7" w:rsidRDefault="007037E7" w:rsidP="00126A24">
      <w:pPr>
        <w:numPr>
          <w:ilvl w:val="0"/>
          <w:numId w:val="1"/>
        </w:numPr>
        <w:tabs>
          <w:tab w:val="left" w:pos="851"/>
          <w:tab w:val="left" w:pos="2835"/>
        </w:tabs>
        <w:spacing w:after="0" w:line="240" w:lineRule="auto"/>
        <w:ind w:left="1276" w:hanging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Direcției Patrimoniu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noProof/>
          <w:color w:val="000000"/>
          <w:sz w:val="28"/>
          <w:szCs w:val="28"/>
        </w:rPr>
        <w:t>Serviciul Patrimoniu Concesionări Închirieri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14:paraId="72ABFBC8" w14:textId="71F98967" w:rsidR="007037E7" w:rsidRDefault="007037E7" w:rsidP="00126A24">
      <w:pPr>
        <w:numPr>
          <w:ilvl w:val="0"/>
          <w:numId w:val="1"/>
        </w:numPr>
        <w:tabs>
          <w:tab w:val="left" w:pos="851"/>
          <w:tab w:val="left" w:pos="2835"/>
        </w:tabs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Peten</w:t>
      </w:r>
      <w:r w:rsidR="008F7EE4">
        <w:rPr>
          <w:rFonts w:ascii="Times New Roman" w:hAnsi="Times New Roman"/>
          <w:color w:val="000000"/>
          <w:sz w:val="28"/>
          <w:szCs w:val="28"/>
        </w:rPr>
        <w:t>te</w:t>
      </w:r>
      <w:r>
        <w:rPr>
          <w:rFonts w:ascii="Times New Roman" w:hAnsi="Times New Roman"/>
          <w:color w:val="000000"/>
          <w:sz w:val="28"/>
          <w:szCs w:val="28"/>
        </w:rPr>
        <w:t>lor</w:t>
      </w:r>
      <w:r>
        <w:rPr>
          <w:rFonts w:ascii="Times New Roman" w:hAnsi="Times New Roman"/>
          <w:sz w:val="28"/>
          <w:szCs w:val="28"/>
        </w:rPr>
        <w:t xml:space="preserve"> </w:t>
      </w:r>
      <w:r w:rsidR="008F7E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Moiș Viorica și Crișan Mariana Felicia</w:t>
      </w:r>
      <w:r w:rsidRPr="0061030C">
        <w:rPr>
          <w:rFonts w:ascii="Times New Roman" w:hAnsi="Times New Roman"/>
          <w:color w:val="000000"/>
          <w:sz w:val="28"/>
          <w:szCs w:val="28"/>
        </w:rPr>
        <w:t>;</w:t>
      </w:r>
    </w:p>
    <w:p w14:paraId="76136464" w14:textId="6B5D7F16" w:rsidR="00126A24" w:rsidRDefault="007037E7" w:rsidP="007037E7">
      <w:pPr>
        <w:numPr>
          <w:ilvl w:val="0"/>
          <w:numId w:val="1"/>
        </w:numPr>
        <w:tabs>
          <w:tab w:val="left" w:pos="851"/>
          <w:tab w:val="left" w:pos="2835"/>
        </w:tabs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Se publică în Monitorul Oficial al Municipiului Satu Mare.</w:t>
      </w:r>
    </w:p>
    <w:p w14:paraId="6F0387E1" w14:textId="77777777" w:rsidR="00515395" w:rsidRDefault="00515395" w:rsidP="00515395">
      <w:pPr>
        <w:tabs>
          <w:tab w:val="left" w:pos="851"/>
          <w:tab w:val="left" w:pos="283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30C1F9D" w14:textId="77777777" w:rsidR="00515395" w:rsidRDefault="00515395" w:rsidP="00515395">
      <w:pPr>
        <w:tabs>
          <w:tab w:val="left" w:pos="851"/>
          <w:tab w:val="left" w:pos="283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7B606E8" w14:textId="77777777" w:rsidR="00515395" w:rsidRDefault="00515395" w:rsidP="00515395">
      <w:pPr>
        <w:tabs>
          <w:tab w:val="left" w:pos="851"/>
          <w:tab w:val="left" w:pos="283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AECCFD" w14:textId="77777777" w:rsidR="00515395" w:rsidRPr="00515395" w:rsidRDefault="00515395" w:rsidP="00515395">
      <w:pPr>
        <w:tabs>
          <w:tab w:val="left" w:pos="851"/>
          <w:tab w:val="left" w:pos="283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59CE281" w14:textId="161D822A" w:rsidR="007037E7" w:rsidRPr="00433287" w:rsidRDefault="007037E7" w:rsidP="00515395">
      <w:pPr>
        <w:tabs>
          <w:tab w:val="left" w:pos="1316"/>
          <w:tab w:val="left" w:pos="1985"/>
          <w:tab w:val="left" w:pos="3402"/>
        </w:tabs>
        <w:spacing w:after="0" w:line="240" w:lineRule="auto"/>
        <w:ind w:right="1133"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 w:rsidRPr="00433287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INIȚIATOR PROIECT,</w:t>
      </w:r>
    </w:p>
    <w:p w14:paraId="0EAA475B" w14:textId="05172FD2" w:rsidR="007037E7" w:rsidRPr="00433287" w:rsidRDefault="007037E7" w:rsidP="00515395">
      <w:pPr>
        <w:tabs>
          <w:tab w:val="left" w:pos="1316"/>
          <w:tab w:val="left" w:pos="1985"/>
          <w:tab w:val="left" w:pos="3402"/>
        </w:tabs>
        <w:spacing w:after="0" w:line="240" w:lineRule="auto"/>
        <w:ind w:right="1133" w:firstLine="567"/>
        <w:jc w:val="center"/>
        <w:rPr>
          <w:rFonts w:ascii="Times New Roman" w:hAnsi="Times New Roman"/>
          <w:color w:val="000000"/>
          <w:sz w:val="28"/>
          <w:szCs w:val="28"/>
          <w:lang w:eastAsia="ro-RO"/>
        </w:rPr>
      </w:pPr>
      <w:r>
        <w:rPr>
          <w:rFonts w:ascii="Times New Roman" w:hAnsi="Times New Roman"/>
          <w:color w:val="000000"/>
          <w:sz w:val="28"/>
          <w:szCs w:val="28"/>
          <w:lang w:eastAsia="ro-RO"/>
        </w:rPr>
        <w:t>Vicep</w:t>
      </w:r>
      <w:r w:rsidRPr="00433287">
        <w:rPr>
          <w:rFonts w:ascii="Times New Roman" w:hAnsi="Times New Roman"/>
          <w:color w:val="000000"/>
          <w:sz w:val="28"/>
          <w:szCs w:val="28"/>
          <w:lang w:eastAsia="ro-RO"/>
        </w:rPr>
        <w:t>rimar</w:t>
      </w:r>
    </w:p>
    <w:p w14:paraId="75CAF102" w14:textId="6592455B" w:rsidR="007037E7" w:rsidRDefault="007037E7" w:rsidP="00515395">
      <w:pPr>
        <w:tabs>
          <w:tab w:val="left" w:pos="1316"/>
          <w:tab w:val="left" w:pos="1985"/>
          <w:tab w:val="left" w:pos="3402"/>
        </w:tabs>
        <w:spacing w:after="0" w:line="240" w:lineRule="auto"/>
        <w:ind w:right="1133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Băbțan Raul Gabriel</w:t>
      </w:r>
    </w:p>
    <w:p w14:paraId="1B569286" w14:textId="77777777" w:rsidR="00126A24" w:rsidRDefault="00126A24" w:rsidP="00126A24">
      <w:pPr>
        <w:tabs>
          <w:tab w:val="left" w:pos="1316"/>
          <w:tab w:val="left" w:pos="1985"/>
          <w:tab w:val="left" w:pos="3402"/>
        </w:tabs>
        <w:spacing w:after="0" w:line="240" w:lineRule="auto"/>
        <w:ind w:right="1133" w:firstLine="709"/>
        <w:rPr>
          <w:rFonts w:ascii="Times New Roman" w:hAnsi="Times New Roman"/>
          <w:sz w:val="28"/>
          <w:szCs w:val="28"/>
        </w:rPr>
      </w:pPr>
    </w:p>
    <w:p w14:paraId="08B11373" w14:textId="77777777" w:rsidR="00515395" w:rsidRDefault="00515395" w:rsidP="00126A24">
      <w:pPr>
        <w:tabs>
          <w:tab w:val="left" w:pos="1316"/>
          <w:tab w:val="left" w:pos="1985"/>
          <w:tab w:val="left" w:pos="3402"/>
        </w:tabs>
        <w:spacing w:after="0" w:line="240" w:lineRule="auto"/>
        <w:ind w:right="1133" w:firstLine="709"/>
        <w:rPr>
          <w:rFonts w:ascii="Times New Roman" w:hAnsi="Times New Roman"/>
          <w:sz w:val="28"/>
          <w:szCs w:val="28"/>
        </w:rPr>
      </w:pPr>
    </w:p>
    <w:p w14:paraId="23BE336C" w14:textId="1E6EEF25" w:rsidR="00515395" w:rsidRDefault="00515395" w:rsidP="00126A24">
      <w:pPr>
        <w:tabs>
          <w:tab w:val="left" w:pos="1316"/>
          <w:tab w:val="left" w:pos="1985"/>
          <w:tab w:val="left" w:pos="3402"/>
        </w:tabs>
        <w:spacing w:after="0" w:line="240" w:lineRule="auto"/>
        <w:ind w:right="1133" w:firstLine="709"/>
        <w:rPr>
          <w:rFonts w:ascii="Times New Roman" w:hAnsi="Times New Roman"/>
          <w:sz w:val="28"/>
          <w:szCs w:val="28"/>
        </w:rPr>
      </w:pPr>
    </w:p>
    <w:p w14:paraId="45C4712F" w14:textId="77777777" w:rsidR="00515395" w:rsidRDefault="00515395" w:rsidP="00126A24">
      <w:pPr>
        <w:tabs>
          <w:tab w:val="left" w:pos="1316"/>
          <w:tab w:val="left" w:pos="1985"/>
          <w:tab w:val="left" w:pos="3402"/>
        </w:tabs>
        <w:spacing w:after="0" w:line="240" w:lineRule="auto"/>
        <w:ind w:right="1133" w:firstLine="709"/>
        <w:rPr>
          <w:rFonts w:ascii="Times New Roman" w:hAnsi="Times New Roman"/>
          <w:sz w:val="28"/>
          <w:szCs w:val="28"/>
        </w:rPr>
      </w:pPr>
    </w:p>
    <w:p w14:paraId="01105184" w14:textId="77777777" w:rsidR="00126A24" w:rsidRDefault="00126A24" w:rsidP="00126A24">
      <w:pPr>
        <w:tabs>
          <w:tab w:val="left" w:pos="1316"/>
          <w:tab w:val="left" w:pos="1985"/>
          <w:tab w:val="left" w:pos="3402"/>
        </w:tabs>
        <w:spacing w:after="0" w:line="240" w:lineRule="auto"/>
        <w:ind w:right="1133" w:firstLine="709"/>
        <w:rPr>
          <w:rFonts w:ascii="Times New Roman" w:hAnsi="Times New Roman"/>
          <w:sz w:val="28"/>
          <w:szCs w:val="28"/>
        </w:rPr>
      </w:pPr>
    </w:p>
    <w:p w14:paraId="47B8F539" w14:textId="77777777" w:rsidR="007F3BCA" w:rsidRPr="00E31604" w:rsidRDefault="007F3BCA" w:rsidP="00126A24">
      <w:pPr>
        <w:tabs>
          <w:tab w:val="left" w:pos="1316"/>
          <w:tab w:val="left" w:pos="1985"/>
          <w:tab w:val="left" w:pos="3402"/>
        </w:tabs>
        <w:spacing w:after="0" w:line="240" w:lineRule="auto"/>
        <w:ind w:right="1133" w:firstLine="709"/>
        <w:rPr>
          <w:rFonts w:ascii="Times New Roman" w:hAnsi="Times New Roman"/>
          <w:sz w:val="28"/>
          <w:szCs w:val="28"/>
        </w:rPr>
      </w:pPr>
    </w:p>
    <w:p w14:paraId="058CBF55" w14:textId="59ABE6E7" w:rsidR="007037E7" w:rsidRPr="00E31604" w:rsidRDefault="007037E7" w:rsidP="007037E7">
      <w:pPr>
        <w:tabs>
          <w:tab w:val="left" w:pos="1316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      </w:t>
      </w:r>
      <w:r w:rsidRPr="00E31604">
        <w:rPr>
          <w:rFonts w:ascii="Times New Roman" w:hAnsi="Times New Roman"/>
          <w:sz w:val="28"/>
          <w:szCs w:val="28"/>
          <w:lang w:eastAsia="ro-RO"/>
        </w:rPr>
        <w:tab/>
      </w:r>
      <w:r w:rsidRPr="00E3160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6A2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6A2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b/>
          <w:bCs/>
          <w:sz w:val="28"/>
          <w:szCs w:val="28"/>
        </w:rPr>
        <w:t>AVIZAT,</w:t>
      </w:r>
    </w:p>
    <w:p w14:paraId="0394DF0C" w14:textId="1966AE86" w:rsidR="007037E7" w:rsidRPr="00E31604" w:rsidRDefault="007037E7" w:rsidP="007037E7">
      <w:pPr>
        <w:tabs>
          <w:tab w:val="left" w:pos="131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31604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126A24">
        <w:rPr>
          <w:rFonts w:ascii="Times New Roman" w:hAnsi="Times New Roman"/>
          <w:sz w:val="28"/>
          <w:szCs w:val="28"/>
        </w:rPr>
        <w:t xml:space="preserve">  </w:t>
      </w:r>
      <w:r w:rsidRPr="00E31604">
        <w:rPr>
          <w:rFonts w:ascii="Times New Roman" w:hAnsi="Times New Roman"/>
          <w:sz w:val="28"/>
          <w:szCs w:val="28"/>
        </w:rPr>
        <w:t xml:space="preserve">Secretar General                                                                                </w:t>
      </w:r>
    </w:p>
    <w:p w14:paraId="5C3E75CD" w14:textId="4EAE7724" w:rsidR="007037E7" w:rsidRPr="00126A24" w:rsidRDefault="007037E7" w:rsidP="00126A24">
      <w:pPr>
        <w:tabs>
          <w:tab w:val="left" w:pos="1316"/>
        </w:tabs>
        <w:spacing w:after="0" w:line="240" w:lineRule="auto"/>
        <w:ind w:firstLine="709"/>
        <w:rPr>
          <w:rFonts w:ascii="Times New Roman" w:hAnsi="Times New Roman"/>
          <w:noProof/>
          <w:sz w:val="28"/>
          <w:szCs w:val="28"/>
        </w:rPr>
      </w:pPr>
      <w:r w:rsidRPr="00E31604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 </w:t>
      </w:r>
      <w:r w:rsidR="00515395">
        <w:rPr>
          <w:rFonts w:ascii="Times New Roman" w:hAnsi="Times New Roman"/>
          <w:noProof/>
          <w:sz w:val="28"/>
          <w:szCs w:val="28"/>
        </w:rPr>
        <w:t xml:space="preserve"> </w:t>
      </w:r>
      <w:r w:rsidRPr="00E31604">
        <w:rPr>
          <w:rFonts w:ascii="Times New Roman" w:hAnsi="Times New Roman"/>
          <w:noProof/>
          <w:sz w:val="28"/>
          <w:szCs w:val="28"/>
        </w:rPr>
        <w:t>Racolța Mihaela Maria</w:t>
      </w:r>
      <w:bookmarkStart w:id="16" w:name="_Hlk149737222"/>
    </w:p>
    <w:bookmarkEnd w:id="16"/>
    <w:p w14:paraId="633A3271" w14:textId="77777777" w:rsidR="007037E7" w:rsidRDefault="007037E7" w:rsidP="007037E7">
      <w:pPr>
        <w:jc w:val="both"/>
        <w:rPr>
          <w:rFonts w:ascii="Times New Roman" w:hAnsi="Times New Roman"/>
          <w:i/>
          <w:iCs/>
          <w:noProof/>
          <w:sz w:val="20"/>
        </w:rPr>
      </w:pPr>
    </w:p>
    <w:p w14:paraId="4AAE1009" w14:textId="77777777" w:rsidR="007037E7" w:rsidRDefault="007037E7" w:rsidP="007037E7">
      <w:pPr>
        <w:jc w:val="both"/>
        <w:rPr>
          <w:rFonts w:ascii="Times New Roman" w:hAnsi="Times New Roman"/>
          <w:i/>
          <w:iCs/>
          <w:noProof/>
          <w:sz w:val="20"/>
        </w:rPr>
      </w:pPr>
    </w:p>
    <w:p w14:paraId="051076FB" w14:textId="77777777" w:rsidR="00515395" w:rsidRDefault="00515395" w:rsidP="007037E7">
      <w:pPr>
        <w:jc w:val="both"/>
        <w:rPr>
          <w:rFonts w:ascii="Times New Roman" w:hAnsi="Times New Roman"/>
          <w:i/>
          <w:iCs/>
          <w:noProof/>
          <w:sz w:val="20"/>
        </w:rPr>
      </w:pPr>
    </w:p>
    <w:p w14:paraId="220C9BE7" w14:textId="77777777" w:rsidR="00515395" w:rsidRDefault="00515395" w:rsidP="007037E7">
      <w:pPr>
        <w:jc w:val="both"/>
        <w:rPr>
          <w:rFonts w:ascii="Times New Roman" w:hAnsi="Times New Roman"/>
          <w:i/>
          <w:iCs/>
          <w:noProof/>
          <w:sz w:val="20"/>
        </w:rPr>
      </w:pPr>
    </w:p>
    <w:p w14:paraId="3139ADC5" w14:textId="77777777" w:rsidR="00515395" w:rsidRDefault="00515395" w:rsidP="007037E7">
      <w:pPr>
        <w:jc w:val="both"/>
        <w:rPr>
          <w:rFonts w:ascii="Times New Roman" w:hAnsi="Times New Roman"/>
          <w:i/>
          <w:iCs/>
          <w:noProof/>
          <w:sz w:val="20"/>
        </w:rPr>
      </w:pPr>
    </w:p>
    <w:p w14:paraId="0ECB3FEB" w14:textId="77777777" w:rsidR="00515395" w:rsidRDefault="00515395" w:rsidP="007037E7">
      <w:pPr>
        <w:jc w:val="both"/>
        <w:rPr>
          <w:rFonts w:ascii="Times New Roman" w:hAnsi="Times New Roman"/>
          <w:i/>
          <w:iCs/>
          <w:noProof/>
          <w:sz w:val="20"/>
        </w:rPr>
      </w:pPr>
    </w:p>
    <w:p w14:paraId="3EBBE534" w14:textId="77777777" w:rsidR="00515395" w:rsidRDefault="00515395" w:rsidP="007037E7">
      <w:pPr>
        <w:jc w:val="both"/>
        <w:rPr>
          <w:rFonts w:ascii="Times New Roman" w:hAnsi="Times New Roman"/>
          <w:i/>
          <w:iCs/>
          <w:noProof/>
          <w:sz w:val="20"/>
        </w:rPr>
      </w:pPr>
    </w:p>
    <w:p w14:paraId="3AD304FC" w14:textId="77777777" w:rsidR="00126A24" w:rsidRDefault="00126A24" w:rsidP="00C56D3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noProof/>
          <w:kern w:val="0"/>
          <w:sz w:val="16"/>
          <w:szCs w:val="16"/>
          <w14:ligatures w14:val="none"/>
        </w:rPr>
      </w:pPr>
    </w:p>
    <w:p w14:paraId="229C1823" w14:textId="77777777" w:rsidR="00126A24" w:rsidRPr="00515395" w:rsidRDefault="00126A24" w:rsidP="00C56D3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14:ligatures w14:val="none"/>
        </w:rPr>
      </w:pPr>
    </w:p>
    <w:p w14:paraId="17E24478" w14:textId="5956B488" w:rsidR="00C56D3F" w:rsidRPr="00515395" w:rsidRDefault="00C56D3F" w:rsidP="00C56D3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14:ligatures w14:val="none"/>
        </w:rPr>
      </w:pPr>
      <w:r w:rsidRPr="00515395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14:ligatures w14:val="none"/>
        </w:rPr>
        <w:t>Red. /Tehn.: 2 ex.</w:t>
      </w:r>
    </w:p>
    <w:p w14:paraId="2FE29C1A" w14:textId="0676735A" w:rsidR="003F1526" w:rsidRPr="00515395" w:rsidRDefault="00C56D3F" w:rsidP="00C56D3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14:ligatures w14:val="none"/>
        </w:rPr>
      </w:pPr>
      <w:r w:rsidRPr="00515395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14:ligatures w14:val="none"/>
        </w:rPr>
        <w:t>Caia Marcela</w:t>
      </w:r>
      <w:bookmarkEnd w:id="12"/>
      <w:bookmarkEnd w:id="13"/>
      <w:bookmarkEnd w:id="14"/>
      <w:bookmarkEnd w:id="15"/>
    </w:p>
    <w:sectPr w:rsidR="003F1526" w:rsidRPr="00515395" w:rsidSect="007F3BCA">
      <w:footerReference w:type="default" r:id="rId8"/>
      <w:pgSz w:w="11906" w:h="16838"/>
      <w:pgMar w:top="1276" w:right="1416" w:bottom="1134" w:left="1418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609AE" w14:textId="77777777" w:rsidR="002F183F" w:rsidRDefault="002F183F">
      <w:pPr>
        <w:spacing w:after="0" w:line="240" w:lineRule="auto"/>
      </w:pPr>
      <w:r>
        <w:separator/>
      </w:r>
    </w:p>
  </w:endnote>
  <w:endnote w:type="continuationSeparator" w:id="0">
    <w:p w14:paraId="3077F5B2" w14:textId="77777777" w:rsidR="002F183F" w:rsidRDefault="002F1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08956" w14:textId="77777777" w:rsidR="00B763F9" w:rsidRPr="00F15963" w:rsidRDefault="00CD0C80">
    <w:pPr>
      <w:pStyle w:val="Footer"/>
      <w:jc w:val="center"/>
      <w:rPr>
        <w:rFonts w:ascii="Times New Roman" w:hAnsi="Times New Roman"/>
        <w:sz w:val="20"/>
      </w:rPr>
    </w:pPr>
    <w:r w:rsidRPr="00F15963">
      <w:rPr>
        <w:rFonts w:ascii="Times New Roman" w:hAnsi="Times New Roman"/>
        <w:sz w:val="20"/>
      </w:rPr>
      <w:fldChar w:fldCharType="begin"/>
    </w:r>
    <w:r w:rsidRPr="00F15963">
      <w:rPr>
        <w:rFonts w:ascii="Times New Roman" w:hAnsi="Times New Roman"/>
        <w:sz w:val="20"/>
      </w:rPr>
      <w:instrText>PAGE   \* MERGEFORMAT</w:instrText>
    </w:r>
    <w:r w:rsidRPr="00F15963">
      <w:rPr>
        <w:rFonts w:ascii="Times New Roman" w:hAnsi="Times New Roman"/>
        <w:sz w:val="20"/>
      </w:rPr>
      <w:fldChar w:fldCharType="separate"/>
    </w:r>
    <w:r w:rsidRPr="00F15963">
      <w:rPr>
        <w:rFonts w:ascii="Times New Roman" w:hAnsi="Times New Roman"/>
        <w:sz w:val="20"/>
      </w:rPr>
      <w:t>2</w:t>
    </w:r>
    <w:r w:rsidRPr="00F15963">
      <w:rPr>
        <w:rFonts w:ascii="Times New Roman" w:hAnsi="Times New Roman"/>
        <w:sz w:val="20"/>
      </w:rPr>
      <w:fldChar w:fldCharType="end"/>
    </w:r>
  </w:p>
  <w:p w14:paraId="0361A274" w14:textId="77777777" w:rsidR="00B763F9" w:rsidRDefault="00B76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DA4AA" w14:textId="77777777" w:rsidR="002F183F" w:rsidRDefault="002F183F">
      <w:pPr>
        <w:spacing w:after="0" w:line="240" w:lineRule="auto"/>
      </w:pPr>
      <w:r>
        <w:separator/>
      </w:r>
    </w:p>
  </w:footnote>
  <w:footnote w:type="continuationSeparator" w:id="0">
    <w:p w14:paraId="5F7B172B" w14:textId="77777777" w:rsidR="002F183F" w:rsidRDefault="002F1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611B"/>
    <w:multiLevelType w:val="hybridMultilevel"/>
    <w:tmpl w:val="2B92D94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D7D"/>
    <w:rsid w:val="000236A5"/>
    <w:rsid w:val="0005091A"/>
    <w:rsid w:val="000533A1"/>
    <w:rsid w:val="00081B46"/>
    <w:rsid w:val="000D644D"/>
    <w:rsid w:val="000F5577"/>
    <w:rsid w:val="000F6C22"/>
    <w:rsid w:val="00125B86"/>
    <w:rsid w:val="00126A24"/>
    <w:rsid w:val="001A1707"/>
    <w:rsid w:val="001E4ACF"/>
    <w:rsid w:val="001F0C1B"/>
    <w:rsid w:val="001F0C83"/>
    <w:rsid w:val="001F0F21"/>
    <w:rsid w:val="00206C16"/>
    <w:rsid w:val="0020781F"/>
    <w:rsid w:val="0027521C"/>
    <w:rsid w:val="002762E0"/>
    <w:rsid w:val="00280AB2"/>
    <w:rsid w:val="002F183F"/>
    <w:rsid w:val="00305F5D"/>
    <w:rsid w:val="0031340D"/>
    <w:rsid w:val="00314A03"/>
    <w:rsid w:val="00322C6C"/>
    <w:rsid w:val="0038548C"/>
    <w:rsid w:val="003B685F"/>
    <w:rsid w:val="003D13C1"/>
    <w:rsid w:val="003F1526"/>
    <w:rsid w:val="003F5A47"/>
    <w:rsid w:val="0042073F"/>
    <w:rsid w:val="00423883"/>
    <w:rsid w:val="00482EC0"/>
    <w:rsid w:val="0048363D"/>
    <w:rsid w:val="004C79D9"/>
    <w:rsid w:val="004D50CD"/>
    <w:rsid w:val="00515395"/>
    <w:rsid w:val="005434DD"/>
    <w:rsid w:val="00557B93"/>
    <w:rsid w:val="005631F6"/>
    <w:rsid w:val="00616EE2"/>
    <w:rsid w:val="006256C7"/>
    <w:rsid w:val="00672D3D"/>
    <w:rsid w:val="007037E7"/>
    <w:rsid w:val="007055DB"/>
    <w:rsid w:val="007104D4"/>
    <w:rsid w:val="00722E29"/>
    <w:rsid w:val="00723F49"/>
    <w:rsid w:val="00741455"/>
    <w:rsid w:val="007A17AE"/>
    <w:rsid w:val="007A3D03"/>
    <w:rsid w:val="007B26A8"/>
    <w:rsid w:val="007C1061"/>
    <w:rsid w:val="007F3BCA"/>
    <w:rsid w:val="008423AF"/>
    <w:rsid w:val="008909C2"/>
    <w:rsid w:val="008C2E2F"/>
    <w:rsid w:val="008F7EE4"/>
    <w:rsid w:val="00943C26"/>
    <w:rsid w:val="009B5C7C"/>
    <w:rsid w:val="009E1AFC"/>
    <w:rsid w:val="00A157CA"/>
    <w:rsid w:val="00A24362"/>
    <w:rsid w:val="00A27461"/>
    <w:rsid w:val="00A41B7C"/>
    <w:rsid w:val="00A66FEE"/>
    <w:rsid w:val="00A706FB"/>
    <w:rsid w:val="00A8366B"/>
    <w:rsid w:val="00A85ADD"/>
    <w:rsid w:val="00AA015D"/>
    <w:rsid w:val="00AD56E8"/>
    <w:rsid w:val="00AE174C"/>
    <w:rsid w:val="00AE64D9"/>
    <w:rsid w:val="00B217A6"/>
    <w:rsid w:val="00B22AC6"/>
    <w:rsid w:val="00B6707C"/>
    <w:rsid w:val="00B763F9"/>
    <w:rsid w:val="00B83C07"/>
    <w:rsid w:val="00BB0C65"/>
    <w:rsid w:val="00BC70A9"/>
    <w:rsid w:val="00BF6D7D"/>
    <w:rsid w:val="00C54677"/>
    <w:rsid w:val="00C56D3F"/>
    <w:rsid w:val="00C72153"/>
    <w:rsid w:val="00C77BD6"/>
    <w:rsid w:val="00C80678"/>
    <w:rsid w:val="00C85AB8"/>
    <w:rsid w:val="00CD0C80"/>
    <w:rsid w:val="00CD40CC"/>
    <w:rsid w:val="00CF1DC2"/>
    <w:rsid w:val="00CF3A4C"/>
    <w:rsid w:val="00D14945"/>
    <w:rsid w:val="00D8635F"/>
    <w:rsid w:val="00DB14D9"/>
    <w:rsid w:val="00DC33D7"/>
    <w:rsid w:val="00DE5F78"/>
    <w:rsid w:val="00E2569B"/>
    <w:rsid w:val="00E35B51"/>
    <w:rsid w:val="00E53DCF"/>
    <w:rsid w:val="00E547FB"/>
    <w:rsid w:val="00E80774"/>
    <w:rsid w:val="00EA16E1"/>
    <w:rsid w:val="00EC2C84"/>
    <w:rsid w:val="00F4145F"/>
    <w:rsid w:val="00F73C42"/>
    <w:rsid w:val="00FB7FF1"/>
    <w:rsid w:val="00FE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EF1A4"/>
  <w15:chartTrackingRefBased/>
  <w15:docId w15:val="{363BBB35-017B-4932-9FF8-AED0F2DD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66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6FEE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A66FEE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515395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7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Caia</dc:creator>
  <cp:keywords/>
  <dc:description/>
  <cp:lastModifiedBy>Loredana Giurgiu</cp:lastModifiedBy>
  <cp:revision>48</cp:revision>
  <cp:lastPrinted>2026-10-23T05:56:00Z</cp:lastPrinted>
  <dcterms:created xsi:type="dcterms:W3CDTF">2024-10-17T10:55:00Z</dcterms:created>
  <dcterms:modified xsi:type="dcterms:W3CDTF">2026-10-23T11:54:00Z</dcterms:modified>
</cp:coreProperties>
</file>