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03CD2586" w14:textId="77777777" w:rsidR="00466549" w:rsidRPr="00D514C2" w:rsidRDefault="00466549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06057A34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9278E4">
        <w:rPr>
          <w:color w:val="000000" w:themeColor="text1"/>
          <w:sz w:val="28"/>
          <w:szCs w:val="28"/>
        </w:rPr>
        <w:t>Dan Alin-Claudiu și Dan Alina-Ioana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</w:t>
      </w:r>
      <w:bookmarkEnd w:id="0"/>
      <w:r w:rsidR="009278E4">
        <w:rPr>
          <w:color w:val="000000" w:themeColor="text1"/>
          <w:sz w:val="28"/>
          <w:szCs w:val="28"/>
        </w:rPr>
        <w:t>i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bookmarkStart w:id="3" w:name="_Hlk163035117"/>
      <w:r w:rsidR="009278E4">
        <w:rPr>
          <w:color w:val="000000" w:themeColor="text1"/>
          <w:sz w:val="28"/>
          <w:szCs w:val="28"/>
        </w:rPr>
        <w:t>39448</w:t>
      </w:r>
      <w:r w:rsidR="007C3A03" w:rsidRPr="00D514C2">
        <w:rPr>
          <w:color w:val="000000" w:themeColor="text1"/>
          <w:sz w:val="28"/>
          <w:szCs w:val="28"/>
        </w:rPr>
        <w:t>/</w:t>
      </w:r>
      <w:r w:rsidR="009278E4">
        <w:rPr>
          <w:color w:val="000000" w:themeColor="text1"/>
          <w:sz w:val="28"/>
          <w:szCs w:val="28"/>
        </w:rPr>
        <w:t>02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9278E4">
        <w:rPr>
          <w:color w:val="000000" w:themeColor="text1"/>
          <w:sz w:val="28"/>
          <w:szCs w:val="28"/>
        </w:rPr>
        <w:t>7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2"/>
      <w:r w:rsidR="009F06C4">
        <w:rPr>
          <w:color w:val="000000" w:themeColor="text1"/>
          <w:sz w:val="28"/>
          <w:szCs w:val="28"/>
        </w:rPr>
        <w:t>4</w:t>
      </w:r>
      <w:bookmarkEnd w:id="3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47F5B3F1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265EAECE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 de locuit cu funcțiuni complementare de servicii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1503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4" w:name="_Hlk159233772"/>
      <w:bookmarkStart w:id="5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6" w:name="_Hlk172283047"/>
      <w:bookmarkStart w:id="7" w:name="_Hlk159320369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52709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bookmarkEnd w:id="6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8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bookmarkStart w:id="9" w:name="_Hlk172282984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bookmarkEnd w:id="7"/>
      <w:bookmarkEnd w:id="8"/>
      <w:bookmarkEnd w:id="9"/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52709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4"/>
      <w:bookmarkEnd w:id="5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ț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</w:t>
      </w:r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lor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122F93F0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0" w:name="_Hlk152926507"/>
      <w:r w:rsidR="00927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0"/>
    </w:p>
    <w:p w14:paraId="66FE1513" w14:textId="6299B744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1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1"/>
      <w:r w:rsidR="009278E4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4394"/>
      </w:tblGrid>
      <w:tr w:rsidR="00FD62BE" w:rsidRPr="00D514C2" w14:paraId="2C7477B2" w14:textId="77777777" w:rsidTr="00CB62D8">
        <w:tc>
          <w:tcPr>
            <w:tcW w:w="2268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CB62D8">
        <w:tc>
          <w:tcPr>
            <w:tcW w:w="2268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409EED7" w:rsidR="00757AA4" w:rsidRPr="00D514C2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152709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CB62D8">
        <w:tc>
          <w:tcPr>
            <w:tcW w:w="2268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4E16AD" w14:textId="797920C6" w:rsidR="00466549" w:rsidRPr="00466549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2" w:name="_Hlk162942939"/>
            <w:bookmarkStart w:id="13" w:name="_Hlk163032757"/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</w:t>
            </w:r>
            <w:r w:rsidR="00354E7B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2"/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locuit cu funcțiuni complementare de servicii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circulații rutiere, pietonale, parcaje private, lucrări tehnico-edilitare și amenajări de zone verzi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3"/>
          </w:p>
        </w:tc>
      </w:tr>
      <w:tr w:rsidR="00103D46" w:rsidRPr="00D514C2" w14:paraId="4A20EFB5" w14:textId="77777777" w:rsidTr="00CB62D8">
        <w:tc>
          <w:tcPr>
            <w:tcW w:w="2268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1AC90558" w:rsidR="00103D46" w:rsidRPr="00D514C2" w:rsidRDefault="00EC2CB8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B70AF3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9278E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02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7A0AD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A0AD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278E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– </w:t>
            </w:r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izolat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3FCDD04C" w14:textId="77777777" w:rsidTr="00CB62D8">
        <w:tc>
          <w:tcPr>
            <w:tcW w:w="2268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6CB8740" w14:textId="05B714D2" w:rsidR="006665B4" w:rsidRDefault="009278E4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4" w:name="_Hlk172283092"/>
            <w:r>
              <w:rPr>
                <w:color w:val="000000" w:themeColor="text1"/>
                <w:sz w:val="28"/>
                <w:szCs w:val="28"/>
              </w:rPr>
              <w:t>P-</w:t>
            </w:r>
            <w:r w:rsidR="0054621E">
              <w:rPr>
                <w:color w:val="000000" w:themeColor="text1"/>
                <w:sz w:val="28"/>
                <w:szCs w:val="28"/>
              </w:rPr>
              <w:t xml:space="preserve"> </w:t>
            </w:r>
            <w:r w:rsidR="006665B4" w:rsidRPr="006665B4">
              <w:rPr>
                <w:color w:val="000000" w:themeColor="text1"/>
                <w:sz w:val="28"/>
                <w:szCs w:val="28"/>
              </w:rPr>
              <w:t>P+</w:t>
            </w:r>
            <w:bookmarkStart w:id="15" w:name="_Hlk162943163"/>
            <w:r>
              <w:rPr>
                <w:color w:val="000000" w:themeColor="text1"/>
                <w:sz w:val="28"/>
                <w:szCs w:val="28"/>
              </w:rPr>
              <w:t>4</w:t>
            </w:r>
          </w:p>
          <w:bookmarkEnd w:id="14"/>
          <w:p w14:paraId="691AAF8E" w14:textId="6C50CE2B" w:rsidR="00225AD0" w:rsidRPr="00D514C2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70AF3">
              <w:rPr>
                <w:color w:val="000000" w:themeColor="text1"/>
                <w:sz w:val="28"/>
                <w:szCs w:val="28"/>
              </w:rPr>
              <w:t>1</w:t>
            </w:r>
            <w:r w:rsidR="009278E4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5"/>
          </w:p>
        </w:tc>
      </w:tr>
      <w:tr w:rsidR="00FD62BE" w:rsidRPr="00D514C2" w14:paraId="18B56BF5" w14:textId="77777777" w:rsidTr="00CB62D8">
        <w:tc>
          <w:tcPr>
            <w:tcW w:w="2268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1985361D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CB62D8">
        <w:trPr>
          <w:trHeight w:val="416"/>
        </w:trPr>
        <w:tc>
          <w:tcPr>
            <w:tcW w:w="2268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25425DD7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927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FD62BE" w:rsidRPr="00D514C2" w14:paraId="3DE8DF64" w14:textId="77777777" w:rsidTr="00CB62D8">
        <w:tc>
          <w:tcPr>
            <w:tcW w:w="2268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19DD5EA0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6" w:name="_Hlk152927190"/>
            <w:bookmarkStart w:id="17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466549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6B3A9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bookmarkEnd w:id="16"/>
            <w:r w:rsidR="007A0AD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- Zonificare</w:t>
            </w:r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min. 10.00m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față de limita de proprietate cu str. B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rașov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7"/>
          </w:p>
        </w:tc>
      </w:tr>
      <w:tr w:rsidR="00FD62BE" w:rsidRPr="00D514C2" w14:paraId="27A2A6C7" w14:textId="77777777" w:rsidTr="00CB62D8">
        <w:trPr>
          <w:trHeight w:val="1691"/>
        </w:trPr>
        <w:tc>
          <w:tcPr>
            <w:tcW w:w="2268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48878A8C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6303362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7A0ADE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7A0ADE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6B3A9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7A0AD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A0ADE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7A0AD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- Zonificare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retragere 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.00m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față de limita </w:t>
            </w:r>
            <w:r w:rsidR="00D368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nord-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estică, retragere min. 6.00m față de limita de proprietate </w:t>
            </w:r>
            <w:r w:rsidR="00D368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sud-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vestică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 10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0m față de 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limita nord</w:t>
            </w:r>
            <w:r w:rsidR="00D368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-vest</w:t>
            </w:r>
            <w:r w:rsidR="007A0A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ică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9"/>
          </w:p>
        </w:tc>
      </w:tr>
      <w:tr w:rsidR="00FD62BE" w:rsidRPr="00D514C2" w14:paraId="5E271A07" w14:textId="77777777" w:rsidTr="00CB62D8">
        <w:trPr>
          <w:trHeight w:val="851"/>
        </w:trPr>
        <w:tc>
          <w:tcPr>
            <w:tcW w:w="2268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72283207"/>
            <w:bookmarkEnd w:id="18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  <w:bookmarkEnd w:id="20"/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102765B7" w:rsidR="00A1510B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59234721"/>
            <w:bookmarkStart w:id="22" w:name="_Hlk162943297"/>
            <w:bookmarkStart w:id="23" w:name="_Hlk172283214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1"/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carosabil </w:t>
            </w:r>
            <w:r w:rsidR="00D368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pietonal 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din str. </w:t>
            </w:r>
            <w:r w:rsidR="00D368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Brașov și de pe drumul de acces aflat în domeniul public al municipiului Satu Mare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23"/>
          </w:p>
        </w:tc>
      </w:tr>
      <w:tr w:rsidR="00DD6A08" w:rsidRPr="00D514C2" w14:paraId="370306F8" w14:textId="77777777" w:rsidTr="00CB62D8">
        <w:trPr>
          <w:trHeight w:val="851"/>
        </w:trPr>
        <w:tc>
          <w:tcPr>
            <w:tcW w:w="2268" w:type="dxa"/>
            <w:shd w:val="clear" w:color="auto" w:fill="auto"/>
          </w:tcPr>
          <w:p w14:paraId="017F87F3" w14:textId="60510190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4" w:name="_Hlk172283303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Parcările și dotările auxiliare</w:t>
            </w:r>
            <w:bookmarkEnd w:id="24"/>
          </w:p>
        </w:tc>
        <w:tc>
          <w:tcPr>
            <w:tcW w:w="2835" w:type="dxa"/>
            <w:shd w:val="clear" w:color="auto" w:fill="auto"/>
          </w:tcPr>
          <w:p w14:paraId="148F21DD" w14:textId="77777777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DDF13DC" w14:textId="706E1AF9" w:rsidR="00910C21" w:rsidRPr="00910C21" w:rsidRDefault="00DD6A08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5" w:name="_Hlk172283310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917BC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Nr.</w:t>
            </w:r>
            <w:r w:rsidR="00B917BC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B917BC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B917BC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917BC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260C5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Propunere</w:t>
            </w:r>
            <w:r w:rsidR="0074048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de</w:t>
            </w:r>
            <w:r w:rsidR="00B917BC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6B3A9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Mobilare și </w:t>
            </w:r>
            <w:r w:rsidR="00B917BC"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Regulamentului local de urbanism, dar cu respectarea </w:t>
            </w:r>
            <w:bookmarkStart w:id="26" w:name="_Hlk172279676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Anexei 1 la H.C.L. 350/23.12.2021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Start w:id="27" w:name="_Hlk172279833"/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a </w:t>
            </w:r>
            <w:r w:rsidR="00910C21">
              <w:t xml:space="preserve"> 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Normativ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ului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proiectarea</w:t>
            </w:r>
          </w:p>
          <w:p w14:paraId="5212D1AF" w14:textId="58E96943" w:rsidR="00DD6A08" w:rsidRDefault="00910C21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parcajelor, indicativ NP 24-2022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republicat în Monitorul Oficial al României în 8 februarie 2023</w:t>
            </w:r>
            <w:r w:rsidR="00DD6A08"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5"/>
            <w:bookmarkEnd w:id="26"/>
            <w:bookmarkEnd w:id="27"/>
          </w:p>
        </w:tc>
      </w:tr>
      <w:tr w:rsidR="00FD62BE" w:rsidRPr="00D514C2" w14:paraId="6055212A" w14:textId="77777777" w:rsidTr="00CB62D8">
        <w:tc>
          <w:tcPr>
            <w:tcW w:w="2268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63A11C74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8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9" w:name="_Hlk152927576"/>
            <w:bookmarkStart w:id="30" w:name="_Hlk172279872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1" w:name="_Hlk159234798"/>
            <w:bookmarkStart w:id="32" w:name="_Hlk163035347"/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B917BC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d0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– </w:t>
            </w:r>
            <w:r w:rsidR="00B917BC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Echipare 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B917BC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ă-Reglementări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29"/>
            <w:bookmarkEnd w:id="31"/>
            <w:r w:rsidR="00B917B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strada Brașov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28"/>
            <w:bookmarkEnd w:id="30"/>
            <w:bookmarkEnd w:id="32"/>
          </w:p>
        </w:tc>
      </w:tr>
    </w:tbl>
    <w:p w14:paraId="4C0155A9" w14:textId="77777777" w:rsidR="00FD62BE" w:rsidRPr="0054621E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o-RO"/>
        </w:rPr>
      </w:pPr>
    </w:p>
    <w:p w14:paraId="7F268FA0" w14:textId="1A1DFFB1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5B00D70" w14:textId="77777777" w:rsidR="00A1510B" w:rsidRDefault="00A1510B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0BE6F0C9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C51794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82A24" w14:textId="77777777" w:rsidR="00134874" w:rsidRDefault="00134874" w:rsidP="00844472">
      <w:pPr>
        <w:spacing w:after="0" w:line="240" w:lineRule="auto"/>
      </w:pPr>
      <w:r>
        <w:separator/>
      </w:r>
    </w:p>
  </w:endnote>
  <w:endnote w:type="continuationSeparator" w:id="0">
    <w:p w14:paraId="45D376A0" w14:textId="77777777" w:rsidR="00134874" w:rsidRDefault="0013487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45C15" w14:textId="77777777" w:rsidR="00134874" w:rsidRDefault="00134874" w:rsidP="00844472">
      <w:pPr>
        <w:spacing w:after="0" w:line="240" w:lineRule="auto"/>
      </w:pPr>
      <w:r>
        <w:separator/>
      </w:r>
    </w:p>
  </w:footnote>
  <w:footnote w:type="continuationSeparator" w:id="0">
    <w:p w14:paraId="7571CA61" w14:textId="77777777" w:rsidR="00134874" w:rsidRDefault="0013487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58F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4874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0C57"/>
    <w:rsid w:val="002633C7"/>
    <w:rsid w:val="0026498B"/>
    <w:rsid w:val="0026677B"/>
    <w:rsid w:val="00272F71"/>
    <w:rsid w:val="00275004"/>
    <w:rsid w:val="002860FD"/>
    <w:rsid w:val="00286C41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54E7B"/>
    <w:rsid w:val="00376E2F"/>
    <w:rsid w:val="003872EC"/>
    <w:rsid w:val="003B7F5E"/>
    <w:rsid w:val="003D2374"/>
    <w:rsid w:val="003D2BFE"/>
    <w:rsid w:val="004224BF"/>
    <w:rsid w:val="00426216"/>
    <w:rsid w:val="00434C6E"/>
    <w:rsid w:val="0044213A"/>
    <w:rsid w:val="004426E8"/>
    <w:rsid w:val="00466549"/>
    <w:rsid w:val="00472F29"/>
    <w:rsid w:val="00486E0D"/>
    <w:rsid w:val="004B1BAC"/>
    <w:rsid w:val="004B28CE"/>
    <w:rsid w:val="004B394E"/>
    <w:rsid w:val="004B55E8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4621E"/>
    <w:rsid w:val="00551D8D"/>
    <w:rsid w:val="005612CA"/>
    <w:rsid w:val="00582E21"/>
    <w:rsid w:val="00585CFB"/>
    <w:rsid w:val="005A1491"/>
    <w:rsid w:val="005A3E4C"/>
    <w:rsid w:val="005A64E0"/>
    <w:rsid w:val="005C1A86"/>
    <w:rsid w:val="005C5A37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665B4"/>
    <w:rsid w:val="006854BC"/>
    <w:rsid w:val="00693F2C"/>
    <w:rsid w:val="00694C45"/>
    <w:rsid w:val="006A1AA7"/>
    <w:rsid w:val="006A4F4C"/>
    <w:rsid w:val="006B3485"/>
    <w:rsid w:val="006B3994"/>
    <w:rsid w:val="006B3A98"/>
    <w:rsid w:val="006C1577"/>
    <w:rsid w:val="006D4310"/>
    <w:rsid w:val="006E318B"/>
    <w:rsid w:val="006F7981"/>
    <w:rsid w:val="00706F2E"/>
    <w:rsid w:val="00707ECD"/>
    <w:rsid w:val="0071303C"/>
    <w:rsid w:val="00722F5C"/>
    <w:rsid w:val="007272BA"/>
    <w:rsid w:val="0074048F"/>
    <w:rsid w:val="007451F0"/>
    <w:rsid w:val="00757AA4"/>
    <w:rsid w:val="007657D2"/>
    <w:rsid w:val="00775B92"/>
    <w:rsid w:val="007918BD"/>
    <w:rsid w:val="007A0ADE"/>
    <w:rsid w:val="007A2879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0C21"/>
    <w:rsid w:val="00914C86"/>
    <w:rsid w:val="009278E4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1510B"/>
    <w:rsid w:val="00A50151"/>
    <w:rsid w:val="00A52F2D"/>
    <w:rsid w:val="00A611E2"/>
    <w:rsid w:val="00A834DB"/>
    <w:rsid w:val="00A85ACC"/>
    <w:rsid w:val="00A87993"/>
    <w:rsid w:val="00AA2AEC"/>
    <w:rsid w:val="00AA4FD6"/>
    <w:rsid w:val="00AC044A"/>
    <w:rsid w:val="00AC79EA"/>
    <w:rsid w:val="00AE45CD"/>
    <w:rsid w:val="00AF102A"/>
    <w:rsid w:val="00AF4F28"/>
    <w:rsid w:val="00B34BE2"/>
    <w:rsid w:val="00B527A1"/>
    <w:rsid w:val="00B5378B"/>
    <w:rsid w:val="00B5502E"/>
    <w:rsid w:val="00B604DF"/>
    <w:rsid w:val="00B70AF3"/>
    <w:rsid w:val="00B73070"/>
    <w:rsid w:val="00B81B99"/>
    <w:rsid w:val="00B917BC"/>
    <w:rsid w:val="00B91B33"/>
    <w:rsid w:val="00B965D6"/>
    <w:rsid w:val="00BA46E4"/>
    <w:rsid w:val="00BA67A4"/>
    <w:rsid w:val="00BD221A"/>
    <w:rsid w:val="00BD6EA3"/>
    <w:rsid w:val="00C07E1E"/>
    <w:rsid w:val="00C1436C"/>
    <w:rsid w:val="00C337CF"/>
    <w:rsid w:val="00C51794"/>
    <w:rsid w:val="00C57A8D"/>
    <w:rsid w:val="00C82CE0"/>
    <w:rsid w:val="00CB0631"/>
    <w:rsid w:val="00CB4CD6"/>
    <w:rsid w:val="00CB62D8"/>
    <w:rsid w:val="00CE453F"/>
    <w:rsid w:val="00D10245"/>
    <w:rsid w:val="00D14CCE"/>
    <w:rsid w:val="00D16D6F"/>
    <w:rsid w:val="00D1713C"/>
    <w:rsid w:val="00D34506"/>
    <w:rsid w:val="00D36845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D6A08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EF6605"/>
    <w:rsid w:val="00F079B5"/>
    <w:rsid w:val="00F26F1C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66</cp:revision>
  <cp:lastPrinted>2024-07-22T10:23:00Z</cp:lastPrinted>
  <dcterms:created xsi:type="dcterms:W3CDTF">2022-09-26T07:07:00Z</dcterms:created>
  <dcterms:modified xsi:type="dcterms:W3CDTF">2024-07-22T10:23:00Z</dcterms:modified>
</cp:coreProperties>
</file>