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20D25" w14:textId="77777777" w:rsidR="00C3380A" w:rsidRDefault="00C338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9B913" w14:textId="77777777" w:rsidR="009E5F3D" w:rsidRDefault="009E5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99293D" w14:textId="1A452069" w:rsidR="009E5F3D" w:rsidRPr="005F0EF5" w:rsidRDefault="009E5F3D" w:rsidP="009E5F3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0EF5">
        <w:rPr>
          <w:rFonts w:ascii="Times New Roman" w:hAnsi="Times New Roman" w:cs="Times New Roman"/>
          <w:sz w:val="28"/>
          <w:szCs w:val="28"/>
        </w:rPr>
        <w:t xml:space="preserve">În temeiul prevederilor art. 136 alin. (8) lit. b) din OUG nr. 57/2019 privind Codul Administrativ, cu modificările și completările ulterioare, Direcția Impozite și </w:t>
      </w:r>
      <w:r w:rsidR="007A3D3B">
        <w:rPr>
          <w:rFonts w:ascii="Times New Roman" w:hAnsi="Times New Roman" w:cs="Times New Roman"/>
          <w:sz w:val="28"/>
          <w:szCs w:val="28"/>
        </w:rPr>
        <w:t>T</w:t>
      </w:r>
      <w:r w:rsidRPr="005F0EF5">
        <w:rPr>
          <w:rFonts w:ascii="Times New Roman" w:hAnsi="Times New Roman" w:cs="Times New Roman"/>
          <w:sz w:val="28"/>
          <w:szCs w:val="28"/>
        </w:rPr>
        <w:t xml:space="preserve">axe </w:t>
      </w:r>
      <w:r w:rsidR="007A3D3B">
        <w:rPr>
          <w:rFonts w:ascii="Times New Roman" w:hAnsi="Times New Roman" w:cs="Times New Roman"/>
          <w:sz w:val="28"/>
          <w:szCs w:val="28"/>
        </w:rPr>
        <w:t>L</w:t>
      </w:r>
      <w:r w:rsidRPr="005F0EF5">
        <w:rPr>
          <w:rFonts w:ascii="Times New Roman" w:hAnsi="Times New Roman" w:cs="Times New Roman"/>
          <w:sz w:val="28"/>
          <w:szCs w:val="28"/>
        </w:rPr>
        <w:t>ocale</w:t>
      </w:r>
      <w:r w:rsidR="007A3D3B">
        <w:rPr>
          <w:rFonts w:ascii="Times New Roman" w:hAnsi="Times New Roman" w:cs="Times New Roman"/>
          <w:sz w:val="28"/>
          <w:szCs w:val="28"/>
        </w:rPr>
        <w:t xml:space="preserve"> Satu Mare</w:t>
      </w:r>
      <w:r w:rsidRPr="005F0EF5">
        <w:rPr>
          <w:rFonts w:ascii="Times New Roman" w:hAnsi="Times New Roman" w:cs="Times New Roman"/>
          <w:sz w:val="28"/>
          <w:szCs w:val="28"/>
        </w:rPr>
        <w:t xml:space="preserve"> formulează următorul</w:t>
      </w:r>
    </w:p>
    <w:p w14:paraId="47B189B9" w14:textId="77777777" w:rsidR="009E5F3D" w:rsidRDefault="009E5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89001" w14:textId="77777777" w:rsidR="009E5F3D" w:rsidRDefault="009E5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FC41A" w14:textId="75B6D00E" w:rsidR="007D50BC" w:rsidRDefault="008339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1DFEC9F0" w14:textId="77777777" w:rsidR="0095409C" w:rsidRPr="0095409C" w:rsidRDefault="009E5F3D" w:rsidP="0095409C">
      <w:pPr>
        <w:jc w:val="center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la proiectul de hotărâre </w:t>
      </w:r>
      <w:r w:rsidR="0095409C" w:rsidRPr="0095409C">
        <w:rPr>
          <w:rFonts w:ascii="Times New Roman" w:hAnsi="Times New Roman" w:cs="Times New Roman"/>
          <w:sz w:val="28"/>
          <w:szCs w:val="28"/>
        </w:rPr>
        <w:t>privind valorile impozabile, impozitele și taxele locale și alte taxe asimilate acestora precum și amenzile aplicabile în municipiul Satu Mare,  în anul 2027</w:t>
      </w:r>
    </w:p>
    <w:p w14:paraId="27A918F0" w14:textId="5295B090" w:rsidR="007D50BC" w:rsidRDefault="007D50BC" w:rsidP="009540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5BEBF5" w14:textId="77777777" w:rsidR="007D50BC" w:rsidRDefault="007D50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E673C" w14:textId="77777777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În conformitate cu prevederile:</w:t>
      </w:r>
    </w:p>
    <w:p w14:paraId="183B3D8B" w14:textId="4E078D8D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-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 xml:space="preserve">Legii nr. 227/2015 privind Codul fiscal, cu modificările şi completările ulterioare; </w:t>
      </w:r>
    </w:p>
    <w:p w14:paraId="33B4C1AF" w14:textId="0A430BEA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-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Hotărârii Guvernului nr. 1/2016 pentru aprobarea Normelor Metodologice de aplicare a Legii nr. 227/2015 privind Codul fiscal, cu modificările şi completările ulterioare;</w:t>
      </w:r>
    </w:p>
    <w:p w14:paraId="3877154A" w14:textId="492CB552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Legii nr. 207/2015 privind Codul de procedură fiscală, cu modificările şi completările ulterioare;</w:t>
      </w:r>
    </w:p>
    <w:p w14:paraId="4B7892FF" w14:textId="5334F629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Legii nr. 273/2006 privind finanţele publice locale, cu modificările şi completările ulterioare;</w:t>
      </w:r>
    </w:p>
    <w:p w14:paraId="6BAC15AE" w14:textId="68F92C64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Legii nr. 24/2000 privind normele de tehnică legislativă pentru elaborarea actelor normative republicată, cu modificările și completările ulterioare</w:t>
      </w:r>
      <w:r w:rsidR="007A3D3B">
        <w:rPr>
          <w:rFonts w:ascii="Times New Roman" w:hAnsi="Times New Roman" w:cs="Times New Roman"/>
          <w:sz w:val="28"/>
          <w:szCs w:val="28"/>
        </w:rPr>
        <w:t>;</w:t>
      </w:r>
    </w:p>
    <w:p w14:paraId="43C89445" w14:textId="3CA2B6B3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Legii nr. 52/2003 privind transparenţa decizională în administraţia publică locală republicată;</w:t>
      </w:r>
    </w:p>
    <w:p w14:paraId="00ECEFD1" w14:textId="6224997C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- </w:t>
      </w:r>
      <w:r w:rsidR="00232810" w:rsidRPr="009E5F3D">
        <w:rPr>
          <w:rFonts w:ascii="Times New Roman" w:hAnsi="Times New Roman" w:cs="Times New Roman"/>
          <w:sz w:val="28"/>
          <w:szCs w:val="28"/>
        </w:rPr>
        <w:tab/>
      </w:r>
      <w:r w:rsidRPr="009E5F3D">
        <w:rPr>
          <w:rFonts w:ascii="Times New Roman" w:hAnsi="Times New Roman" w:cs="Times New Roman"/>
          <w:sz w:val="28"/>
          <w:szCs w:val="28"/>
        </w:rPr>
        <w:t>Hotărârilor Consiliului Local Satu Mare cu relevanţă în stabilirea impozitelor şi taxelor locale,</w:t>
      </w:r>
    </w:p>
    <w:p w14:paraId="1CB8C2C0" w14:textId="77777777" w:rsidR="007D50BC" w:rsidRPr="009E5F3D" w:rsidRDefault="007D50BC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13FE77" w14:textId="77777777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Luând în considerare:</w:t>
      </w:r>
    </w:p>
    <w:p w14:paraId="551601D8" w14:textId="1018220F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14:paraId="78657D2A" w14:textId="37555A8B" w:rsidR="00993A85" w:rsidRPr="00993A85" w:rsidRDefault="00993A85" w:rsidP="00016E3A">
      <w:pPr>
        <w:numPr>
          <w:ilvl w:val="0"/>
          <w:numId w:val="3"/>
        </w:num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993A85">
        <w:rPr>
          <w:rFonts w:ascii="Times New Roman" w:hAnsi="Times New Roman" w:cs="Times New Roman"/>
          <w:sz w:val="28"/>
          <w:szCs w:val="28"/>
        </w:rPr>
        <w:t xml:space="preserve">Rata </w:t>
      </w:r>
      <w:r w:rsidR="004369ED">
        <w:rPr>
          <w:rFonts w:ascii="Times New Roman" w:hAnsi="Times New Roman" w:cs="Times New Roman"/>
          <w:sz w:val="28"/>
          <w:szCs w:val="28"/>
        </w:rPr>
        <w:t>de schimb a monedei Euro</w:t>
      </w:r>
      <w:r w:rsidRPr="00993A85">
        <w:rPr>
          <w:rFonts w:ascii="Times New Roman" w:hAnsi="Times New Roman" w:cs="Times New Roman"/>
          <w:sz w:val="28"/>
          <w:szCs w:val="28"/>
        </w:rPr>
        <w:t xml:space="preserve"> la 01.10.202</w:t>
      </w:r>
      <w:r w:rsidR="0095409C">
        <w:rPr>
          <w:rFonts w:ascii="Times New Roman" w:hAnsi="Times New Roman" w:cs="Times New Roman"/>
          <w:sz w:val="28"/>
          <w:szCs w:val="28"/>
        </w:rPr>
        <w:t>6</w:t>
      </w:r>
      <w:r w:rsidRPr="00993A85">
        <w:rPr>
          <w:rFonts w:ascii="Times New Roman" w:hAnsi="Times New Roman" w:cs="Times New Roman"/>
          <w:sz w:val="28"/>
          <w:szCs w:val="28"/>
        </w:rPr>
        <w:t xml:space="preserve"> publicată în Jurnalul oficial al Uniunii Europene </w:t>
      </w:r>
    </w:p>
    <w:p w14:paraId="7E55384C" w14:textId="36818B8B" w:rsidR="007D50BC" w:rsidRPr="00993A85" w:rsidRDefault="00232810" w:rsidP="00016E3A">
      <w:pPr>
        <w:numPr>
          <w:ilvl w:val="0"/>
          <w:numId w:val="3"/>
        </w:numPr>
        <w:spacing w:after="0" w:line="240" w:lineRule="auto"/>
        <w:ind w:left="284" w:hanging="142"/>
        <w:jc w:val="both"/>
        <w:rPr>
          <w:iCs/>
          <w:sz w:val="28"/>
          <w:szCs w:val="28"/>
        </w:rPr>
      </w:pPr>
      <w:r w:rsidRPr="00993A85">
        <w:rPr>
          <w:rFonts w:ascii="Times New Roman" w:hAnsi="Times New Roman" w:cs="Times New Roman"/>
          <w:sz w:val="28"/>
          <w:szCs w:val="28"/>
        </w:rPr>
        <w:t xml:space="preserve">Nivelurile impozitelor și taxelor locale aplicabile la nivelul Municipiului Satu Mare aprobate prin Hotărârea Consiliului local Satu Mare nr. </w:t>
      </w:r>
      <w:r w:rsidR="00993A85">
        <w:rPr>
          <w:rFonts w:ascii="Times New Roman" w:hAnsi="Times New Roman" w:cs="Times New Roman"/>
          <w:sz w:val="28"/>
          <w:szCs w:val="28"/>
        </w:rPr>
        <w:t>98/2025</w:t>
      </w:r>
      <w:r w:rsidRPr="00993A85">
        <w:rPr>
          <w:rFonts w:ascii="Times New Roman" w:hAnsi="Times New Roman" w:cs="Times New Roman"/>
          <w:sz w:val="28"/>
          <w:szCs w:val="28"/>
        </w:rPr>
        <w:t xml:space="preserve"> privind valorile impozabile, impozitele și taxele locale și alte taxe asimilate acestora precum și amenzile aplicabile în municipiul Satu Mare,  în anul 202</w:t>
      </w:r>
      <w:r w:rsidR="00993A85">
        <w:rPr>
          <w:rFonts w:ascii="Times New Roman" w:hAnsi="Times New Roman" w:cs="Times New Roman"/>
          <w:sz w:val="28"/>
          <w:szCs w:val="28"/>
        </w:rPr>
        <w:t>6</w:t>
      </w:r>
      <w:r w:rsidR="0095409C">
        <w:rPr>
          <w:rFonts w:ascii="Times New Roman" w:hAnsi="Times New Roman" w:cs="Times New Roman"/>
          <w:sz w:val="28"/>
          <w:szCs w:val="28"/>
        </w:rPr>
        <w:t xml:space="preserve"> cu modificările și completările ulterioare</w:t>
      </w:r>
      <w:r w:rsidRPr="00993A85">
        <w:rPr>
          <w:rFonts w:ascii="Times New Roman" w:hAnsi="Times New Roman" w:cs="Times New Roman"/>
          <w:sz w:val="28"/>
          <w:szCs w:val="28"/>
        </w:rPr>
        <w:t>;</w:t>
      </w:r>
    </w:p>
    <w:p w14:paraId="265DB478" w14:textId="5CA6AF9A" w:rsidR="007D50BC" w:rsidRDefault="00833936" w:rsidP="0095409C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5409C">
        <w:rPr>
          <w:rFonts w:ascii="Times New Roman" w:hAnsi="Times New Roman" w:cs="Times New Roman"/>
          <w:sz w:val="28"/>
          <w:szCs w:val="28"/>
        </w:rPr>
        <w:t>P</w:t>
      </w:r>
      <w:r w:rsidRPr="009E5F3D">
        <w:rPr>
          <w:rFonts w:ascii="Times New Roman" w:hAnsi="Times New Roman" w:cs="Times New Roman"/>
          <w:sz w:val="28"/>
          <w:szCs w:val="28"/>
        </w:rPr>
        <w:t>ropunerile formulate de către compartimentele din cadrul Primăriei municipiului Satu Mare</w:t>
      </w:r>
      <w:r w:rsidR="00232810" w:rsidRPr="009E5F3D">
        <w:rPr>
          <w:rFonts w:ascii="Times New Roman" w:hAnsi="Times New Roman" w:cs="Times New Roman"/>
          <w:sz w:val="28"/>
          <w:szCs w:val="28"/>
        </w:rPr>
        <w:t>;</w:t>
      </w:r>
      <w:r w:rsidRPr="009E5F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BC4521" w14:textId="77777777" w:rsidR="00993A85" w:rsidRPr="009E5F3D" w:rsidRDefault="00993A85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E138FB" w14:textId="4F1F4CE8" w:rsidR="007D50BC" w:rsidRPr="009E5F3D" w:rsidRDefault="00833936" w:rsidP="00016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-  crearea unei politici fiscale predictibile în vederea creșterii încrederii cetățenilor și a mediului de afaceri, aspect ce impune autorităților deliberative locale adoptarea în cursul anului curent, cu aplicabilitate în anul fiscal următor, a impozitelor și taxelor locale</w:t>
      </w:r>
      <w:r w:rsidR="00455F59">
        <w:rPr>
          <w:rFonts w:ascii="Times New Roman" w:hAnsi="Times New Roman" w:cs="Times New Roman"/>
          <w:sz w:val="28"/>
          <w:szCs w:val="28"/>
        </w:rPr>
        <w:t>.</w:t>
      </w:r>
    </w:p>
    <w:p w14:paraId="00350DC7" w14:textId="77777777" w:rsidR="00EC69EC" w:rsidRPr="009E5F3D" w:rsidRDefault="00EC6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496B7" w14:textId="1D3082E6" w:rsidR="00EC69EC" w:rsidRDefault="00EC6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>Au fost propuse modific</w:t>
      </w:r>
      <w:r w:rsidR="00407501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>ri dup</w:t>
      </w:r>
      <w:r w:rsidR="00407501" w:rsidRPr="009E5F3D">
        <w:rPr>
          <w:rFonts w:ascii="Times New Roman" w:hAnsi="Times New Roman" w:cs="Times New Roman"/>
          <w:sz w:val="28"/>
          <w:szCs w:val="28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 xml:space="preserve"> cum urmează :</w:t>
      </w:r>
    </w:p>
    <w:p w14:paraId="65F77A8A" w14:textId="77777777" w:rsidR="00B849A3" w:rsidRPr="009E5F3D" w:rsidRDefault="00B849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5252E6" w14:textId="43303C23" w:rsidR="00EC69EC" w:rsidRPr="009E5F3D" w:rsidRDefault="00993A85" w:rsidP="00407501">
      <w:pPr>
        <w:pStyle w:val="List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Actualizarea impozitului asupra mijloacelor de transport marf</w:t>
      </w:r>
      <w:r w:rsidR="00AC5350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 xml:space="preserve"> cu sarcina maxim</w:t>
      </w:r>
      <w:r w:rsidR="00AC5350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 xml:space="preserve"> autorizat</w:t>
      </w:r>
      <w:r w:rsidR="00AC5350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 xml:space="preserve"> mai mare de 12 tone av</w:t>
      </w:r>
      <w:r w:rsidR="00016E3A">
        <w:rPr>
          <w:rFonts w:ascii="Times New Roman" w:hAnsi="Times New Roman" w:cs="Times New Roman"/>
          <w:sz w:val="28"/>
          <w:szCs w:val="28"/>
        </w:rPr>
        <w:t>â</w:t>
      </w:r>
      <w:r>
        <w:rPr>
          <w:rFonts w:ascii="Times New Roman" w:hAnsi="Times New Roman" w:cs="Times New Roman"/>
          <w:sz w:val="28"/>
          <w:szCs w:val="28"/>
        </w:rPr>
        <w:t xml:space="preserve">nd </w:t>
      </w:r>
      <w:r w:rsidR="00AC5350">
        <w:rPr>
          <w:rFonts w:ascii="Times New Roman" w:hAnsi="Times New Roman" w:cs="Times New Roman"/>
          <w:sz w:val="28"/>
          <w:szCs w:val="28"/>
        </w:rPr>
        <w:t>î</w:t>
      </w:r>
      <w:r>
        <w:rPr>
          <w:rFonts w:ascii="Times New Roman" w:hAnsi="Times New Roman" w:cs="Times New Roman"/>
          <w:sz w:val="28"/>
          <w:szCs w:val="28"/>
        </w:rPr>
        <w:t>n vedere rata de schimb lei/euro.</w:t>
      </w:r>
    </w:p>
    <w:p w14:paraId="333925BD" w14:textId="5148D1F1" w:rsidR="00EC69EC" w:rsidRPr="009E5F3D" w:rsidRDefault="001F4F87" w:rsidP="00407501">
      <w:pPr>
        <w:pStyle w:val="List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Modificarea </w:t>
      </w:r>
      <w:r w:rsidR="00993A85">
        <w:rPr>
          <w:rFonts w:ascii="Times New Roman" w:hAnsi="Times New Roman" w:cs="Times New Roman"/>
          <w:sz w:val="28"/>
          <w:szCs w:val="28"/>
        </w:rPr>
        <w:t>nivelu</w:t>
      </w:r>
      <w:r w:rsidR="00455F59">
        <w:rPr>
          <w:rFonts w:ascii="Times New Roman" w:hAnsi="Times New Roman" w:cs="Times New Roman"/>
          <w:sz w:val="28"/>
          <w:szCs w:val="28"/>
        </w:rPr>
        <w:t>rilor</w:t>
      </w:r>
      <w:r w:rsidR="00993A85">
        <w:rPr>
          <w:rFonts w:ascii="Times New Roman" w:hAnsi="Times New Roman" w:cs="Times New Roman"/>
          <w:sz w:val="28"/>
          <w:szCs w:val="28"/>
        </w:rPr>
        <w:t xml:space="preserve"> un</w:t>
      </w:r>
      <w:r w:rsidR="00455F59">
        <w:rPr>
          <w:rFonts w:ascii="Times New Roman" w:hAnsi="Times New Roman" w:cs="Times New Roman"/>
          <w:sz w:val="28"/>
          <w:szCs w:val="28"/>
        </w:rPr>
        <w:t>or</w:t>
      </w:r>
      <w:r>
        <w:rPr>
          <w:rFonts w:ascii="Times New Roman" w:hAnsi="Times New Roman" w:cs="Times New Roman"/>
          <w:sz w:val="28"/>
          <w:szCs w:val="28"/>
        </w:rPr>
        <w:t xml:space="preserve"> taxe speciale</w:t>
      </w:r>
      <w:r w:rsidR="00016E3A">
        <w:rPr>
          <w:rFonts w:ascii="Times New Roman" w:hAnsi="Times New Roman" w:cs="Times New Roman"/>
          <w:sz w:val="28"/>
          <w:szCs w:val="28"/>
        </w:rPr>
        <w:t>.</w:t>
      </w:r>
    </w:p>
    <w:p w14:paraId="6806664E" w14:textId="4A6D95A5" w:rsidR="00EC69EC" w:rsidRPr="009E5F3D" w:rsidRDefault="001F4F87" w:rsidP="00407501">
      <w:pPr>
        <w:pStyle w:val="List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Introducerea un</w:t>
      </w:r>
      <w:r w:rsidR="00455F59">
        <w:rPr>
          <w:rFonts w:ascii="Times New Roman" w:hAnsi="Times New Roman" w:cs="Times New Roman"/>
          <w:sz w:val="28"/>
          <w:szCs w:val="28"/>
        </w:rPr>
        <w:t>or</w:t>
      </w:r>
      <w:r>
        <w:rPr>
          <w:rFonts w:ascii="Times New Roman" w:hAnsi="Times New Roman" w:cs="Times New Roman"/>
          <w:sz w:val="28"/>
          <w:szCs w:val="28"/>
        </w:rPr>
        <w:t xml:space="preserve"> taxe speciale noi</w:t>
      </w:r>
      <w:r w:rsidR="00016E3A">
        <w:rPr>
          <w:rFonts w:ascii="Times New Roman" w:hAnsi="Times New Roman" w:cs="Times New Roman"/>
          <w:sz w:val="28"/>
          <w:szCs w:val="28"/>
        </w:rPr>
        <w:t>.</w:t>
      </w:r>
    </w:p>
    <w:p w14:paraId="2FDAD4BA" w14:textId="072602CE" w:rsidR="00EC69EC" w:rsidRPr="009E5F3D" w:rsidRDefault="00EC69E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4A9F6610" w14:textId="77777777" w:rsidR="00F269C8" w:rsidRPr="009E5F3D" w:rsidRDefault="00F269C8" w:rsidP="00F26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53E9C6" w14:textId="6481AC54" w:rsidR="007D50BC" w:rsidRPr="009E5F3D" w:rsidRDefault="00407501" w:rsidP="00407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t xml:space="preserve">I. </w:t>
      </w:r>
      <w:r w:rsidRPr="009E5F3D">
        <w:rPr>
          <w:rFonts w:ascii="Times New Roman" w:hAnsi="Times New Roman" w:cs="Times New Roman"/>
          <w:sz w:val="28"/>
          <w:szCs w:val="28"/>
        </w:rPr>
        <w:tab/>
        <w:t>În vederea respectării prevederilor art. 491</w:t>
      </w:r>
      <w:r w:rsidR="00993A85">
        <w:rPr>
          <w:rFonts w:ascii="Times New Roman" w:hAnsi="Times New Roman" w:cs="Times New Roman"/>
          <w:sz w:val="28"/>
          <w:szCs w:val="28"/>
        </w:rPr>
        <w:t>^1</w:t>
      </w:r>
      <w:r w:rsidRPr="009E5F3D">
        <w:rPr>
          <w:rFonts w:ascii="Times New Roman" w:hAnsi="Times New Roman" w:cs="Times New Roman"/>
          <w:sz w:val="28"/>
          <w:szCs w:val="28"/>
        </w:rPr>
        <w:t xml:space="preserve"> din Codul Fiscal, cu privire la obligativitatea index</w:t>
      </w:r>
      <w:r w:rsidRPr="009E5F3D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9E5F3D">
        <w:rPr>
          <w:rFonts w:ascii="Times New Roman" w:hAnsi="Times New Roman" w:cs="Times New Roman"/>
          <w:sz w:val="28"/>
          <w:szCs w:val="28"/>
        </w:rPr>
        <w:t xml:space="preserve">rii impozitelor și taxelor locale </w:t>
      </w:r>
      <w:r w:rsidR="00993A85">
        <w:rPr>
          <w:rFonts w:ascii="Times New Roman" w:hAnsi="Times New Roman"/>
          <w:sz w:val="28"/>
          <w:szCs w:val="28"/>
        </w:rPr>
        <w:t>nivelurile</w:t>
      </w:r>
      <w:r w:rsidR="00993A85" w:rsidRPr="00993A85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993A85" w:rsidRPr="00EF258E">
        <w:rPr>
          <w:rFonts w:ascii="Times New Roman" w:hAnsi="Times New Roman"/>
          <w:i/>
          <w:iCs/>
          <w:sz w:val="28"/>
          <w:szCs w:val="28"/>
        </w:rPr>
        <w:t>prevăzute în tabelul prevăzut la art. 470 alin. (5) și (6)</w:t>
      </w:r>
      <w:r w:rsidR="00993A85">
        <w:rPr>
          <w:rFonts w:ascii="Times New Roman" w:hAnsi="Times New Roman"/>
          <w:sz w:val="28"/>
          <w:szCs w:val="28"/>
        </w:rPr>
        <w:t xml:space="preserve">  din Codul fiscal , se indexează în funcție de rata de schimb  a monedei euro în vigoare în prima zi lucrătoare a lunii octombrie  a fiecărui an</w:t>
      </w:r>
      <w:r w:rsidRPr="009E5F3D">
        <w:rPr>
          <w:rFonts w:ascii="Times New Roman" w:hAnsi="Times New Roman" w:cs="Times New Roman"/>
          <w:sz w:val="28"/>
          <w:szCs w:val="28"/>
        </w:rPr>
        <w:t xml:space="preserve"> față de nivelul aprobat prin Hotărârea Consiliului Local a Municipiului Satu Mare nr. </w:t>
      </w:r>
      <w:r w:rsidR="00993A85">
        <w:rPr>
          <w:rFonts w:ascii="Times New Roman" w:hAnsi="Times New Roman" w:cs="Times New Roman"/>
          <w:sz w:val="28"/>
          <w:szCs w:val="28"/>
        </w:rPr>
        <w:t>98</w:t>
      </w:r>
      <w:r w:rsidRPr="009E5F3D">
        <w:rPr>
          <w:rFonts w:ascii="Times New Roman" w:hAnsi="Times New Roman" w:cs="Times New Roman"/>
          <w:sz w:val="28"/>
          <w:szCs w:val="28"/>
        </w:rPr>
        <w:t>/202</w:t>
      </w:r>
      <w:r w:rsidR="00993A85">
        <w:rPr>
          <w:rFonts w:ascii="Times New Roman" w:hAnsi="Times New Roman" w:cs="Times New Roman"/>
          <w:sz w:val="28"/>
          <w:szCs w:val="28"/>
        </w:rPr>
        <w:t>5</w:t>
      </w:r>
      <w:r w:rsidRPr="009E5F3D">
        <w:rPr>
          <w:rFonts w:ascii="Times New Roman" w:hAnsi="Times New Roman" w:cs="Times New Roman"/>
          <w:sz w:val="28"/>
          <w:szCs w:val="28"/>
        </w:rPr>
        <w:t>, pentru următoarele considerente:</w:t>
      </w:r>
    </w:p>
    <w:p w14:paraId="184516FA" w14:textId="0024D814" w:rsidR="007D50BC" w:rsidRPr="009E5F3D" w:rsidRDefault="00993A85" w:rsidP="00F266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- “ art.491 (1^1)</w:t>
      </w:r>
      <w:r w:rsidRPr="00EF258E">
        <w:rPr>
          <w:rFonts w:ascii="Times New Roman" w:hAnsi="Times New Roman"/>
          <w:i/>
          <w:iCs/>
          <w:sz w:val="28"/>
          <w:szCs w:val="28"/>
        </w:rPr>
        <w:t xml:space="preserve">Prin excepție de la prevederile alin. (1), sumele prevăzute în tabelul prevăzut la art. 470 alin. (5) și (6) se indexează anual în funcție de rata de schimb a monedei euro </w:t>
      </w:r>
      <w:r w:rsidRPr="00EF258E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în vigoare în prima zi lucrătoare a lunii octombrie a fiecărui an</w:t>
      </w:r>
      <w:r w:rsidRPr="00EF258E">
        <w:rPr>
          <w:rFonts w:ascii="Times New Roman" w:hAnsi="Times New Roman"/>
          <w:i/>
          <w:iCs/>
          <w:sz w:val="28"/>
          <w:szCs w:val="28"/>
        </w:rPr>
        <w:t xml:space="preserve"> și publicată în Jurnalul Uniunii Europene și de nivelurile minime prevăzute în Directiva 1999/62/CE de aplicare la vehiculele grele de marfă pentru utilizarea anumitor infrastructuri. Cursul de schimb a monedei euro și nivelurile minime, exprimate în euro, prevăzute în Directiva 1999/62/CE de aplicare la vehiculele grele de marfă pentru utilizarea anumitor infrastructuri se comunică pe site-urile oficiale ale Ministerului Finanțelor Publice și Ministerului Lucrărilor Publice, Dezvoltării și Administrației</w:t>
      </w:r>
      <w:r w:rsidR="00F26697" w:rsidRPr="009E5F3D">
        <w:rPr>
          <w:rFonts w:ascii="Times New Roman" w:hAnsi="Times New Roman" w:cs="Times New Roman"/>
          <w:sz w:val="28"/>
          <w:szCs w:val="28"/>
        </w:rPr>
        <w:t>”.</w:t>
      </w:r>
    </w:p>
    <w:p w14:paraId="2D8F2873" w14:textId="5BCC5CF9" w:rsidR="007D50BC" w:rsidRPr="009E5F3D" w:rsidRDefault="007D50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1E03B6C" w14:textId="686E5DA3" w:rsidR="007D50BC" w:rsidRPr="00AC5350" w:rsidRDefault="008339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350">
        <w:rPr>
          <w:rFonts w:ascii="Times New Roman" w:hAnsi="Times New Roman" w:cs="Times New Roman"/>
          <w:sz w:val="28"/>
          <w:szCs w:val="28"/>
        </w:rPr>
        <w:t xml:space="preserve">În ce privește influența </w:t>
      </w:r>
      <w:r w:rsidR="00993A85" w:rsidRPr="00AC5350">
        <w:rPr>
          <w:rFonts w:ascii="Times New Roman" w:hAnsi="Times New Roman" w:cs="Times New Roman"/>
          <w:sz w:val="28"/>
          <w:szCs w:val="28"/>
        </w:rPr>
        <w:t>actualiz</w:t>
      </w:r>
      <w:r w:rsidR="00016E3A">
        <w:rPr>
          <w:rFonts w:ascii="Times New Roman" w:hAnsi="Times New Roman" w:cs="Times New Roman"/>
          <w:sz w:val="28"/>
          <w:szCs w:val="28"/>
        </w:rPr>
        <w:t>ă</w:t>
      </w:r>
      <w:r w:rsidR="00993A85" w:rsidRPr="00AC5350">
        <w:rPr>
          <w:rFonts w:ascii="Times New Roman" w:hAnsi="Times New Roman" w:cs="Times New Roman"/>
          <w:sz w:val="28"/>
          <w:szCs w:val="28"/>
        </w:rPr>
        <w:t>rii acestor niveluri</w:t>
      </w:r>
      <w:r w:rsidR="00016E3A">
        <w:rPr>
          <w:rFonts w:ascii="Times New Roman" w:hAnsi="Times New Roman" w:cs="Times New Roman"/>
          <w:sz w:val="28"/>
          <w:szCs w:val="28"/>
        </w:rPr>
        <w:t>,</w:t>
      </w:r>
    </w:p>
    <w:p w14:paraId="081569C8" w14:textId="6912C004" w:rsidR="00791AA2" w:rsidRPr="009E5F3D" w:rsidRDefault="00833936" w:rsidP="00290F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F3D">
        <w:rPr>
          <w:rFonts w:ascii="Times New Roman" w:hAnsi="Times New Roman" w:cs="Times New Roman"/>
          <w:bCs/>
          <w:sz w:val="28"/>
          <w:szCs w:val="28"/>
        </w:rPr>
        <w:t xml:space="preserve">În urma simulărilor efectuate pe baza de date a Direcției Impozite și Taxe Locale în </w:t>
      </w:r>
      <w:r w:rsidR="001F4F87">
        <w:rPr>
          <w:rFonts w:ascii="Times New Roman" w:hAnsi="Times New Roman" w:cs="Times New Roman"/>
          <w:bCs/>
          <w:sz w:val="28"/>
          <w:szCs w:val="28"/>
        </w:rPr>
        <w:t xml:space="preserve">ziua de </w:t>
      </w:r>
      <w:r w:rsidR="004C3770">
        <w:rPr>
          <w:rFonts w:ascii="Times New Roman" w:hAnsi="Times New Roman" w:cs="Times New Roman"/>
          <w:bCs/>
          <w:sz w:val="28"/>
          <w:szCs w:val="28"/>
        </w:rPr>
        <w:t>21.10.2026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, impactul asupra veniturilor </w:t>
      </w:r>
      <w:r w:rsidR="003D2D18" w:rsidRPr="009E5F3D">
        <w:rPr>
          <w:rFonts w:ascii="Times New Roman" w:hAnsi="Times New Roman" w:cs="Times New Roman"/>
          <w:bCs/>
          <w:sz w:val="28"/>
          <w:szCs w:val="28"/>
        </w:rPr>
        <w:t>din impozit asupra mijloacelor de transport</w:t>
      </w:r>
      <w:r w:rsidRPr="009E5F3D">
        <w:rPr>
          <w:rFonts w:ascii="Times New Roman" w:hAnsi="Times New Roman" w:cs="Times New Roman"/>
          <w:bCs/>
          <w:sz w:val="28"/>
          <w:szCs w:val="28"/>
        </w:rPr>
        <w:t xml:space="preserve"> este de :</w:t>
      </w:r>
      <w:r w:rsidR="004C37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3770" w:rsidRPr="004C3770">
        <w:rPr>
          <w:rFonts w:ascii="Times New Roman" w:hAnsi="Times New Roman" w:cs="Times New Roman"/>
          <w:b/>
          <w:sz w:val="28"/>
          <w:szCs w:val="28"/>
        </w:rPr>
        <w:t>39.715 lei</w:t>
      </w:r>
      <w:r w:rsidR="004C3770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791A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3770">
        <w:rPr>
          <w:rFonts w:ascii="Times New Roman" w:hAnsi="Times New Roman" w:cs="Times New Roman"/>
          <w:b/>
          <w:sz w:val="28"/>
          <w:szCs w:val="28"/>
        </w:rPr>
        <w:t>1.866</w:t>
      </w:r>
      <w:r w:rsidR="00290F14">
        <w:rPr>
          <w:rFonts w:ascii="Times New Roman" w:hAnsi="Times New Roman" w:cs="Times New Roman"/>
          <w:b/>
          <w:sz w:val="28"/>
          <w:szCs w:val="28"/>
        </w:rPr>
        <w:t xml:space="preserve"> lei la persoane fizice </w:t>
      </w:r>
      <w:r w:rsidR="00AC5350">
        <w:rPr>
          <w:rFonts w:ascii="Times New Roman" w:hAnsi="Times New Roman" w:cs="Times New Roman"/>
          <w:b/>
          <w:sz w:val="28"/>
          <w:szCs w:val="28"/>
        </w:rPr>
        <w:t>ș</w:t>
      </w:r>
      <w:r w:rsidR="00290F14">
        <w:rPr>
          <w:rFonts w:ascii="Times New Roman" w:hAnsi="Times New Roman" w:cs="Times New Roman"/>
          <w:b/>
          <w:sz w:val="28"/>
          <w:szCs w:val="28"/>
        </w:rPr>
        <w:t xml:space="preserve">i de </w:t>
      </w:r>
      <w:r w:rsidR="004C3770">
        <w:rPr>
          <w:rFonts w:ascii="Times New Roman" w:hAnsi="Times New Roman" w:cs="Times New Roman"/>
          <w:b/>
          <w:sz w:val="28"/>
          <w:szCs w:val="28"/>
        </w:rPr>
        <w:t>37.849</w:t>
      </w:r>
      <w:r w:rsidRPr="009E5F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0F14">
        <w:rPr>
          <w:rFonts w:ascii="Times New Roman" w:hAnsi="Times New Roman" w:cs="Times New Roman"/>
          <w:b/>
          <w:sz w:val="28"/>
          <w:szCs w:val="28"/>
        </w:rPr>
        <w:t>lei la pj</w:t>
      </w:r>
      <w:r w:rsidR="004C3770">
        <w:rPr>
          <w:rFonts w:ascii="Times New Roman" w:hAnsi="Times New Roman" w:cs="Times New Roman"/>
          <w:b/>
          <w:sz w:val="28"/>
          <w:szCs w:val="28"/>
        </w:rPr>
        <w:t>)</w:t>
      </w:r>
      <w:r w:rsidRPr="009E5F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3F145509" w14:textId="49E0C46B" w:rsidR="007D50BC" w:rsidRDefault="007D50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763182" w14:textId="77777777" w:rsidR="00455F59" w:rsidRDefault="00455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948F55" w14:textId="77777777" w:rsidR="00455F59" w:rsidRDefault="00455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142248" w14:textId="77777777" w:rsidR="005622DE" w:rsidRPr="009E5F3D" w:rsidRDefault="005622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4A78E0" w14:textId="6585982C" w:rsidR="00791AA2" w:rsidRDefault="00407501" w:rsidP="00B849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5F3D">
        <w:rPr>
          <w:rFonts w:ascii="Times New Roman" w:hAnsi="Times New Roman" w:cs="Times New Roman"/>
          <w:sz w:val="28"/>
          <w:szCs w:val="28"/>
        </w:rPr>
        <w:lastRenderedPageBreak/>
        <w:t xml:space="preserve">II. </w:t>
      </w:r>
      <w:r w:rsidRPr="009E5F3D">
        <w:rPr>
          <w:rFonts w:ascii="Times New Roman" w:hAnsi="Times New Roman" w:cs="Times New Roman"/>
          <w:sz w:val="28"/>
          <w:szCs w:val="28"/>
        </w:rPr>
        <w:tab/>
      </w:r>
      <w:r w:rsidR="00511585">
        <w:rPr>
          <w:rFonts w:ascii="Times New Roman" w:hAnsi="Times New Roman" w:cs="Times New Roman"/>
          <w:sz w:val="28"/>
          <w:szCs w:val="28"/>
        </w:rPr>
        <w:t>Modificarea nivelurilor unor taxe din categoria taxe speciale</w:t>
      </w:r>
    </w:p>
    <w:p w14:paraId="6C1411E7" w14:textId="6D0B1B71" w:rsidR="00511585" w:rsidRPr="00791AA2" w:rsidRDefault="00511585" w:rsidP="005622D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Legiuitorul ofer</w:t>
      </w:r>
      <w:r w:rsidR="007A3D3B">
        <w:rPr>
          <w:rFonts w:ascii="Times New Roman" w:hAnsi="Times New Roman" w:cs="Times New Roman"/>
          <w:bCs/>
          <w:sz w:val="28"/>
          <w:szCs w:val="28"/>
        </w:rPr>
        <w:t>ă</w:t>
      </w:r>
      <w:r>
        <w:rPr>
          <w:rFonts w:ascii="Times New Roman" w:hAnsi="Times New Roman" w:cs="Times New Roman"/>
          <w:bCs/>
          <w:sz w:val="28"/>
          <w:szCs w:val="28"/>
        </w:rPr>
        <w:t xml:space="preserve"> posibilitatea de a stabilii nivelurile anumitor taxe și impozite care se fac venit la bugetul local . </w:t>
      </w:r>
    </w:p>
    <w:p w14:paraId="2AA7E428" w14:textId="7F8B371F" w:rsidR="00016E3A" w:rsidRDefault="0085423A" w:rsidP="005622D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Anumite taxe utilizate de către </w:t>
      </w:r>
      <w:r w:rsidR="000E1D4E">
        <w:rPr>
          <w:rFonts w:ascii="Times New Roman" w:hAnsi="Times New Roman" w:cs="Times New Roman"/>
          <w:bCs/>
          <w:sz w:val="28"/>
          <w:szCs w:val="28"/>
        </w:rPr>
        <w:t xml:space="preserve">Serviciul </w:t>
      </w:r>
      <w:r w:rsidR="008E0B7F">
        <w:rPr>
          <w:rFonts w:ascii="Times New Roman" w:hAnsi="Times New Roman" w:cs="Times New Roman"/>
          <w:bCs/>
          <w:sz w:val="28"/>
          <w:szCs w:val="28"/>
        </w:rPr>
        <w:t>Autorizări și Finalizări Construcții</w:t>
      </w:r>
      <w:r w:rsidR="000E1D4E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au fost reașezate pe baza propunerilor transmise pentru elaborarea proiectului de hotărâre </w:t>
      </w:r>
      <w:r w:rsidRPr="009E5F3D">
        <w:rPr>
          <w:rFonts w:ascii="Times New Roman" w:hAnsi="Times New Roman" w:cs="Times New Roman"/>
          <w:sz w:val="28"/>
          <w:szCs w:val="28"/>
        </w:rPr>
        <w:t>privind valorile impozabile, impozitele și taxele locale și alte taxe asimilate acestora precum și amenzile aplicabile în municipiul Satu Mare,  în anul 202</w:t>
      </w:r>
      <w:r w:rsidR="008E0B7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10C03F34" w14:textId="256B910A" w:rsidR="00511585" w:rsidRDefault="0085423A" w:rsidP="000E1D4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A3FED" w14:textId="631FE09E" w:rsidR="005622DE" w:rsidRPr="005622DE" w:rsidRDefault="0085423A" w:rsidP="005622DE">
      <w:pPr>
        <w:pStyle w:val="Listparagraf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622DE">
        <w:rPr>
          <w:rFonts w:ascii="Times New Roman" w:hAnsi="Times New Roman" w:cs="Times New Roman"/>
          <w:sz w:val="28"/>
          <w:szCs w:val="28"/>
        </w:rPr>
        <w:t>Introducerea un</w:t>
      </w:r>
      <w:r w:rsidR="005622DE" w:rsidRPr="005622DE">
        <w:rPr>
          <w:rFonts w:ascii="Times New Roman" w:hAnsi="Times New Roman" w:cs="Times New Roman"/>
          <w:sz w:val="28"/>
          <w:szCs w:val="28"/>
        </w:rPr>
        <w:t>or</w:t>
      </w:r>
      <w:r w:rsidR="00290F14" w:rsidRPr="005622DE">
        <w:rPr>
          <w:rFonts w:ascii="Times New Roman" w:hAnsi="Times New Roman" w:cs="Times New Roman"/>
          <w:sz w:val="28"/>
          <w:szCs w:val="28"/>
        </w:rPr>
        <w:t xml:space="preserve"> </w:t>
      </w:r>
      <w:r w:rsidRPr="005622DE">
        <w:rPr>
          <w:rFonts w:ascii="Times New Roman" w:hAnsi="Times New Roman" w:cs="Times New Roman"/>
          <w:sz w:val="28"/>
          <w:szCs w:val="28"/>
        </w:rPr>
        <w:t xml:space="preserve">taxe speciale noi la propunerea </w:t>
      </w:r>
      <w:r w:rsidR="00290F14" w:rsidRPr="005622DE">
        <w:rPr>
          <w:rFonts w:ascii="Times New Roman" w:hAnsi="Times New Roman" w:cs="Times New Roman"/>
          <w:sz w:val="28"/>
          <w:szCs w:val="28"/>
        </w:rPr>
        <w:t xml:space="preserve">Serviciului </w:t>
      </w:r>
      <w:r w:rsidR="00AC5350" w:rsidRPr="005622DE">
        <w:rPr>
          <w:rFonts w:ascii="Times New Roman" w:hAnsi="Times New Roman" w:cs="Times New Roman"/>
          <w:sz w:val="28"/>
          <w:szCs w:val="28"/>
        </w:rPr>
        <w:t>I</w:t>
      </w:r>
      <w:r w:rsidR="00290F14" w:rsidRPr="005622DE">
        <w:rPr>
          <w:rFonts w:ascii="Times New Roman" w:hAnsi="Times New Roman" w:cs="Times New Roman"/>
          <w:sz w:val="28"/>
          <w:szCs w:val="28"/>
        </w:rPr>
        <w:t xml:space="preserve">nformare </w:t>
      </w:r>
      <w:r w:rsidR="00016E3A" w:rsidRPr="005622DE">
        <w:rPr>
          <w:rFonts w:ascii="Times New Roman" w:hAnsi="Times New Roman" w:cs="Times New Roman"/>
          <w:sz w:val="28"/>
          <w:szCs w:val="28"/>
        </w:rPr>
        <w:t>ș</w:t>
      </w:r>
      <w:r w:rsidR="00290F14" w:rsidRPr="005622DE">
        <w:rPr>
          <w:rFonts w:ascii="Times New Roman" w:hAnsi="Times New Roman" w:cs="Times New Roman"/>
          <w:sz w:val="28"/>
          <w:szCs w:val="28"/>
        </w:rPr>
        <w:t xml:space="preserve">i  Relatii </w:t>
      </w:r>
      <w:r w:rsidR="00AC5350" w:rsidRPr="005622DE">
        <w:rPr>
          <w:rFonts w:ascii="Times New Roman" w:hAnsi="Times New Roman" w:cs="Times New Roman"/>
          <w:sz w:val="28"/>
          <w:szCs w:val="28"/>
        </w:rPr>
        <w:t>P</w:t>
      </w:r>
      <w:r w:rsidR="00290F14" w:rsidRPr="005622DE">
        <w:rPr>
          <w:rFonts w:ascii="Times New Roman" w:hAnsi="Times New Roman" w:cs="Times New Roman"/>
          <w:sz w:val="28"/>
          <w:szCs w:val="28"/>
        </w:rPr>
        <w:t xml:space="preserve">ublice </w:t>
      </w:r>
      <w:r w:rsidR="00AC5350" w:rsidRPr="005622DE">
        <w:rPr>
          <w:rFonts w:ascii="Times New Roman" w:hAnsi="Times New Roman" w:cs="Times New Roman"/>
          <w:sz w:val="28"/>
          <w:szCs w:val="28"/>
        </w:rPr>
        <w:t>ș</w:t>
      </w:r>
      <w:r w:rsidR="00290F14" w:rsidRPr="005622DE">
        <w:rPr>
          <w:rFonts w:ascii="Times New Roman" w:hAnsi="Times New Roman" w:cs="Times New Roman"/>
          <w:sz w:val="28"/>
          <w:szCs w:val="28"/>
        </w:rPr>
        <w:t xml:space="preserve">i anume </w:t>
      </w:r>
      <w:r w:rsidR="00AC5350" w:rsidRPr="005622DE">
        <w:rPr>
          <w:rFonts w:ascii="Times New Roman" w:hAnsi="Times New Roman" w:cs="Times New Roman"/>
          <w:sz w:val="28"/>
          <w:szCs w:val="28"/>
        </w:rPr>
        <w:t xml:space="preserve">: </w:t>
      </w:r>
      <w:r w:rsidR="004C3770" w:rsidRPr="005622DE">
        <w:rPr>
          <w:rFonts w:ascii="Times New Roman" w:hAnsi="Times New Roman" w:cs="Times New Roman"/>
          <w:i/>
          <w:iCs/>
          <w:sz w:val="28"/>
          <w:szCs w:val="28"/>
        </w:rPr>
        <w:t>Taxa special</w:t>
      </w:r>
      <w:r w:rsidR="00AE1356" w:rsidRPr="005622DE">
        <w:rPr>
          <w:rFonts w:ascii="Times New Roman" w:hAnsi="Times New Roman" w:cs="Times New Roman"/>
          <w:i/>
          <w:iCs/>
          <w:sz w:val="28"/>
          <w:szCs w:val="28"/>
        </w:rPr>
        <w:t>ă</w:t>
      </w:r>
      <w:r w:rsidR="004C3770" w:rsidRPr="005622DE">
        <w:rPr>
          <w:rFonts w:ascii="Times New Roman" w:hAnsi="Times New Roman" w:cs="Times New Roman"/>
          <w:i/>
          <w:iCs/>
          <w:sz w:val="28"/>
          <w:szCs w:val="28"/>
        </w:rPr>
        <w:t xml:space="preserve"> pentru promovarea turistic</w:t>
      </w:r>
      <w:r w:rsidR="00AE1356" w:rsidRPr="005622DE">
        <w:rPr>
          <w:rFonts w:ascii="Times New Roman" w:hAnsi="Times New Roman" w:cs="Times New Roman"/>
          <w:i/>
          <w:iCs/>
          <w:sz w:val="28"/>
          <w:szCs w:val="28"/>
        </w:rPr>
        <w:t>ă</w:t>
      </w:r>
      <w:r w:rsidR="004C3770" w:rsidRPr="005622DE">
        <w:rPr>
          <w:rFonts w:ascii="Times New Roman" w:hAnsi="Times New Roman" w:cs="Times New Roman"/>
          <w:i/>
          <w:iCs/>
          <w:sz w:val="28"/>
          <w:szCs w:val="28"/>
        </w:rPr>
        <w:t xml:space="preserve"> a municipiului Satu Mare</w:t>
      </w:r>
      <w:r w:rsidR="005622DE" w:rsidRPr="005622DE">
        <w:rPr>
          <w:rFonts w:ascii="Times New Roman" w:hAnsi="Times New Roman" w:cs="Times New Roman"/>
          <w:sz w:val="28"/>
          <w:szCs w:val="28"/>
        </w:rPr>
        <w:t xml:space="preserve"> si la propunerea Serviciului Dezvoltare Urbană : </w:t>
      </w:r>
      <w:r w:rsidR="005622DE" w:rsidRPr="005622DE">
        <w:rPr>
          <w:rFonts w:ascii="Times New Roman" w:hAnsi="Times New Roman" w:cs="Times New Roman"/>
          <w:i/>
          <w:iCs/>
          <w:sz w:val="28"/>
          <w:szCs w:val="28"/>
        </w:rPr>
        <w:t>Taxă emitere aviz de amplasament, prevăzut la art. 300 din Legea nr. 169/2026 privind Codul amenajării teritoriului, urbanismului și construcțiilor.</w:t>
      </w:r>
    </w:p>
    <w:p w14:paraId="7AA0ED7A" w14:textId="76A35E21" w:rsidR="0000512C" w:rsidRDefault="0000512C" w:rsidP="005622DE">
      <w:pPr>
        <w:pStyle w:val="Listparagraf"/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15FAF77C" w14:textId="77777777" w:rsidR="00016E3A" w:rsidRPr="00290F14" w:rsidRDefault="00016E3A" w:rsidP="00016E3A">
      <w:pPr>
        <w:pStyle w:val="Listparagraf"/>
        <w:autoSpaceDE w:val="0"/>
        <w:autoSpaceDN w:val="0"/>
        <w:adjustRightInd w:val="0"/>
        <w:spacing w:after="0" w:line="24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65B39AE3" w14:textId="48F4C39C" w:rsidR="0085423A" w:rsidRDefault="0000512C" w:rsidP="003A78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Taxe</w:t>
      </w:r>
      <w:r w:rsidR="003A7833">
        <w:rPr>
          <w:rFonts w:ascii="Times New Roman" w:hAnsi="Times New Roman" w:cs="Times New Roman"/>
          <w:sz w:val="28"/>
          <w:szCs w:val="28"/>
        </w:rPr>
        <w:t>le</w:t>
      </w:r>
      <w:r>
        <w:rPr>
          <w:rFonts w:ascii="Times New Roman" w:hAnsi="Times New Roman" w:cs="Times New Roman"/>
          <w:sz w:val="28"/>
          <w:szCs w:val="28"/>
        </w:rPr>
        <w:t xml:space="preserve"> speciale au fost cuprinse în proiectul de hotărâre </w:t>
      </w:r>
      <w:r w:rsidR="0085423A">
        <w:rPr>
          <w:rFonts w:ascii="Times New Roman" w:hAnsi="Times New Roman" w:cs="Times New Roman"/>
          <w:sz w:val="28"/>
          <w:szCs w:val="28"/>
        </w:rPr>
        <w:t xml:space="preserve">pe baza rapoartelor </w:t>
      </w:r>
      <w:r>
        <w:rPr>
          <w:rFonts w:ascii="Times New Roman" w:hAnsi="Times New Roman" w:cs="Times New Roman"/>
          <w:sz w:val="28"/>
          <w:szCs w:val="28"/>
        </w:rPr>
        <w:t>d</w:t>
      </w:r>
      <w:r w:rsidR="0085423A">
        <w:rPr>
          <w:rFonts w:ascii="Times New Roman" w:hAnsi="Times New Roman" w:cs="Times New Roman"/>
          <w:sz w:val="28"/>
          <w:szCs w:val="28"/>
        </w:rPr>
        <w:t>e specialitate</w:t>
      </w:r>
      <w:r>
        <w:rPr>
          <w:rFonts w:ascii="Times New Roman" w:hAnsi="Times New Roman" w:cs="Times New Roman"/>
          <w:sz w:val="28"/>
          <w:szCs w:val="28"/>
        </w:rPr>
        <w:t xml:space="preserve"> întoc</w:t>
      </w:r>
      <w:r w:rsidR="00B849A3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ite prin care aceste taxe se justifică .</w:t>
      </w:r>
    </w:p>
    <w:p w14:paraId="2CE6CA0C" w14:textId="77777777" w:rsidR="00AC5350" w:rsidRDefault="00AC5350" w:rsidP="003A78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E4C7282" w14:textId="77777777" w:rsidR="0085423A" w:rsidRDefault="0085423A" w:rsidP="00B849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E50C6F" w14:textId="384EB3EC" w:rsidR="007D50BC" w:rsidRDefault="00833936" w:rsidP="00B849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5F3D">
        <w:rPr>
          <w:rFonts w:ascii="Times New Roman" w:hAnsi="Times New Roman" w:cs="Times New Roman"/>
          <w:b/>
          <w:bCs/>
          <w:sz w:val="28"/>
          <w:szCs w:val="28"/>
        </w:rPr>
        <w:t>Analizând toate prevederile sale proiectul de hotăr</w:t>
      </w:r>
      <w:r w:rsidR="00016E3A">
        <w:rPr>
          <w:rFonts w:ascii="Times New Roman" w:hAnsi="Times New Roman" w:cs="Times New Roman"/>
          <w:b/>
          <w:bCs/>
          <w:sz w:val="28"/>
          <w:szCs w:val="28"/>
        </w:rPr>
        <w:t>â</w:t>
      </w:r>
      <w:r w:rsidRPr="009E5F3D">
        <w:rPr>
          <w:rFonts w:ascii="Times New Roman" w:hAnsi="Times New Roman" w:cs="Times New Roman"/>
          <w:b/>
          <w:bCs/>
          <w:sz w:val="28"/>
          <w:szCs w:val="28"/>
        </w:rPr>
        <w:t>re se înaintează Consiliului Local al Muncipiului Satu Mare, cu propunere de aprobare.</w:t>
      </w:r>
    </w:p>
    <w:p w14:paraId="7456413C" w14:textId="77777777" w:rsidR="00AC5350" w:rsidRPr="009E5F3D" w:rsidRDefault="00AC5350" w:rsidP="00B849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AF8232" w14:textId="77777777" w:rsidR="009E5F3D" w:rsidRPr="009E5F3D" w:rsidRDefault="009E5F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gril"/>
        <w:tblW w:w="9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0"/>
        <w:gridCol w:w="4693"/>
      </w:tblGrid>
      <w:tr w:rsidR="006E7A6B" w:rsidRPr="009E5F3D" w14:paraId="31D058FC" w14:textId="77777777" w:rsidTr="00713250">
        <w:trPr>
          <w:trHeight w:val="971"/>
        </w:trPr>
        <w:tc>
          <w:tcPr>
            <w:tcW w:w="4550" w:type="dxa"/>
          </w:tcPr>
          <w:p w14:paraId="700C49DB" w14:textId="77777777" w:rsidR="006E7A6B" w:rsidRPr="009E5F3D" w:rsidRDefault="006E7A6B" w:rsidP="006E7A6B">
            <w:pPr>
              <w:ind w:firstLine="87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Șef Serviciu </w:t>
            </w: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0F50571" w14:textId="3FBDD11E" w:rsidR="006E7A6B" w:rsidRPr="009E5F3D" w:rsidRDefault="006E7A6B" w:rsidP="006E7A6B">
            <w:pPr>
              <w:ind w:firstLine="2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Impunere Constatare Control</w:t>
            </w:r>
          </w:p>
          <w:p w14:paraId="2391A160" w14:textId="77777777" w:rsidR="003A7833" w:rsidRDefault="003A7833" w:rsidP="00740C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04DBBE" w14:textId="3D7DF0F4" w:rsidR="009E5F3D" w:rsidRPr="009E5F3D" w:rsidRDefault="006E7A6B" w:rsidP="00740C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sz w:val="28"/>
                <w:szCs w:val="28"/>
              </w:rPr>
              <w:t>ec. Sorin CRI</w:t>
            </w:r>
            <w:r w:rsidRPr="009E5F3D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Ș</w:t>
            </w:r>
            <w:r w:rsidRPr="009E5F3D">
              <w:rPr>
                <w:rFonts w:ascii="Times New Roman" w:hAnsi="Times New Roman" w:cs="Times New Roman"/>
                <w:sz w:val="28"/>
                <w:szCs w:val="28"/>
              </w:rPr>
              <w:t>AN</w:t>
            </w:r>
          </w:p>
        </w:tc>
        <w:tc>
          <w:tcPr>
            <w:tcW w:w="4692" w:type="dxa"/>
          </w:tcPr>
          <w:p w14:paraId="56954C6E" w14:textId="77777777" w:rsidR="006E7A6B" w:rsidRPr="009E5F3D" w:rsidRDefault="006E7A6B" w:rsidP="006E7A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Șef Serviciu</w:t>
            </w:r>
          </w:p>
          <w:p w14:paraId="7E474E14" w14:textId="707F05E0" w:rsidR="006E7A6B" w:rsidRPr="009E5F3D" w:rsidRDefault="006E7A6B" w:rsidP="006E7A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Evidența Veniturilor, Urmărire</w:t>
            </w:r>
          </w:p>
          <w:p w14:paraId="38A1F8FE" w14:textId="12DE8955" w:rsidR="006E7A6B" w:rsidRPr="009E5F3D" w:rsidRDefault="006E7A6B" w:rsidP="006E7A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și Executare Silită</w:t>
            </w:r>
          </w:p>
          <w:p w14:paraId="426EDAE5" w14:textId="61B4AF8A" w:rsidR="006E7A6B" w:rsidRPr="00740CAF" w:rsidRDefault="006E7A6B" w:rsidP="00740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F3D">
              <w:rPr>
                <w:rFonts w:ascii="Times New Roman" w:hAnsi="Times New Roman" w:cs="Times New Roman"/>
                <w:bCs/>
                <w:sz w:val="28"/>
                <w:szCs w:val="28"/>
              </w:rPr>
              <w:t>Jr. Mirel DAN</w:t>
            </w:r>
          </w:p>
        </w:tc>
      </w:tr>
      <w:tr w:rsidR="006E7A6B" w:rsidRPr="009E5F3D" w14:paraId="736C61CE" w14:textId="77777777" w:rsidTr="00713250">
        <w:trPr>
          <w:trHeight w:val="562"/>
        </w:trPr>
        <w:tc>
          <w:tcPr>
            <w:tcW w:w="9243" w:type="dxa"/>
            <w:gridSpan w:val="2"/>
          </w:tcPr>
          <w:p w14:paraId="0C46B464" w14:textId="77777777" w:rsidR="003A7833" w:rsidRPr="003A7833" w:rsidRDefault="003A7833" w:rsidP="006E7A6B">
            <w:pPr>
              <w:ind w:firstLine="22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39FFB606" w14:textId="77777777" w:rsidR="00AC5350" w:rsidRDefault="00AC5350" w:rsidP="006E7A6B">
            <w:pPr>
              <w:ind w:firstLine="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94E992" w14:textId="77777777" w:rsidR="00DE05FC" w:rsidRDefault="00DE05FC" w:rsidP="006E7A6B">
            <w:pPr>
              <w:ind w:firstLine="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71EB3F" w14:textId="77777777" w:rsidR="00DE05FC" w:rsidRDefault="00DE05FC" w:rsidP="006E7A6B">
            <w:pPr>
              <w:ind w:firstLine="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09AEB2" w14:textId="2C1197F7" w:rsidR="006E7A6B" w:rsidRPr="009E5F3D" w:rsidRDefault="003A7833" w:rsidP="006E7A6B">
            <w:pPr>
              <w:ind w:firstLine="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  <w:r w:rsidR="006E7A6B" w:rsidRPr="009E5F3D">
              <w:rPr>
                <w:rFonts w:ascii="Times New Roman" w:hAnsi="Times New Roman" w:cs="Times New Roman"/>
                <w:b/>
                <w:sz w:val="28"/>
                <w:szCs w:val="28"/>
              </w:rPr>
              <w:t>irector executiv</w:t>
            </w:r>
          </w:p>
          <w:p w14:paraId="153A2A10" w14:textId="218C2A65" w:rsidR="006E7A6B" w:rsidRPr="009E5F3D" w:rsidRDefault="006E7A6B" w:rsidP="00F269C8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5F3D">
              <w:rPr>
                <w:rFonts w:ascii="Times New Roman" w:hAnsi="Times New Roman" w:cs="Times New Roman"/>
                <w:sz w:val="28"/>
                <w:szCs w:val="28"/>
              </w:rPr>
              <w:t>ec. Vasile-Claudiu TINCU</w:t>
            </w:r>
          </w:p>
        </w:tc>
      </w:tr>
    </w:tbl>
    <w:p w14:paraId="2FA74752" w14:textId="77777777" w:rsidR="007D50BC" w:rsidRPr="009E5F3D" w:rsidRDefault="007D50BC" w:rsidP="003A7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D50BC" w:rsidRPr="009E5F3D" w:rsidSect="00791AA2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709" w:right="1134" w:bottom="1560" w:left="1560" w:header="720" w:footer="8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8A9D0" w14:textId="77777777" w:rsidR="00307203" w:rsidRDefault="00307203">
      <w:pPr>
        <w:spacing w:after="0" w:line="240" w:lineRule="auto"/>
      </w:pPr>
      <w:r>
        <w:separator/>
      </w:r>
    </w:p>
  </w:endnote>
  <w:endnote w:type="continuationSeparator" w:id="0">
    <w:p w14:paraId="390F6E07" w14:textId="77777777" w:rsidR="00307203" w:rsidRDefault="0030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3ED6" w14:textId="77777777" w:rsidR="007D50BC" w:rsidRDefault="007D50BC">
    <w:pPr>
      <w:pStyle w:val="Antet"/>
    </w:pPr>
  </w:p>
  <w:sdt>
    <w:sdtPr>
      <w:rPr>
        <w:rFonts w:ascii="Times New Roman" w:hAnsi="Times New Roman" w:cs="Times New Roman"/>
        <w:sz w:val="20"/>
        <w:szCs w:val="20"/>
      </w:rPr>
      <w:id w:val="-238014448"/>
      <w:docPartObj>
        <w:docPartGallery w:val="Page Numbers (Top of Page)"/>
        <w:docPartUnique/>
      </w:docPartObj>
    </w:sdtPr>
    <w:sdtEndPr/>
    <w:sdtContent>
      <w:p w14:paraId="3ED43770" w14:textId="456C7319" w:rsidR="007D50BC" w:rsidRPr="00C3380A" w:rsidRDefault="00833936">
        <w:pPr>
          <w:pStyle w:val="Antet"/>
          <w:rPr>
            <w:rFonts w:ascii="Times New Roman" w:hAnsi="Times New Roman" w:cs="Times New Roman"/>
            <w:sz w:val="20"/>
            <w:szCs w:val="20"/>
          </w:rPr>
        </w:pPr>
        <w:r w:rsidRPr="00C3380A">
          <w:rPr>
            <w:rFonts w:ascii="Times New Roman" w:hAnsi="Times New Roman" w:cs="Times New Roman"/>
            <w:sz w:val="20"/>
            <w:szCs w:val="20"/>
          </w:rPr>
          <w:t>Pagina</w:t>
        </w:r>
        <w:r w:rsidR="00EC69EC" w:rsidRPr="00C3380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C3380A">
          <w:rPr>
            <w:rFonts w:ascii="Times New Roman" w:hAnsi="Times New Roman" w:cs="Times New Roman"/>
            <w:b/>
          </w:rPr>
          <w:fldChar w:fldCharType="begin"/>
        </w:r>
        <w:r w:rsidRPr="00C3380A">
          <w:rPr>
            <w:rFonts w:ascii="Times New Roman" w:hAnsi="Times New Roman" w:cs="Times New Roman"/>
            <w:b/>
            <w:sz w:val="20"/>
            <w:szCs w:val="20"/>
          </w:rPr>
          <w:instrText xml:space="preserve"> PAGE </w:instrText>
        </w:r>
        <w:r w:rsidRPr="00C3380A">
          <w:rPr>
            <w:rFonts w:ascii="Times New Roman" w:hAnsi="Times New Roman" w:cs="Times New Roman"/>
            <w:b/>
          </w:rPr>
          <w:fldChar w:fldCharType="separate"/>
        </w:r>
        <w:r w:rsidRPr="00C3380A">
          <w:rPr>
            <w:rFonts w:ascii="Times New Roman" w:hAnsi="Times New Roman" w:cs="Times New Roman"/>
            <w:b/>
            <w:noProof/>
            <w:sz w:val="20"/>
            <w:szCs w:val="20"/>
          </w:rPr>
          <w:t>4</w:t>
        </w:r>
        <w:r w:rsidRPr="00C3380A">
          <w:rPr>
            <w:rFonts w:ascii="Times New Roman" w:hAnsi="Times New Roman" w:cs="Times New Roman"/>
            <w:b/>
          </w:rPr>
          <w:fldChar w:fldCharType="end"/>
        </w:r>
        <w:r w:rsidRPr="00C3380A">
          <w:rPr>
            <w:rFonts w:ascii="Times New Roman" w:hAnsi="Times New Roman" w:cs="Times New Roman"/>
            <w:sz w:val="20"/>
            <w:szCs w:val="20"/>
          </w:rPr>
          <w:t xml:space="preserve"> din </w:t>
        </w:r>
        <w:r w:rsidRPr="00C3380A">
          <w:rPr>
            <w:rFonts w:ascii="Times New Roman" w:hAnsi="Times New Roman" w:cs="Times New Roman"/>
            <w:b/>
          </w:rPr>
          <w:fldChar w:fldCharType="begin"/>
        </w:r>
        <w:r w:rsidRPr="00C3380A">
          <w:rPr>
            <w:rFonts w:ascii="Times New Roman" w:hAnsi="Times New Roman" w:cs="Times New Roman"/>
            <w:b/>
            <w:sz w:val="20"/>
            <w:szCs w:val="20"/>
          </w:rPr>
          <w:instrText xml:space="preserve"> NUMPAGES  </w:instrText>
        </w:r>
        <w:r w:rsidRPr="00C3380A">
          <w:rPr>
            <w:rFonts w:ascii="Times New Roman" w:hAnsi="Times New Roman" w:cs="Times New Roman"/>
            <w:b/>
          </w:rPr>
          <w:fldChar w:fldCharType="separate"/>
        </w:r>
        <w:r w:rsidRPr="00C3380A">
          <w:rPr>
            <w:rFonts w:ascii="Times New Roman" w:hAnsi="Times New Roman" w:cs="Times New Roman"/>
            <w:b/>
            <w:noProof/>
            <w:sz w:val="20"/>
            <w:szCs w:val="20"/>
          </w:rPr>
          <w:t>4</w:t>
        </w:r>
        <w:r w:rsidRPr="00C3380A">
          <w:rPr>
            <w:rFonts w:ascii="Times New Roman" w:hAnsi="Times New Roman" w:cs="Times New Roman"/>
            <w:b/>
          </w:rPr>
          <w:fldChar w:fldCharType="end"/>
        </w:r>
      </w:p>
    </w:sdtContent>
  </w:sdt>
  <w:p w14:paraId="6E5F9728" w14:textId="2BEA335A" w:rsidR="007D50BC" w:rsidRDefault="007D50BC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F4B0" w14:textId="77777777" w:rsidR="007D50BC" w:rsidRDefault="00833936">
    <w:pPr>
      <w:pStyle w:val="Subsol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ED15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7D50BC" w:rsidRDefault="00833936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7D50BC" w:rsidRDefault="00833936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7FF80CB5" w14:textId="20FD0D2A" w:rsidR="007D50BC" w:rsidRDefault="00833936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www.primariasm.ro,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" stroked="f">
              <v:textbox style="mso-fit-shape-to-text:t">
                <w:txbxContent>
                  <w:p w14:paraId="016A9109" w14:textId="77777777" w:rsidR="007D50BC" w:rsidRDefault="00833936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704AC86E" w14:textId="77777777" w:rsidR="007D50BC" w:rsidRDefault="00833936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7FF80CB5" w14:textId="20FD0D2A" w:rsidR="007D50BC" w:rsidRDefault="00833936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www.primariasm.ro,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629BE" w14:textId="77777777" w:rsidR="00307203" w:rsidRDefault="00307203">
      <w:pPr>
        <w:spacing w:after="0" w:line="240" w:lineRule="auto"/>
      </w:pPr>
      <w:r>
        <w:separator/>
      </w:r>
    </w:p>
  </w:footnote>
  <w:footnote w:type="continuationSeparator" w:id="0">
    <w:p w14:paraId="1A3A1EB1" w14:textId="77777777" w:rsidR="00307203" w:rsidRDefault="0030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8FF09" w14:textId="77777777" w:rsidR="007D50BC" w:rsidRDefault="007D50BC">
    <w:pPr>
      <w:pStyle w:val="Antet"/>
      <w:pBdr>
        <w:between w:val="single" w:sz="4" w:space="1" w:color="4F81BD" w:themeColor="accent1"/>
      </w:pBdr>
      <w:jc w:val="right"/>
    </w:pPr>
  </w:p>
  <w:p w14:paraId="2AACBD75" w14:textId="77777777" w:rsidR="007D50BC" w:rsidRDefault="007D50BC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7321E" w14:textId="77777777" w:rsidR="009E5F3D" w:rsidRPr="00231744" w:rsidRDefault="009E5F3D" w:rsidP="009E5F3D">
    <w:pPr>
      <w:pStyle w:val="Antet"/>
      <w:rPr>
        <w:rFonts w:ascii="Times New Roman" w:hAnsi="Times New Roman" w:cs="Times New Roman"/>
        <w:b/>
        <w:bCs/>
        <w:sz w:val="28"/>
        <w:szCs w:val="28"/>
      </w:rPr>
    </w:pPr>
    <w:r w:rsidRPr="00231744">
      <w:rPr>
        <w:rFonts w:ascii="Times New Roman" w:hAnsi="Times New Roman" w:cs="Times New Roman"/>
        <w:b/>
        <w:bCs/>
        <w:sz w:val="28"/>
        <w:szCs w:val="28"/>
      </w:rPr>
      <w:t>MUNICIPIUL SATU MARE</w:t>
    </w:r>
  </w:p>
  <w:p w14:paraId="15CA71F5" w14:textId="0F61CA42" w:rsidR="009E5F3D" w:rsidRPr="00231744" w:rsidRDefault="009E5F3D" w:rsidP="009E5F3D">
    <w:pPr>
      <w:pStyle w:val="Antet"/>
      <w:rPr>
        <w:rFonts w:ascii="Times New Roman" w:hAnsi="Times New Roman" w:cs="Times New Roman"/>
        <w:b/>
        <w:bCs/>
        <w:sz w:val="28"/>
        <w:szCs w:val="28"/>
      </w:rPr>
    </w:pPr>
    <w:r w:rsidRPr="00231744">
      <w:rPr>
        <w:rFonts w:ascii="Times New Roman" w:hAnsi="Times New Roman" w:cs="Times New Roman"/>
        <w:b/>
        <w:bCs/>
        <w:sz w:val="28"/>
        <w:szCs w:val="28"/>
      </w:rPr>
      <w:t>DIRECȚIA  IMPOZITE ȘI TAXE LOCALE</w:t>
    </w:r>
  </w:p>
  <w:p w14:paraId="62718170" w14:textId="6A9D944F" w:rsidR="007D50BC" w:rsidRPr="00231744" w:rsidRDefault="009E5F3D" w:rsidP="009E5F3D">
    <w:pPr>
      <w:pStyle w:val="Antet"/>
      <w:rPr>
        <w:rFonts w:ascii="Times New Roman" w:hAnsi="Times New Roman" w:cs="Times New Roman"/>
        <w:sz w:val="28"/>
        <w:szCs w:val="28"/>
      </w:rPr>
    </w:pPr>
    <w:r w:rsidRPr="00231744">
      <w:rPr>
        <w:rFonts w:ascii="Times New Roman" w:hAnsi="Times New Roman" w:cs="Times New Roman"/>
        <w:b/>
        <w:bCs/>
        <w:sz w:val="28"/>
        <w:szCs w:val="28"/>
      </w:rPr>
      <w:t xml:space="preserve">NR. </w:t>
    </w:r>
    <w:r w:rsidR="00282FAE">
      <w:rPr>
        <w:rFonts w:ascii="Times New Roman" w:hAnsi="Times New Roman" w:cs="Times New Roman"/>
        <w:b/>
        <w:bCs/>
        <w:iCs/>
        <w:sz w:val="28"/>
        <w:szCs w:val="28"/>
      </w:rPr>
      <w:t>271053</w:t>
    </w:r>
    <w:r w:rsidR="00056C91" w:rsidRPr="00231744">
      <w:rPr>
        <w:rFonts w:ascii="Times New Roman" w:hAnsi="Times New Roman" w:cs="Times New Roman"/>
        <w:b/>
        <w:bCs/>
        <w:iCs/>
        <w:sz w:val="28"/>
        <w:szCs w:val="28"/>
      </w:rPr>
      <w:t>/</w:t>
    </w:r>
    <w:r w:rsidR="0095409C">
      <w:rPr>
        <w:rFonts w:ascii="Times New Roman" w:hAnsi="Times New Roman" w:cs="Times New Roman"/>
        <w:b/>
        <w:bCs/>
        <w:iCs/>
        <w:sz w:val="28"/>
        <w:szCs w:val="28"/>
      </w:rPr>
      <w:t>21</w:t>
    </w:r>
    <w:r w:rsidR="00056C91" w:rsidRPr="00231744">
      <w:rPr>
        <w:rFonts w:ascii="Times New Roman" w:hAnsi="Times New Roman" w:cs="Times New Roman"/>
        <w:b/>
        <w:bCs/>
        <w:iCs/>
        <w:sz w:val="28"/>
        <w:szCs w:val="28"/>
      </w:rPr>
      <w:t>.</w:t>
    </w:r>
    <w:r w:rsidR="00993A85" w:rsidRPr="00231744">
      <w:rPr>
        <w:rFonts w:ascii="Times New Roman" w:hAnsi="Times New Roman" w:cs="Times New Roman"/>
        <w:b/>
        <w:bCs/>
        <w:iCs/>
        <w:sz w:val="28"/>
        <w:szCs w:val="28"/>
      </w:rPr>
      <w:t>10</w:t>
    </w:r>
    <w:r w:rsidR="00056C91" w:rsidRPr="00231744">
      <w:rPr>
        <w:rFonts w:ascii="Times New Roman" w:hAnsi="Times New Roman" w:cs="Times New Roman"/>
        <w:b/>
        <w:bCs/>
        <w:iCs/>
        <w:sz w:val="28"/>
        <w:szCs w:val="28"/>
      </w:rPr>
      <w:t>.202</w:t>
    </w:r>
    <w:r w:rsidR="00282FAE">
      <w:rPr>
        <w:rFonts w:ascii="Times New Roman" w:hAnsi="Times New Roman" w:cs="Times New Roman"/>
        <w:b/>
        <w:bCs/>
        <w:iCs/>
        <w:sz w:val="28"/>
        <w:szCs w:val="28"/>
      </w:rPr>
      <w:t>6</w:t>
    </w:r>
    <w:r w:rsidR="00056C91" w:rsidRPr="00231744">
      <w:rPr>
        <w:rFonts w:ascii="Times New Roman" w:hAnsi="Times New Roman" w:cs="Times New Roman"/>
        <w:b/>
        <w:bCs/>
        <w:iC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5FB8"/>
    <w:multiLevelType w:val="hybridMultilevel"/>
    <w:tmpl w:val="6AEA1D58"/>
    <w:lvl w:ilvl="0" w:tplc="04180013">
      <w:start w:val="1"/>
      <w:numFmt w:val="upperRoman"/>
      <w:lvlText w:val="%1."/>
      <w:lvlJc w:val="right"/>
      <w:pPr>
        <w:ind w:left="4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4815F1"/>
    <w:multiLevelType w:val="hybridMultilevel"/>
    <w:tmpl w:val="B02C152C"/>
    <w:lvl w:ilvl="0" w:tplc="64D0ED9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D7F8C"/>
    <w:multiLevelType w:val="hybridMultilevel"/>
    <w:tmpl w:val="8E32AAD8"/>
    <w:lvl w:ilvl="0" w:tplc="0D302A84">
      <w:start w:val="3"/>
      <w:numFmt w:val="upperRoman"/>
      <w:lvlText w:val="%1."/>
      <w:lvlJc w:val="left"/>
      <w:pPr>
        <w:ind w:left="46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5040" w:hanging="360"/>
      </w:pPr>
    </w:lvl>
    <w:lvl w:ilvl="2" w:tplc="0418001B" w:tentative="1">
      <w:start w:val="1"/>
      <w:numFmt w:val="lowerRoman"/>
      <w:lvlText w:val="%3."/>
      <w:lvlJc w:val="right"/>
      <w:pPr>
        <w:ind w:left="5760" w:hanging="180"/>
      </w:pPr>
    </w:lvl>
    <w:lvl w:ilvl="3" w:tplc="0418000F" w:tentative="1">
      <w:start w:val="1"/>
      <w:numFmt w:val="decimal"/>
      <w:lvlText w:val="%4."/>
      <w:lvlJc w:val="left"/>
      <w:pPr>
        <w:ind w:left="6480" w:hanging="360"/>
      </w:pPr>
    </w:lvl>
    <w:lvl w:ilvl="4" w:tplc="04180019" w:tentative="1">
      <w:start w:val="1"/>
      <w:numFmt w:val="lowerLetter"/>
      <w:lvlText w:val="%5."/>
      <w:lvlJc w:val="left"/>
      <w:pPr>
        <w:ind w:left="7200" w:hanging="360"/>
      </w:pPr>
    </w:lvl>
    <w:lvl w:ilvl="5" w:tplc="0418001B" w:tentative="1">
      <w:start w:val="1"/>
      <w:numFmt w:val="lowerRoman"/>
      <w:lvlText w:val="%6."/>
      <w:lvlJc w:val="right"/>
      <w:pPr>
        <w:ind w:left="7920" w:hanging="180"/>
      </w:pPr>
    </w:lvl>
    <w:lvl w:ilvl="6" w:tplc="0418000F" w:tentative="1">
      <w:start w:val="1"/>
      <w:numFmt w:val="decimal"/>
      <w:lvlText w:val="%7."/>
      <w:lvlJc w:val="left"/>
      <w:pPr>
        <w:ind w:left="8640" w:hanging="360"/>
      </w:pPr>
    </w:lvl>
    <w:lvl w:ilvl="7" w:tplc="04180019" w:tentative="1">
      <w:start w:val="1"/>
      <w:numFmt w:val="lowerLetter"/>
      <w:lvlText w:val="%8."/>
      <w:lvlJc w:val="left"/>
      <w:pPr>
        <w:ind w:left="9360" w:hanging="360"/>
      </w:pPr>
    </w:lvl>
    <w:lvl w:ilvl="8" w:tplc="0418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434289"/>
    <w:multiLevelType w:val="hybridMultilevel"/>
    <w:tmpl w:val="AA285E4C"/>
    <w:lvl w:ilvl="0" w:tplc="04180013">
      <w:start w:val="1"/>
      <w:numFmt w:val="upperRoman"/>
      <w:lvlText w:val="%1."/>
      <w:lvlJc w:val="right"/>
      <w:pPr>
        <w:ind w:left="1140" w:hanging="18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F8009BB"/>
    <w:multiLevelType w:val="hybridMultilevel"/>
    <w:tmpl w:val="B4F84542"/>
    <w:lvl w:ilvl="0" w:tplc="901028C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36927B3"/>
    <w:multiLevelType w:val="hybridMultilevel"/>
    <w:tmpl w:val="1AF6A5C8"/>
    <w:lvl w:ilvl="0" w:tplc="9A1E07C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55CA7AE6"/>
    <w:multiLevelType w:val="hybridMultilevel"/>
    <w:tmpl w:val="D8920A32"/>
    <w:lvl w:ilvl="0" w:tplc="C7D6DF22">
      <w:start w:val="2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3FD1C4C"/>
    <w:multiLevelType w:val="hybridMultilevel"/>
    <w:tmpl w:val="1FD48A1C"/>
    <w:lvl w:ilvl="0" w:tplc="9FA05EE0">
      <w:start w:val="3"/>
      <w:numFmt w:val="upperRoman"/>
      <w:lvlText w:val="%1."/>
      <w:lvlJc w:val="left"/>
      <w:pPr>
        <w:ind w:left="780" w:hanging="72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732347E0"/>
    <w:multiLevelType w:val="hybridMultilevel"/>
    <w:tmpl w:val="3D16E6AA"/>
    <w:lvl w:ilvl="0" w:tplc="041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57232">
    <w:abstractNumId w:val="4"/>
  </w:num>
  <w:num w:numId="2" w16cid:durableId="796066322">
    <w:abstractNumId w:val="1"/>
  </w:num>
  <w:num w:numId="3" w16cid:durableId="144668461">
    <w:abstractNumId w:val="6"/>
  </w:num>
  <w:num w:numId="4" w16cid:durableId="1452090385">
    <w:abstractNumId w:val="7"/>
  </w:num>
  <w:num w:numId="5" w16cid:durableId="1665474099">
    <w:abstractNumId w:val="0"/>
  </w:num>
  <w:num w:numId="6" w16cid:durableId="766736048">
    <w:abstractNumId w:val="3"/>
  </w:num>
  <w:num w:numId="7" w16cid:durableId="552469317">
    <w:abstractNumId w:val="5"/>
  </w:num>
  <w:num w:numId="8" w16cid:durableId="337394025">
    <w:abstractNumId w:val="2"/>
  </w:num>
  <w:num w:numId="9" w16cid:durableId="2011324835">
    <w:abstractNumId w:val="8"/>
  </w:num>
  <w:num w:numId="10" w16cid:durableId="172844369">
    <w:abstractNumId w:val="10"/>
  </w:num>
  <w:num w:numId="11" w16cid:durableId="6104314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BC"/>
    <w:rsid w:val="0000512C"/>
    <w:rsid w:val="0001170A"/>
    <w:rsid w:val="00016E3A"/>
    <w:rsid w:val="00056C91"/>
    <w:rsid w:val="000824E0"/>
    <w:rsid w:val="000D1619"/>
    <w:rsid w:val="000E1D4E"/>
    <w:rsid w:val="000F48AD"/>
    <w:rsid w:val="00100ACF"/>
    <w:rsid w:val="001118DC"/>
    <w:rsid w:val="00176F03"/>
    <w:rsid w:val="0017784B"/>
    <w:rsid w:val="00190068"/>
    <w:rsid w:val="00193882"/>
    <w:rsid w:val="001F4F87"/>
    <w:rsid w:val="00211AB3"/>
    <w:rsid w:val="00231744"/>
    <w:rsid w:val="00232810"/>
    <w:rsid w:val="00236125"/>
    <w:rsid w:val="0023748E"/>
    <w:rsid w:val="00247A9A"/>
    <w:rsid w:val="00253AB4"/>
    <w:rsid w:val="002607BE"/>
    <w:rsid w:val="00281441"/>
    <w:rsid w:val="00282FAE"/>
    <w:rsid w:val="00290F14"/>
    <w:rsid w:val="002B5F12"/>
    <w:rsid w:val="00307203"/>
    <w:rsid w:val="00352C77"/>
    <w:rsid w:val="003A7833"/>
    <w:rsid w:val="003C7BEA"/>
    <w:rsid w:val="003D2D18"/>
    <w:rsid w:val="00405A27"/>
    <w:rsid w:val="00407501"/>
    <w:rsid w:val="0042522C"/>
    <w:rsid w:val="004258C8"/>
    <w:rsid w:val="00426C12"/>
    <w:rsid w:val="004369ED"/>
    <w:rsid w:val="00455F59"/>
    <w:rsid w:val="00463C31"/>
    <w:rsid w:val="00483982"/>
    <w:rsid w:val="004C3770"/>
    <w:rsid w:val="00511585"/>
    <w:rsid w:val="005622DE"/>
    <w:rsid w:val="00567CEC"/>
    <w:rsid w:val="00591540"/>
    <w:rsid w:val="00595F73"/>
    <w:rsid w:val="00684D2D"/>
    <w:rsid w:val="006939CD"/>
    <w:rsid w:val="006C08E0"/>
    <w:rsid w:val="006C7A4F"/>
    <w:rsid w:val="006E7A6B"/>
    <w:rsid w:val="00704679"/>
    <w:rsid w:val="00713250"/>
    <w:rsid w:val="00740CAF"/>
    <w:rsid w:val="007630C3"/>
    <w:rsid w:val="00786015"/>
    <w:rsid w:val="00791AA2"/>
    <w:rsid w:val="007A3D3B"/>
    <w:rsid w:val="007C298C"/>
    <w:rsid w:val="007D50BC"/>
    <w:rsid w:val="00833936"/>
    <w:rsid w:val="0085423A"/>
    <w:rsid w:val="008A5070"/>
    <w:rsid w:val="008B2381"/>
    <w:rsid w:val="008B5F7C"/>
    <w:rsid w:val="008E0B7F"/>
    <w:rsid w:val="00943937"/>
    <w:rsid w:val="00950700"/>
    <w:rsid w:val="00951EF9"/>
    <w:rsid w:val="0095409C"/>
    <w:rsid w:val="009852CD"/>
    <w:rsid w:val="00993A85"/>
    <w:rsid w:val="009E5F3D"/>
    <w:rsid w:val="00AC5350"/>
    <w:rsid w:val="00AE1356"/>
    <w:rsid w:val="00B24DB4"/>
    <w:rsid w:val="00B849A3"/>
    <w:rsid w:val="00C20BB7"/>
    <w:rsid w:val="00C3380A"/>
    <w:rsid w:val="00C4080B"/>
    <w:rsid w:val="00C65E9A"/>
    <w:rsid w:val="00C74017"/>
    <w:rsid w:val="00D202AB"/>
    <w:rsid w:val="00D2412F"/>
    <w:rsid w:val="00D40FE8"/>
    <w:rsid w:val="00D93762"/>
    <w:rsid w:val="00DC74F0"/>
    <w:rsid w:val="00DE05FC"/>
    <w:rsid w:val="00E25632"/>
    <w:rsid w:val="00EA5C9A"/>
    <w:rsid w:val="00EC69EC"/>
    <w:rsid w:val="00EC70E0"/>
    <w:rsid w:val="00ED0128"/>
    <w:rsid w:val="00ED0164"/>
    <w:rsid w:val="00F26697"/>
    <w:rsid w:val="00F269C8"/>
    <w:rsid w:val="00F60A7D"/>
    <w:rsid w:val="00F60E0D"/>
    <w:rsid w:val="00F64139"/>
    <w:rsid w:val="00FB7D12"/>
    <w:rsid w:val="00FF2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81F27"/>
  <w15:docId w15:val="{84EF6195-41E9-4434-8B9B-E881BF6A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</w:style>
  <w:style w:type="paragraph" w:styleId="Subsol">
    <w:name w:val="footer"/>
    <w:basedOn w:val="Normal"/>
    <w:link w:val="SubsolCaracte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Tahoma" w:hAnsi="Tahoma" w:cs="Tahoma"/>
      <w:sz w:val="16"/>
      <w:szCs w:val="16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Pr>
      <w:vertAlign w:val="superscript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720"/>
      <w:contextualSpacing/>
    </w:pPr>
  </w:style>
  <w:style w:type="table" w:customStyle="1" w:styleId="GridTable2-Accent31">
    <w:name w:val="Grid Table 2 - Accent 31"/>
    <w:basedOn w:val="Tabel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gril">
    <w:name w:val="Table Grid"/>
    <w:basedOn w:val="Tabel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A2C41-1B4F-45D6-A452-B44342385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795</Words>
  <Characters>4611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sos cfi</cp:lastModifiedBy>
  <cp:revision>15</cp:revision>
  <cp:lastPrinted>2026-10-21T10:47:00Z</cp:lastPrinted>
  <dcterms:created xsi:type="dcterms:W3CDTF">2025-10-27T12:00:00Z</dcterms:created>
  <dcterms:modified xsi:type="dcterms:W3CDTF">2026-10-26T10:50:00Z</dcterms:modified>
</cp:coreProperties>
</file>